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F40BE" w14:textId="12B63967" w:rsidR="00837FE9" w:rsidRDefault="00837FE9" w:rsidP="004955AC">
      <w:pPr>
        <w:pStyle w:val="a3"/>
        <w:rPr>
          <w:rFonts w:ascii="Times New Roman" w:hAnsi="Times New Roman" w:cs="Times New Roman"/>
          <w:sz w:val="36"/>
          <w:szCs w:val="36"/>
          <w:lang w:val="uk-UA"/>
        </w:rPr>
      </w:pPr>
    </w:p>
    <w:p w14:paraId="73C4E2D5" w14:textId="56BE8A7A" w:rsidR="00EB5483" w:rsidRDefault="00EB5483" w:rsidP="004955AC">
      <w:pPr>
        <w:pStyle w:val="a3"/>
        <w:rPr>
          <w:rFonts w:ascii="Times New Roman" w:hAnsi="Times New Roman" w:cs="Times New Roman"/>
          <w:sz w:val="36"/>
          <w:szCs w:val="36"/>
          <w:lang w:val="uk-UA"/>
        </w:rPr>
      </w:pPr>
    </w:p>
    <w:p w14:paraId="66D352C5" w14:textId="08C4201E" w:rsidR="00EB5483" w:rsidRDefault="00EB5483" w:rsidP="004955AC">
      <w:pPr>
        <w:pStyle w:val="a3"/>
        <w:rPr>
          <w:rFonts w:ascii="Times New Roman" w:hAnsi="Times New Roman" w:cs="Times New Roman"/>
          <w:sz w:val="36"/>
          <w:szCs w:val="36"/>
          <w:lang w:val="uk-UA"/>
        </w:rPr>
      </w:pPr>
    </w:p>
    <w:p w14:paraId="6710C46F" w14:textId="77777777" w:rsidR="00EB5483" w:rsidRPr="003F4F85" w:rsidRDefault="00EB5483" w:rsidP="004955AC">
      <w:pPr>
        <w:pStyle w:val="a3"/>
        <w:rPr>
          <w:rFonts w:ascii="Times New Roman" w:hAnsi="Times New Roman" w:cs="Times New Roman"/>
          <w:sz w:val="36"/>
          <w:szCs w:val="36"/>
          <w:lang w:val="uk-UA"/>
        </w:rPr>
      </w:pPr>
      <w:bookmarkStart w:id="0" w:name="_GoBack"/>
      <w:bookmarkEnd w:id="0"/>
    </w:p>
    <w:p w14:paraId="5B6F81FB" w14:textId="77777777" w:rsidR="004955AC" w:rsidRPr="003F4F85" w:rsidRDefault="004955AC" w:rsidP="004955AC">
      <w:pPr>
        <w:pStyle w:val="a3"/>
        <w:jc w:val="left"/>
        <w:rPr>
          <w:rFonts w:ascii="Times New Roman" w:hAnsi="Times New Roman" w:cs="Times New Roman"/>
          <w:sz w:val="80"/>
          <w:lang w:val="uk-UA"/>
        </w:rPr>
      </w:pPr>
    </w:p>
    <w:p w14:paraId="5FDA6D1F" w14:textId="77777777" w:rsidR="00837FE9" w:rsidRPr="003F4F85" w:rsidRDefault="00837FE9" w:rsidP="004955AC">
      <w:pPr>
        <w:pStyle w:val="a3"/>
        <w:jc w:val="left"/>
        <w:rPr>
          <w:rFonts w:ascii="Times New Roman" w:hAnsi="Times New Roman" w:cs="Times New Roman"/>
          <w:sz w:val="80"/>
          <w:lang w:val="uk-UA"/>
        </w:rPr>
      </w:pPr>
    </w:p>
    <w:p w14:paraId="59993087" w14:textId="77777777" w:rsidR="00837FE9" w:rsidRPr="003F4F85" w:rsidRDefault="00837FE9" w:rsidP="004955AC">
      <w:pPr>
        <w:pStyle w:val="a3"/>
        <w:jc w:val="left"/>
        <w:rPr>
          <w:rFonts w:ascii="Times New Roman" w:hAnsi="Times New Roman" w:cs="Times New Roman"/>
          <w:sz w:val="80"/>
          <w:lang w:val="uk-UA"/>
        </w:rPr>
      </w:pPr>
    </w:p>
    <w:p w14:paraId="64E784F4" w14:textId="77777777" w:rsidR="004955AC" w:rsidRPr="003F4F85" w:rsidRDefault="00E36A11" w:rsidP="004955AC">
      <w:pPr>
        <w:pStyle w:val="a3"/>
        <w:rPr>
          <w:rFonts w:ascii="Times New Roman" w:hAnsi="Times New Roman" w:cs="Times New Roman"/>
          <w:sz w:val="80"/>
          <w:lang w:val="uk-UA"/>
        </w:rPr>
      </w:pPr>
      <w:r w:rsidRPr="003F4F85">
        <w:rPr>
          <w:rFonts w:ascii="Times New Roman" w:hAnsi="Times New Roman" w:cs="Times New Roman"/>
          <w:sz w:val="80"/>
          <w:lang w:val="uk-UA"/>
        </w:rPr>
        <w:t>Посібник з</w:t>
      </w:r>
    </w:p>
    <w:p w14:paraId="20E483A5" w14:textId="6507879C" w:rsidR="004955AC" w:rsidRPr="003F4F85" w:rsidRDefault="004311D1" w:rsidP="004955AC">
      <w:pPr>
        <w:jc w:val="center"/>
        <w:rPr>
          <w:rFonts w:ascii="Times New Roman" w:hAnsi="Times New Roman" w:cs="Times New Roman"/>
          <w:b/>
          <w:sz w:val="80"/>
          <w:lang w:val="uk-UA"/>
        </w:rPr>
      </w:pPr>
      <w:r w:rsidRPr="003F4F85">
        <w:rPr>
          <w:rFonts w:ascii="Times New Roman" w:hAnsi="Times New Roman" w:cs="Times New Roman"/>
          <w:b/>
          <w:sz w:val="80"/>
          <w:lang w:val="uk-UA"/>
        </w:rPr>
        <w:t>управління</w:t>
      </w:r>
      <w:r w:rsidR="004955AC" w:rsidRPr="003F4F85">
        <w:rPr>
          <w:rFonts w:ascii="Times New Roman" w:hAnsi="Times New Roman" w:cs="Times New Roman"/>
          <w:b/>
          <w:sz w:val="80"/>
          <w:lang w:val="uk-UA"/>
        </w:rPr>
        <w:t xml:space="preserve"> персоналом</w:t>
      </w:r>
    </w:p>
    <w:p w14:paraId="5015B437" w14:textId="77777777" w:rsidR="004955AC" w:rsidRPr="003F4F85" w:rsidRDefault="004955AC" w:rsidP="004955AC">
      <w:pPr>
        <w:jc w:val="center"/>
        <w:rPr>
          <w:rFonts w:ascii="Times New Roman" w:hAnsi="Times New Roman" w:cs="Times New Roman"/>
          <w:b/>
          <w:i/>
          <w:iCs/>
          <w:sz w:val="36"/>
          <w:szCs w:val="36"/>
          <w:lang w:val="uk-UA"/>
        </w:rPr>
      </w:pPr>
    </w:p>
    <w:p w14:paraId="6BAF90A6" w14:textId="0927A59D" w:rsidR="004955AC" w:rsidRPr="003F4F85" w:rsidRDefault="004955AC" w:rsidP="004955AC">
      <w:pPr>
        <w:jc w:val="center"/>
        <w:rPr>
          <w:rFonts w:ascii="Times New Roman" w:hAnsi="Times New Roman" w:cs="Times New Roman"/>
          <w:b/>
          <w:i/>
          <w:iCs/>
          <w:sz w:val="36"/>
          <w:szCs w:val="36"/>
          <w:lang w:val="uk-UA"/>
        </w:rPr>
      </w:pPr>
    </w:p>
    <w:p w14:paraId="51092152" w14:textId="27DA6EB1" w:rsidR="00BB288C" w:rsidRPr="003F4F85" w:rsidRDefault="00BB288C" w:rsidP="004955AC">
      <w:pPr>
        <w:jc w:val="center"/>
        <w:rPr>
          <w:rFonts w:ascii="Times New Roman" w:hAnsi="Times New Roman" w:cs="Times New Roman"/>
          <w:b/>
          <w:i/>
          <w:iCs/>
          <w:sz w:val="36"/>
          <w:szCs w:val="36"/>
          <w:lang w:val="uk-UA"/>
        </w:rPr>
      </w:pPr>
    </w:p>
    <w:p w14:paraId="01D5516C" w14:textId="4724138D" w:rsidR="00BB288C" w:rsidRPr="003F4F85" w:rsidRDefault="00BB288C" w:rsidP="004955AC">
      <w:pPr>
        <w:jc w:val="center"/>
        <w:rPr>
          <w:rFonts w:ascii="Times New Roman" w:hAnsi="Times New Roman" w:cs="Times New Roman"/>
          <w:b/>
          <w:i/>
          <w:iCs/>
          <w:sz w:val="36"/>
          <w:szCs w:val="36"/>
          <w:lang w:val="uk-UA"/>
        </w:rPr>
      </w:pPr>
    </w:p>
    <w:p w14:paraId="4E0EE67B" w14:textId="759874C2" w:rsidR="00BB288C" w:rsidRPr="003F4F85" w:rsidRDefault="00BB288C" w:rsidP="004955AC">
      <w:pPr>
        <w:jc w:val="center"/>
        <w:rPr>
          <w:rFonts w:ascii="Times New Roman" w:hAnsi="Times New Roman" w:cs="Times New Roman"/>
          <w:b/>
          <w:i/>
          <w:iCs/>
          <w:sz w:val="36"/>
          <w:szCs w:val="36"/>
          <w:lang w:val="uk-UA"/>
        </w:rPr>
      </w:pPr>
    </w:p>
    <w:p w14:paraId="74C43122" w14:textId="03CC2C97" w:rsidR="00BB288C" w:rsidRPr="003F4F85" w:rsidRDefault="00BB288C" w:rsidP="004955AC">
      <w:pPr>
        <w:jc w:val="center"/>
        <w:rPr>
          <w:rFonts w:ascii="Times New Roman" w:hAnsi="Times New Roman" w:cs="Times New Roman"/>
          <w:b/>
          <w:i/>
          <w:iCs/>
          <w:sz w:val="36"/>
          <w:szCs w:val="36"/>
          <w:lang w:val="uk-UA"/>
        </w:rPr>
      </w:pPr>
    </w:p>
    <w:p w14:paraId="4AD74E15" w14:textId="7879E880" w:rsidR="00BB288C" w:rsidRPr="003F4F85" w:rsidRDefault="00BB288C" w:rsidP="004955AC">
      <w:pPr>
        <w:jc w:val="center"/>
        <w:rPr>
          <w:rFonts w:ascii="Times New Roman" w:hAnsi="Times New Roman" w:cs="Times New Roman"/>
          <w:b/>
          <w:i/>
          <w:iCs/>
          <w:sz w:val="36"/>
          <w:szCs w:val="36"/>
          <w:lang w:val="uk-UA"/>
        </w:rPr>
      </w:pPr>
    </w:p>
    <w:p w14:paraId="77D96BE9" w14:textId="25E0F8BB" w:rsidR="00BB288C" w:rsidRPr="003F4F85" w:rsidRDefault="00BB288C" w:rsidP="004955AC">
      <w:pPr>
        <w:jc w:val="center"/>
        <w:rPr>
          <w:rFonts w:ascii="Times New Roman" w:hAnsi="Times New Roman" w:cs="Times New Roman"/>
          <w:b/>
          <w:i/>
          <w:iCs/>
          <w:sz w:val="36"/>
          <w:szCs w:val="36"/>
          <w:lang w:val="uk-UA"/>
        </w:rPr>
      </w:pPr>
    </w:p>
    <w:p w14:paraId="42B2F3CD" w14:textId="3C68E545" w:rsidR="00BB288C" w:rsidRPr="003F4F85" w:rsidRDefault="00BB288C" w:rsidP="004955AC">
      <w:pPr>
        <w:jc w:val="center"/>
        <w:rPr>
          <w:rFonts w:ascii="Times New Roman" w:hAnsi="Times New Roman" w:cs="Times New Roman"/>
          <w:b/>
          <w:i/>
          <w:iCs/>
          <w:sz w:val="36"/>
          <w:szCs w:val="36"/>
          <w:lang w:val="uk-UA"/>
        </w:rPr>
      </w:pPr>
    </w:p>
    <w:p w14:paraId="1F305266" w14:textId="2E0FBF06" w:rsidR="00BB288C" w:rsidRPr="003F4F85" w:rsidRDefault="00BB288C" w:rsidP="004955AC">
      <w:pPr>
        <w:jc w:val="center"/>
        <w:rPr>
          <w:rFonts w:ascii="Times New Roman" w:hAnsi="Times New Roman" w:cs="Times New Roman"/>
          <w:b/>
          <w:i/>
          <w:iCs/>
          <w:sz w:val="36"/>
          <w:szCs w:val="36"/>
          <w:lang w:val="uk-UA"/>
        </w:rPr>
      </w:pPr>
    </w:p>
    <w:p w14:paraId="2D2021D2" w14:textId="49D5DE21" w:rsidR="00BB288C" w:rsidRPr="003F4F85" w:rsidRDefault="00BB288C" w:rsidP="004955AC">
      <w:pPr>
        <w:jc w:val="center"/>
        <w:rPr>
          <w:rFonts w:ascii="Times New Roman" w:hAnsi="Times New Roman" w:cs="Times New Roman"/>
          <w:b/>
          <w:i/>
          <w:iCs/>
          <w:sz w:val="36"/>
          <w:szCs w:val="36"/>
          <w:lang w:val="uk-UA"/>
        </w:rPr>
      </w:pPr>
    </w:p>
    <w:p w14:paraId="2CB78144" w14:textId="3CDCDB70" w:rsidR="00BB288C" w:rsidRPr="003F4F85" w:rsidRDefault="00BB288C" w:rsidP="004955AC">
      <w:pPr>
        <w:jc w:val="center"/>
        <w:rPr>
          <w:rFonts w:ascii="Times New Roman" w:hAnsi="Times New Roman" w:cs="Times New Roman"/>
          <w:b/>
          <w:i/>
          <w:iCs/>
          <w:sz w:val="36"/>
          <w:szCs w:val="36"/>
          <w:lang w:val="uk-UA"/>
        </w:rPr>
      </w:pPr>
    </w:p>
    <w:p w14:paraId="7FDB3160" w14:textId="663C2985" w:rsidR="00BB288C" w:rsidRPr="003F4F85" w:rsidRDefault="00BB288C" w:rsidP="004955AC">
      <w:pPr>
        <w:jc w:val="center"/>
        <w:rPr>
          <w:rFonts w:ascii="Times New Roman" w:hAnsi="Times New Roman" w:cs="Times New Roman"/>
          <w:b/>
          <w:i/>
          <w:iCs/>
          <w:sz w:val="36"/>
          <w:szCs w:val="36"/>
          <w:lang w:val="uk-UA"/>
        </w:rPr>
      </w:pPr>
    </w:p>
    <w:p w14:paraId="2D11BE64" w14:textId="462ED9A6" w:rsidR="00BB288C" w:rsidRPr="003F4F85" w:rsidRDefault="00BB288C" w:rsidP="004955AC">
      <w:pPr>
        <w:jc w:val="center"/>
        <w:rPr>
          <w:rFonts w:ascii="Times New Roman" w:hAnsi="Times New Roman" w:cs="Times New Roman"/>
          <w:b/>
          <w:i/>
          <w:iCs/>
          <w:sz w:val="36"/>
          <w:szCs w:val="36"/>
          <w:lang w:val="uk-UA"/>
        </w:rPr>
      </w:pPr>
    </w:p>
    <w:p w14:paraId="0E608FF9" w14:textId="697EB171" w:rsidR="00BB288C" w:rsidRDefault="00BB288C" w:rsidP="004955AC">
      <w:pPr>
        <w:jc w:val="center"/>
        <w:rPr>
          <w:rFonts w:ascii="Times New Roman" w:hAnsi="Times New Roman" w:cs="Times New Roman"/>
          <w:b/>
          <w:i/>
          <w:iCs/>
          <w:sz w:val="36"/>
          <w:szCs w:val="36"/>
          <w:lang w:val="uk-UA"/>
        </w:rPr>
      </w:pPr>
    </w:p>
    <w:p w14:paraId="3C6A2001" w14:textId="71D18322" w:rsidR="003F4F85" w:rsidRDefault="003F4F85" w:rsidP="004955AC">
      <w:pPr>
        <w:jc w:val="center"/>
        <w:rPr>
          <w:rFonts w:ascii="Times New Roman" w:hAnsi="Times New Roman" w:cs="Times New Roman"/>
          <w:b/>
          <w:i/>
          <w:iCs/>
          <w:sz w:val="36"/>
          <w:szCs w:val="36"/>
          <w:lang w:val="uk-UA"/>
        </w:rPr>
      </w:pPr>
    </w:p>
    <w:p w14:paraId="0DA0AE35" w14:textId="77777777" w:rsidR="003F4F85" w:rsidRPr="003F4F85" w:rsidRDefault="003F4F85" w:rsidP="004955AC">
      <w:pPr>
        <w:jc w:val="center"/>
        <w:rPr>
          <w:rFonts w:ascii="Times New Roman" w:hAnsi="Times New Roman" w:cs="Times New Roman"/>
          <w:b/>
          <w:i/>
          <w:iCs/>
          <w:sz w:val="36"/>
          <w:szCs w:val="36"/>
          <w:lang w:val="uk-UA"/>
        </w:rPr>
      </w:pPr>
    </w:p>
    <w:p w14:paraId="2155326C" w14:textId="03E45710" w:rsidR="00BB288C" w:rsidRPr="003F4F85" w:rsidRDefault="00BB288C" w:rsidP="004955AC">
      <w:pPr>
        <w:jc w:val="center"/>
        <w:rPr>
          <w:rFonts w:ascii="Times New Roman" w:hAnsi="Times New Roman" w:cs="Times New Roman"/>
          <w:b/>
          <w:i/>
          <w:iCs/>
          <w:sz w:val="36"/>
          <w:szCs w:val="36"/>
          <w:lang w:val="uk-UA"/>
        </w:rPr>
      </w:pPr>
    </w:p>
    <w:p w14:paraId="494D1502" w14:textId="3AD6874B" w:rsidR="004955AC" w:rsidRPr="003F4F85" w:rsidRDefault="004955AC" w:rsidP="004955AC">
      <w:pPr>
        <w:jc w:val="center"/>
        <w:rPr>
          <w:rFonts w:ascii="Times New Roman" w:hAnsi="Times New Roman" w:cs="Times New Roman"/>
          <w:iCs/>
          <w:sz w:val="28"/>
          <w:szCs w:val="28"/>
          <w:lang w:val="uk-UA"/>
        </w:rPr>
      </w:pPr>
      <w:r w:rsidRPr="003F4F85">
        <w:rPr>
          <w:rFonts w:ascii="Times New Roman" w:hAnsi="Times New Roman" w:cs="Times New Roman"/>
          <w:iCs/>
          <w:sz w:val="28"/>
          <w:szCs w:val="28"/>
          <w:lang w:val="uk-UA"/>
        </w:rPr>
        <w:t xml:space="preserve"> </w:t>
      </w:r>
      <w:r w:rsidR="00BB288C" w:rsidRPr="003F4F85">
        <w:rPr>
          <w:rFonts w:ascii="Times New Roman" w:hAnsi="Times New Roman" w:cs="Times New Roman"/>
          <w:iCs/>
          <w:sz w:val="28"/>
          <w:szCs w:val="28"/>
          <w:lang w:val="uk-UA"/>
        </w:rPr>
        <w:t xml:space="preserve">Київ – </w:t>
      </w:r>
      <w:r w:rsidR="00D365A8" w:rsidRPr="003F4F85">
        <w:rPr>
          <w:rFonts w:ascii="Times New Roman" w:hAnsi="Times New Roman" w:cs="Times New Roman"/>
          <w:iCs/>
          <w:sz w:val="28"/>
          <w:szCs w:val="28"/>
          <w:lang w:val="uk-UA"/>
        </w:rPr>
        <w:t>2017</w:t>
      </w:r>
      <w:r w:rsidR="00BB288C" w:rsidRPr="003F4F85">
        <w:rPr>
          <w:rFonts w:ascii="Times New Roman" w:hAnsi="Times New Roman" w:cs="Times New Roman"/>
          <w:iCs/>
          <w:sz w:val="28"/>
          <w:szCs w:val="28"/>
          <w:lang w:val="uk-UA"/>
        </w:rPr>
        <w:t xml:space="preserve"> рік</w:t>
      </w:r>
    </w:p>
    <w:sdt>
      <w:sdtPr>
        <w:rPr>
          <w:rFonts w:ascii="Times New Roman" w:eastAsia="Times New Roman" w:hAnsi="Times New Roman" w:cs="Times New Roman"/>
          <w:color w:val="auto"/>
          <w:sz w:val="22"/>
          <w:szCs w:val="20"/>
          <w:lang w:val="en-US" w:eastAsia="en-US"/>
        </w:rPr>
        <w:id w:val="1855835244"/>
        <w:docPartObj>
          <w:docPartGallery w:val="Table of Contents"/>
          <w:docPartUnique/>
        </w:docPartObj>
      </w:sdtPr>
      <w:sdtEndPr>
        <w:rPr>
          <w:b/>
          <w:bCs/>
        </w:rPr>
      </w:sdtEndPr>
      <w:sdtContent>
        <w:p w14:paraId="72FCA1D3" w14:textId="0EE78688" w:rsidR="000516C6" w:rsidRPr="003F4F85" w:rsidRDefault="000516C6">
          <w:pPr>
            <w:pStyle w:val="af4"/>
            <w:rPr>
              <w:rFonts w:ascii="Times New Roman" w:hAnsi="Times New Roman" w:cs="Times New Roman"/>
            </w:rPr>
          </w:pPr>
        </w:p>
        <w:p w14:paraId="011F31A3" w14:textId="77777777" w:rsidR="00650F26" w:rsidRPr="003F4F85" w:rsidRDefault="000516C6">
          <w:pPr>
            <w:pStyle w:val="11"/>
            <w:rPr>
              <w:rFonts w:ascii="Times New Roman" w:eastAsiaTheme="minorEastAsia" w:hAnsi="Times New Roman" w:cs="Times New Roman"/>
              <w:noProof/>
              <w:szCs w:val="22"/>
              <w:lang w:val="ru-RU" w:eastAsia="ru-RU"/>
            </w:rPr>
          </w:pPr>
          <w:r w:rsidRPr="003F4F85">
            <w:rPr>
              <w:rFonts w:ascii="Times New Roman" w:hAnsi="Times New Roman" w:cs="Times New Roman"/>
            </w:rPr>
            <w:fldChar w:fldCharType="begin"/>
          </w:r>
          <w:r w:rsidRPr="003F4F85">
            <w:rPr>
              <w:rFonts w:ascii="Times New Roman" w:hAnsi="Times New Roman" w:cs="Times New Roman"/>
            </w:rPr>
            <w:instrText xml:space="preserve"> TOC \o "1-3" \h \z \u </w:instrText>
          </w:r>
          <w:r w:rsidRPr="003F4F85">
            <w:rPr>
              <w:rFonts w:ascii="Times New Roman" w:hAnsi="Times New Roman" w:cs="Times New Roman"/>
            </w:rPr>
            <w:fldChar w:fldCharType="separate"/>
          </w:r>
          <w:hyperlink w:anchor="_Toc496707184" w:history="1">
            <w:r w:rsidR="00650F26" w:rsidRPr="003F4F85">
              <w:rPr>
                <w:rStyle w:val="a5"/>
                <w:rFonts w:ascii="Times New Roman" w:hAnsi="Times New Roman" w:cs="Times New Roman"/>
                <w:b/>
                <w:noProof/>
                <w:lang w:val="uk-UA"/>
              </w:rPr>
              <w:t xml:space="preserve">1. </w:t>
            </w:r>
            <w:r w:rsidR="00650F26" w:rsidRPr="003F4F85">
              <w:rPr>
                <w:rStyle w:val="a5"/>
                <w:rFonts w:ascii="Times New Roman" w:hAnsi="Times New Roman" w:cs="Times New Roman"/>
                <w:b/>
                <w:noProof/>
                <w:lang w:val="ru-RU"/>
              </w:rPr>
              <w:t>ВСТУП</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_Toc496707184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3</w:t>
            </w:r>
            <w:r w:rsidR="00650F26" w:rsidRPr="003F4F85">
              <w:rPr>
                <w:rFonts w:ascii="Times New Roman" w:hAnsi="Times New Roman" w:cs="Times New Roman"/>
                <w:noProof/>
                <w:webHidden/>
              </w:rPr>
              <w:fldChar w:fldCharType="end"/>
            </w:r>
          </w:hyperlink>
        </w:p>
        <w:p w14:paraId="24BFEC32"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85" w:history="1">
            <w:r w:rsidR="00650F26" w:rsidRPr="003F4F85">
              <w:rPr>
                <w:rStyle w:val="a5"/>
                <w:rFonts w:ascii="Times New Roman" w:hAnsi="Times New Roman" w:cs="Times New Roman"/>
                <w:noProof/>
              </w:rPr>
              <w:t>2. ВІДБІР ТА НАЙМ НА РОБОТУ</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_Toc496707185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3</w:t>
            </w:r>
            <w:r w:rsidR="00650F26" w:rsidRPr="003F4F85">
              <w:rPr>
                <w:rFonts w:ascii="Times New Roman" w:hAnsi="Times New Roman" w:cs="Times New Roman"/>
                <w:noProof/>
                <w:webHidden/>
              </w:rPr>
              <w:fldChar w:fldCharType="end"/>
            </w:r>
          </w:hyperlink>
        </w:p>
        <w:p w14:paraId="71D4F38F"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86" w:history="1">
            <w:r w:rsidR="00650F26" w:rsidRPr="003F4F85">
              <w:rPr>
                <w:rStyle w:val="a5"/>
                <w:rFonts w:ascii="Times New Roman" w:hAnsi="Times New Roman" w:cs="Times New Roman"/>
                <w:noProof/>
              </w:rPr>
              <w:t>2.1  Шкала заробітної плати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_Toc496707186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3</w:t>
            </w:r>
            <w:r w:rsidR="00650F26" w:rsidRPr="003F4F85">
              <w:rPr>
                <w:rFonts w:ascii="Times New Roman" w:hAnsi="Times New Roman" w:cs="Times New Roman"/>
                <w:noProof/>
                <w:webHidden/>
              </w:rPr>
              <w:fldChar w:fldCharType="end"/>
            </w:r>
          </w:hyperlink>
        </w:p>
        <w:p w14:paraId="11909F8A"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87" w:history="1">
            <w:r w:rsidR="00650F26" w:rsidRPr="003F4F85">
              <w:rPr>
                <w:rStyle w:val="a5"/>
                <w:rFonts w:ascii="Times New Roman" w:hAnsi="Times New Roman" w:cs="Times New Roman"/>
                <w:noProof/>
              </w:rPr>
              <w:t>2.2 Підбір персоналу</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_Toc496707187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3</w:t>
            </w:r>
            <w:r w:rsidR="00650F26" w:rsidRPr="003F4F85">
              <w:rPr>
                <w:rFonts w:ascii="Times New Roman" w:hAnsi="Times New Roman" w:cs="Times New Roman"/>
                <w:noProof/>
                <w:webHidden/>
              </w:rPr>
              <w:fldChar w:fldCharType="end"/>
            </w:r>
          </w:hyperlink>
        </w:p>
        <w:p w14:paraId="74452043"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88" w:history="1">
            <w:r w:rsidR="00650F26" w:rsidRPr="003F4F85">
              <w:rPr>
                <w:rStyle w:val="a5"/>
                <w:rFonts w:ascii="Times New Roman" w:hAnsi="Times New Roman" w:cs="Times New Roman"/>
                <w:noProof/>
              </w:rPr>
              <w:t>2.3 Тимчасовий персонал</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_Toc496707188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4</w:t>
            </w:r>
            <w:r w:rsidR="00650F26" w:rsidRPr="003F4F85">
              <w:rPr>
                <w:rFonts w:ascii="Times New Roman" w:hAnsi="Times New Roman" w:cs="Times New Roman"/>
                <w:noProof/>
                <w:webHidden/>
              </w:rPr>
              <w:fldChar w:fldCharType="end"/>
            </w:r>
          </w:hyperlink>
        </w:p>
        <w:p w14:paraId="1AF38DD9"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89" w:history="1">
            <w:r w:rsidR="00650F26" w:rsidRPr="003F4F85">
              <w:rPr>
                <w:rStyle w:val="a5"/>
                <w:rFonts w:ascii="Times New Roman" w:hAnsi="Times New Roman" w:cs="Times New Roman"/>
                <w:noProof/>
              </w:rPr>
              <w:t>2.4 Публікація посад</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_Toc496707189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4</w:t>
            </w:r>
            <w:r w:rsidR="00650F26" w:rsidRPr="003F4F85">
              <w:rPr>
                <w:rFonts w:ascii="Times New Roman" w:hAnsi="Times New Roman" w:cs="Times New Roman"/>
                <w:noProof/>
                <w:webHidden/>
              </w:rPr>
              <w:fldChar w:fldCharType="end"/>
            </w:r>
          </w:hyperlink>
        </w:p>
        <w:p w14:paraId="0C9579B4"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0" w:history="1">
            <w:r w:rsidR="00650F26" w:rsidRPr="003F4F85">
              <w:rPr>
                <w:rStyle w:val="a5"/>
                <w:rFonts w:ascii="Times New Roman" w:hAnsi="Times New Roman" w:cs="Times New Roman"/>
                <w:noProof/>
              </w:rPr>
              <w:t>2.5 Відбір кандидата на посаду</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_Toc496707190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5</w:t>
            </w:r>
            <w:r w:rsidR="00650F26" w:rsidRPr="003F4F85">
              <w:rPr>
                <w:rFonts w:ascii="Times New Roman" w:hAnsi="Times New Roman" w:cs="Times New Roman"/>
                <w:noProof/>
                <w:webHidden/>
              </w:rPr>
              <w:fldChar w:fldCharType="end"/>
            </w:r>
          </w:hyperlink>
        </w:p>
        <w:p w14:paraId="5D6AA6E3"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1" w:history="1">
            <w:r w:rsidR="00650F26" w:rsidRPr="003F4F85">
              <w:rPr>
                <w:rStyle w:val="a5"/>
                <w:rFonts w:ascii="Times New Roman" w:hAnsi="Times New Roman" w:cs="Times New Roman"/>
                <w:noProof/>
              </w:rPr>
              <w:t>3. ПРАЦЕВЛАШТУВАННЯ</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_Toc496707191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6</w:t>
            </w:r>
            <w:r w:rsidR="00650F26" w:rsidRPr="003F4F85">
              <w:rPr>
                <w:rFonts w:ascii="Times New Roman" w:hAnsi="Times New Roman" w:cs="Times New Roman"/>
                <w:noProof/>
                <w:webHidden/>
              </w:rPr>
              <w:fldChar w:fldCharType="end"/>
            </w:r>
          </w:hyperlink>
        </w:p>
        <w:p w14:paraId="5F912AA7"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2" w:history="1">
            <w:r w:rsidR="00650F26" w:rsidRPr="003F4F85">
              <w:rPr>
                <w:rStyle w:val="a5"/>
                <w:rFonts w:ascii="Times New Roman" w:hAnsi="Times New Roman" w:cs="Times New Roman"/>
                <w:noProof/>
              </w:rPr>
              <w:t>3.1  Робота нового працівника</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_Toc496707192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6</w:t>
            </w:r>
            <w:r w:rsidR="00650F26" w:rsidRPr="003F4F85">
              <w:rPr>
                <w:rFonts w:ascii="Times New Roman" w:hAnsi="Times New Roman" w:cs="Times New Roman"/>
                <w:noProof/>
                <w:webHidden/>
              </w:rPr>
              <w:fldChar w:fldCharType="end"/>
            </w:r>
          </w:hyperlink>
        </w:p>
        <w:p w14:paraId="5F1E40DA"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3" w:history="1">
            <w:r w:rsidR="00650F26" w:rsidRPr="003F4F85">
              <w:rPr>
                <w:rStyle w:val="a5"/>
                <w:rFonts w:ascii="Times New Roman" w:hAnsi="Times New Roman" w:cs="Times New Roman"/>
                <w:noProof/>
              </w:rPr>
              <w:t>3.2 Кадровий облік</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_Toc496707193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7</w:t>
            </w:r>
            <w:r w:rsidR="00650F26" w:rsidRPr="003F4F85">
              <w:rPr>
                <w:rFonts w:ascii="Times New Roman" w:hAnsi="Times New Roman" w:cs="Times New Roman"/>
                <w:noProof/>
                <w:webHidden/>
              </w:rPr>
              <w:fldChar w:fldCharType="end"/>
            </w:r>
          </w:hyperlink>
        </w:p>
        <w:p w14:paraId="26AAD286"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4" w:history="1">
            <w:r w:rsidR="00650F26" w:rsidRPr="003F4F85">
              <w:rPr>
                <w:rStyle w:val="a5"/>
                <w:rFonts w:ascii="Times New Roman" w:hAnsi="Times New Roman" w:cs="Times New Roman"/>
                <w:noProof/>
              </w:rPr>
              <w:t>3.3 Випробувальний термін</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_Toc496707194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7</w:t>
            </w:r>
            <w:r w:rsidR="00650F26" w:rsidRPr="003F4F85">
              <w:rPr>
                <w:rFonts w:ascii="Times New Roman" w:hAnsi="Times New Roman" w:cs="Times New Roman"/>
                <w:noProof/>
                <w:webHidden/>
              </w:rPr>
              <w:fldChar w:fldCharType="end"/>
            </w:r>
          </w:hyperlink>
        </w:p>
        <w:p w14:paraId="025B24AB"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5" w:history="1">
            <w:r w:rsidR="00650F26" w:rsidRPr="003F4F85">
              <w:rPr>
                <w:rStyle w:val="a5"/>
                <w:rFonts w:ascii="Times New Roman" w:hAnsi="Times New Roman" w:cs="Times New Roman"/>
                <w:noProof/>
              </w:rPr>
              <w:t>3.4 Працевлаштування дружини чи чоловіка</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_Toc496707195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8</w:t>
            </w:r>
            <w:r w:rsidR="00650F26" w:rsidRPr="003F4F85">
              <w:rPr>
                <w:rFonts w:ascii="Times New Roman" w:hAnsi="Times New Roman" w:cs="Times New Roman"/>
                <w:noProof/>
                <w:webHidden/>
              </w:rPr>
              <w:fldChar w:fldCharType="end"/>
            </w:r>
          </w:hyperlink>
        </w:p>
        <w:p w14:paraId="7D9A5A42"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6" w:history="1">
            <w:r w:rsidR="00650F26" w:rsidRPr="003F4F85">
              <w:rPr>
                <w:rStyle w:val="a5"/>
                <w:rFonts w:ascii="Times New Roman" w:hAnsi="Times New Roman" w:cs="Times New Roman"/>
                <w:noProof/>
              </w:rPr>
              <w:t>4.  УПРАВЛІННЯ РОБОТОЮ</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_Toc496707196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8</w:t>
            </w:r>
            <w:r w:rsidR="00650F26" w:rsidRPr="003F4F85">
              <w:rPr>
                <w:rFonts w:ascii="Times New Roman" w:hAnsi="Times New Roman" w:cs="Times New Roman"/>
                <w:noProof/>
                <w:webHidden/>
              </w:rPr>
              <w:fldChar w:fldCharType="end"/>
            </w:r>
          </w:hyperlink>
        </w:p>
        <w:p w14:paraId="25858147"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7" w:history="1">
            <w:r w:rsidR="00650F26" w:rsidRPr="003F4F85">
              <w:rPr>
                <w:rStyle w:val="a5"/>
                <w:rFonts w:ascii="Times New Roman" w:hAnsi="Times New Roman" w:cs="Times New Roman"/>
                <w:noProof/>
              </w:rPr>
              <w:t>4.1 Опис посади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_Toc496707197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8</w:t>
            </w:r>
            <w:r w:rsidR="00650F26" w:rsidRPr="003F4F85">
              <w:rPr>
                <w:rFonts w:ascii="Times New Roman" w:hAnsi="Times New Roman" w:cs="Times New Roman"/>
                <w:noProof/>
                <w:webHidden/>
              </w:rPr>
              <w:fldChar w:fldCharType="end"/>
            </w:r>
          </w:hyperlink>
        </w:p>
        <w:p w14:paraId="0DBD4F8C"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8" w:history="1">
            <w:r w:rsidR="00650F26" w:rsidRPr="003F4F85">
              <w:rPr>
                <w:rStyle w:val="a5"/>
                <w:rFonts w:ascii="Times New Roman" w:hAnsi="Times New Roman" w:cs="Times New Roman"/>
                <w:noProof/>
              </w:rPr>
              <w:t>4.2 Оцінка персоналу</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_Toc496707198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8</w:t>
            </w:r>
            <w:r w:rsidR="00650F26" w:rsidRPr="003F4F85">
              <w:rPr>
                <w:rFonts w:ascii="Times New Roman" w:hAnsi="Times New Roman" w:cs="Times New Roman"/>
                <w:noProof/>
                <w:webHidden/>
              </w:rPr>
              <w:fldChar w:fldCharType="end"/>
            </w:r>
          </w:hyperlink>
        </w:p>
        <w:p w14:paraId="32A15DAA"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199" w:history="1">
            <w:r w:rsidR="00650F26" w:rsidRPr="003F4F85">
              <w:rPr>
                <w:rStyle w:val="a5"/>
                <w:rFonts w:ascii="Times New Roman" w:hAnsi="Times New Roman" w:cs="Times New Roman"/>
                <w:noProof/>
              </w:rPr>
              <w:t>5 ПРОФЕСІЙНИЙ РОЗВИТОК</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_Toc496707199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9</w:t>
            </w:r>
            <w:r w:rsidR="00650F26" w:rsidRPr="003F4F85">
              <w:rPr>
                <w:rFonts w:ascii="Times New Roman" w:hAnsi="Times New Roman" w:cs="Times New Roman"/>
                <w:noProof/>
                <w:webHidden/>
              </w:rPr>
              <w:fldChar w:fldCharType="end"/>
            </w:r>
          </w:hyperlink>
        </w:p>
        <w:p w14:paraId="73931840"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0" w:history="1">
            <w:r w:rsidR="00650F26" w:rsidRPr="003F4F85">
              <w:rPr>
                <w:rStyle w:val="a5"/>
                <w:rFonts w:ascii="Times New Roman" w:hAnsi="Times New Roman" w:cs="Times New Roman"/>
                <w:noProof/>
              </w:rPr>
              <w:t>5.1 Види професійних тренінгів</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_Toc496707200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9</w:t>
            </w:r>
            <w:r w:rsidR="00650F26" w:rsidRPr="003F4F85">
              <w:rPr>
                <w:rFonts w:ascii="Times New Roman" w:hAnsi="Times New Roman" w:cs="Times New Roman"/>
                <w:noProof/>
                <w:webHidden/>
              </w:rPr>
              <w:fldChar w:fldCharType="end"/>
            </w:r>
          </w:hyperlink>
        </w:p>
        <w:p w14:paraId="6D1632C1"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1" w:history="1">
            <w:r w:rsidR="00650F26" w:rsidRPr="003F4F85">
              <w:rPr>
                <w:rStyle w:val="a5"/>
                <w:rFonts w:ascii="Times New Roman" w:hAnsi="Times New Roman" w:cs="Times New Roman"/>
                <w:noProof/>
              </w:rPr>
              <w:t>5.2 План навчальних тренінгів</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_Toc496707201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9</w:t>
            </w:r>
            <w:r w:rsidR="00650F26" w:rsidRPr="003F4F85">
              <w:rPr>
                <w:rFonts w:ascii="Times New Roman" w:hAnsi="Times New Roman" w:cs="Times New Roman"/>
                <w:noProof/>
                <w:webHidden/>
              </w:rPr>
              <w:fldChar w:fldCharType="end"/>
            </w:r>
          </w:hyperlink>
        </w:p>
        <w:p w14:paraId="07A5F859"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2" w:history="1">
            <w:r w:rsidR="00650F26" w:rsidRPr="003F4F85">
              <w:rPr>
                <w:rStyle w:val="a5"/>
                <w:rFonts w:ascii="Times New Roman" w:hAnsi="Times New Roman" w:cs="Times New Roman"/>
                <w:noProof/>
              </w:rPr>
              <w:t>6 РОЗВ’ЯЗАННЯ КОНФЛІКТІВ ТА ЗАДОВІЛЬНЕННЯ СКАРГ</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_Toc496707202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11</w:t>
            </w:r>
            <w:r w:rsidR="00650F26" w:rsidRPr="003F4F85">
              <w:rPr>
                <w:rFonts w:ascii="Times New Roman" w:hAnsi="Times New Roman" w:cs="Times New Roman"/>
                <w:noProof/>
                <w:webHidden/>
              </w:rPr>
              <w:fldChar w:fldCharType="end"/>
            </w:r>
          </w:hyperlink>
        </w:p>
        <w:p w14:paraId="053526E8"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3" w:history="1">
            <w:r w:rsidR="00650F26" w:rsidRPr="003F4F85">
              <w:rPr>
                <w:rStyle w:val="a5"/>
                <w:rFonts w:ascii="Times New Roman" w:hAnsi="Times New Roman" w:cs="Times New Roman"/>
                <w:noProof/>
              </w:rPr>
              <w:t>7 ВІДПОВІДАЛЬНІСТЬ ЗА ПОРУШЕННЯ ТРУДОВОЇ ДИСЦИПЛІНИ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_Toc496707203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11</w:t>
            </w:r>
            <w:r w:rsidR="00650F26" w:rsidRPr="003F4F85">
              <w:rPr>
                <w:rFonts w:ascii="Times New Roman" w:hAnsi="Times New Roman" w:cs="Times New Roman"/>
                <w:noProof/>
                <w:webHidden/>
              </w:rPr>
              <w:fldChar w:fldCharType="end"/>
            </w:r>
          </w:hyperlink>
        </w:p>
        <w:p w14:paraId="63224B13"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4" w:history="1">
            <w:r w:rsidR="00650F26" w:rsidRPr="003F4F85">
              <w:rPr>
                <w:rStyle w:val="a5"/>
                <w:rFonts w:ascii="Times New Roman" w:hAnsi="Times New Roman" w:cs="Times New Roman"/>
                <w:noProof/>
              </w:rPr>
              <w:t>8 ЗВІЛЬНЕННЯ</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_Toc496707204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12</w:t>
            </w:r>
            <w:r w:rsidR="00650F26" w:rsidRPr="003F4F85">
              <w:rPr>
                <w:rFonts w:ascii="Times New Roman" w:hAnsi="Times New Roman" w:cs="Times New Roman"/>
                <w:noProof/>
                <w:webHidden/>
              </w:rPr>
              <w:fldChar w:fldCharType="end"/>
            </w:r>
          </w:hyperlink>
        </w:p>
        <w:p w14:paraId="35A70BF8"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5" w:history="1">
            <w:r w:rsidR="00650F26" w:rsidRPr="003F4F85">
              <w:rPr>
                <w:rStyle w:val="a5"/>
                <w:rFonts w:ascii="Times New Roman" w:hAnsi="Times New Roman" w:cs="Times New Roman"/>
                <w:noProof/>
              </w:rPr>
              <w:t>9 СПОСІБ ЖИТТЯ ТА НОРМИ ПОВЕДІНКИ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_Toc496707205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13</w:t>
            </w:r>
            <w:r w:rsidR="00650F26" w:rsidRPr="003F4F85">
              <w:rPr>
                <w:rFonts w:ascii="Times New Roman" w:hAnsi="Times New Roman" w:cs="Times New Roman"/>
                <w:noProof/>
                <w:webHidden/>
              </w:rPr>
              <w:fldChar w:fldCharType="end"/>
            </w:r>
          </w:hyperlink>
        </w:p>
        <w:p w14:paraId="6482EA6E"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6" w:history="1">
            <w:r w:rsidR="00650F26" w:rsidRPr="003F4F85">
              <w:rPr>
                <w:rStyle w:val="a5"/>
                <w:rFonts w:ascii="Times New Roman" w:hAnsi="Times New Roman" w:cs="Times New Roman"/>
                <w:noProof/>
              </w:rPr>
              <w:t>9.1 Підтримка переконань та цінностей Адвентистів сьомого дня</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_Toc496707206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13</w:t>
            </w:r>
            <w:r w:rsidR="00650F26" w:rsidRPr="003F4F85">
              <w:rPr>
                <w:rFonts w:ascii="Times New Roman" w:hAnsi="Times New Roman" w:cs="Times New Roman"/>
                <w:noProof/>
                <w:webHidden/>
              </w:rPr>
              <w:fldChar w:fldCharType="end"/>
            </w:r>
          </w:hyperlink>
        </w:p>
        <w:p w14:paraId="0D6866CA"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7" w:history="1">
            <w:r w:rsidR="00650F26" w:rsidRPr="003F4F85">
              <w:rPr>
                <w:rStyle w:val="a5"/>
                <w:rFonts w:ascii="Times New Roman" w:hAnsi="Times New Roman" w:cs="Times New Roman"/>
                <w:noProof/>
              </w:rPr>
              <w:t>9.2 Поведінка працівника</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_Toc496707207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14</w:t>
            </w:r>
            <w:r w:rsidR="00650F26" w:rsidRPr="003F4F85">
              <w:rPr>
                <w:rFonts w:ascii="Times New Roman" w:hAnsi="Times New Roman" w:cs="Times New Roman"/>
                <w:noProof/>
                <w:webHidden/>
              </w:rPr>
              <w:fldChar w:fldCharType="end"/>
            </w:r>
          </w:hyperlink>
        </w:p>
        <w:p w14:paraId="793C0B47"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8" w:history="1">
            <w:r w:rsidR="00650F26" w:rsidRPr="003F4F85">
              <w:rPr>
                <w:rStyle w:val="a5"/>
                <w:rFonts w:ascii="Times New Roman" w:hAnsi="Times New Roman" w:cs="Times New Roman"/>
                <w:noProof/>
              </w:rPr>
              <w:t>9.3 Конфлікт інтересів та інше місце роботи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_Toc496707208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15</w:t>
            </w:r>
            <w:r w:rsidR="00650F26" w:rsidRPr="003F4F85">
              <w:rPr>
                <w:rFonts w:ascii="Times New Roman" w:hAnsi="Times New Roman" w:cs="Times New Roman"/>
                <w:noProof/>
                <w:webHidden/>
              </w:rPr>
              <w:fldChar w:fldCharType="end"/>
            </w:r>
          </w:hyperlink>
        </w:p>
        <w:p w14:paraId="0F898FF7"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09" w:history="1">
            <w:r w:rsidR="00650F26" w:rsidRPr="003F4F85">
              <w:rPr>
                <w:rStyle w:val="a5"/>
                <w:rFonts w:ascii="Times New Roman" w:hAnsi="Times New Roman" w:cs="Times New Roman"/>
                <w:noProof/>
              </w:rPr>
              <w:t>9.4 Конфіденційність та інтелектуальна власність</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_Toc496707209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15</w:t>
            </w:r>
            <w:r w:rsidR="00650F26" w:rsidRPr="003F4F85">
              <w:rPr>
                <w:rFonts w:ascii="Times New Roman" w:hAnsi="Times New Roman" w:cs="Times New Roman"/>
                <w:noProof/>
                <w:webHidden/>
              </w:rPr>
              <w:fldChar w:fldCharType="end"/>
            </w:r>
          </w:hyperlink>
        </w:p>
        <w:p w14:paraId="2B64C33C"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0" w:history="1">
            <w:r w:rsidR="00650F26" w:rsidRPr="003F4F85">
              <w:rPr>
                <w:rStyle w:val="a5"/>
                <w:rFonts w:ascii="Times New Roman" w:hAnsi="Times New Roman" w:cs="Times New Roman"/>
                <w:noProof/>
              </w:rPr>
              <w:t>10 ГРАФІК РОБОТИ ТА ВІДВІДУВАННЯ</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_Toc496707210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16</w:t>
            </w:r>
            <w:r w:rsidR="00650F26" w:rsidRPr="003F4F85">
              <w:rPr>
                <w:rFonts w:ascii="Times New Roman" w:hAnsi="Times New Roman" w:cs="Times New Roman"/>
                <w:noProof/>
                <w:webHidden/>
              </w:rPr>
              <w:fldChar w:fldCharType="end"/>
            </w:r>
          </w:hyperlink>
        </w:p>
        <w:p w14:paraId="53A299BB"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1" w:history="1">
            <w:r w:rsidR="00650F26" w:rsidRPr="003F4F85">
              <w:rPr>
                <w:rStyle w:val="a5"/>
                <w:rFonts w:ascii="Times New Roman" w:hAnsi="Times New Roman" w:cs="Times New Roman"/>
                <w:noProof/>
              </w:rPr>
              <w:t>10.1 Робочі години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_Toc496707211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16</w:t>
            </w:r>
            <w:r w:rsidR="00650F26" w:rsidRPr="003F4F85">
              <w:rPr>
                <w:rFonts w:ascii="Times New Roman" w:hAnsi="Times New Roman" w:cs="Times New Roman"/>
                <w:noProof/>
                <w:webHidden/>
              </w:rPr>
              <w:fldChar w:fldCharType="end"/>
            </w:r>
          </w:hyperlink>
        </w:p>
        <w:p w14:paraId="1FF078F9"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2" w:history="1">
            <w:r w:rsidR="00650F26" w:rsidRPr="003F4F85">
              <w:rPr>
                <w:rStyle w:val="a5"/>
                <w:rFonts w:ascii="Times New Roman" w:hAnsi="Times New Roman" w:cs="Times New Roman"/>
                <w:noProof/>
              </w:rPr>
              <w:t>10.2 Святкові та неробочі дні</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_Toc496707212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16</w:t>
            </w:r>
            <w:r w:rsidR="00650F26" w:rsidRPr="003F4F85">
              <w:rPr>
                <w:rFonts w:ascii="Times New Roman" w:hAnsi="Times New Roman" w:cs="Times New Roman"/>
                <w:noProof/>
                <w:webHidden/>
              </w:rPr>
              <w:fldChar w:fldCharType="end"/>
            </w:r>
          </w:hyperlink>
        </w:p>
        <w:p w14:paraId="675D9A5B"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3" w:history="1">
            <w:r w:rsidR="00650F26" w:rsidRPr="003F4F85">
              <w:rPr>
                <w:rStyle w:val="a5"/>
                <w:rFonts w:ascii="Times New Roman" w:hAnsi="Times New Roman" w:cs="Times New Roman"/>
                <w:noProof/>
              </w:rPr>
              <w:t>10.3 Відпустка</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_Toc496707213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16</w:t>
            </w:r>
            <w:r w:rsidR="00650F26" w:rsidRPr="003F4F85">
              <w:rPr>
                <w:rFonts w:ascii="Times New Roman" w:hAnsi="Times New Roman" w:cs="Times New Roman"/>
                <w:noProof/>
                <w:webHidden/>
              </w:rPr>
              <w:fldChar w:fldCharType="end"/>
            </w:r>
          </w:hyperlink>
        </w:p>
        <w:p w14:paraId="0CF79437"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4" w:history="1">
            <w:r w:rsidR="00650F26" w:rsidRPr="003F4F85">
              <w:rPr>
                <w:rStyle w:val="a5"/>
                <w:rFonts w:ascii="Times New Roman" w:hAnsi="Times New Roman" w:cs="Times New Roman"/>
                <w:noProof/>
              </w:rPr>
              <w:t>10.4 Відрядження</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_Toc496707214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17</w:t>
            </w:r>
            <w:r w:rsidR="00650F26" w:rsidRPr="003F4F85">
              <w:rPr>
                <w:rFonts w:ascii="Times New Roman" w:hAnsi="Times New Roman" w:cs="Times New Roman"/>
                <w:noProof/>
                <w:webHidden/>
              </w:rPr>
              <w:fldChar w:fldCharType="end"/>
            </w:r>
          </w:hyperlink>
        </w:p>
        <w:p w14:paraId="10FDBED3"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5" w:history="1">
            <w:r w:rsidR="00650F26" w:rsidRPr="003F4F85">
              <w:rPr>
                <w:rStyle w:val="a5"/>
                <w:rFonts w:ascii="Times New Roman" w:hAnsi="Times New Roman" w:cs="Times New Roman"/>
                <w:noProof/>
              </w:rPr>
              <w:t>11 КОМПЕНСАЦІЇ ТА ІНШІ ВИПЛАТИ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_Toc496707215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17</w:t>
            </w:r>
            <w:r w:rsidR="00650F26" w:rsidRPr="003F4F85">
              <w:rPr>
                <w:rFonts w:ascii="Times New Roman" w:hAnsi="Times New Roman" w:cs="Times New Roman"/>
                <w:noProof/>
                <w:webHidden/>
              </w:rPr>
              <w:fldChar w:fldCharType="end"/>
            </w:r>
          </w:hyperlink>
        </w:p>
        <w:p w14:paraId="718E6B02"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6" w:history="1">
            <w:r w:rsidR="00650F26" w:rsidRPr="003F4F85">
              <w:rPr>
                <w:rStyle w:val="a5"/>
                <w:rFonts w:ascii="Times New Roman" w:hAnsi="Times New Roman" w:cs="Times New Roman"/>
                <w:noProof/>
              </w:rPr>
              <w:t>11.1 Заробітна плата</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_Toc496707216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17</w:t>
            </w:r>
            <w:r w:rsidR="00650F26" w:rsidRPr="003F4F85">
              <w:rPr>
                <w:rFonts w:ascii="Times New Roman" w:hAnsi="Times New Roman" w:cs="Times New Roman"/>
                <w:noProof/>
                <w:webHidden/>
              </w:rPr>
              <w:fldChar w:fldCharType="end"/>
            </w:r>
          </w:hyperlink>
        </w:p>
        <w:p w14:paraId="7FAC1B11"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7" w:history="1">
            <w:r w:rsidR="00650F26" w:rsidRPr="003F4F85">
              <w:rPr>
                <w:rStyle w:val="a5"/>
                <w:rFonts w:ascii="Times New Roman" w:hAnsi="Times New Roman" w:cs="Times New Roman"/>
                <w:noProof/>
              </w:rPr>
              <w:t>11.2 Виплати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_Toc496707217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17</w:t>
            </w:r>
            <w:r w:rsidR="00650F26" w:rsidRPr="003F4F85">
              <w:rPr>
                <w:rFonts w:ascii="Times New Roman" w:hAnsi="Times New Roman" w:cs="Times New Roman"/>
                <w:noProof/>
                <w:webHidden/>
              </w:rPr>
              <w:fldChar w:fldCharType="end"/>
            </w:r>
          </w:hyperlink>
        </w:p>
        <w:p w14:paraId="08975862" w14:textId="77777777" w:rsidR="00650F26" w:rsidRPr="003F4F85" w:rsidRDefault="00EB5483">
          <w:pPr>
            <w:pStyle w:val="11"/>
            <w:rPr>
              <w:rFonts w:ascii="Times New Roman" w:eastAsiaTheme="minorEastAsia" w:hAnsi="Times New Roman" w:cs="Times New Roman"/>
              <w:noProof/>
              <w:szCs w:val="22"/>
              <w:lang w:val="ru-RU" w:eastAsia="ru-RU"/>
            </w:rPr>
          </w:pPr>
          <w:hyperlink w:anchor="_Toc496707218" w:history="1">
            <w:r w:rsidR="00650F26" w:rsidRPr="003F4F85">
              <w:rPr>
                <w:rStyle w:val="a5"/>
                <w:rFonts w:ascii="Times New Roman" w:hAnsi="Times New Roman" w:cs="Times New Roman"/>
                <w:noProof/>
              </w:rPr>
              <w:t>12  ДОДАТКИ</w:t>
            </w:r>
            <w:r w:rsidR="00650F26" w:rsidRPr="003F4F85">
              <w:rPr>
                <w:rFonts w:ascii="Times New Roman" w:hAnsi="Times New Roman" w:cs="Times New Roman"/>
                <w:noProof/>
                <w:webHidden/>
              </w:rPr>
              <w:tab/>
            </w:r>
            <w:r w:rsidR="00650F26" w:rsidRPr="003F4F85">
              <w:rPr>
                <w:rFonts w:ascii="Times New Roman" w:hAnsi="Times New Roman" w:cs="Times New Roman"/>
                <w:noProof/>
                <w:webHidden/>
              </w:rPr>
              <w:fldChar w:fldCharType="begin"/>
            </w:r>
            <w:r w:rsidR="00650F26" w:rsidRPr="003F4F85">
              <w:rPr>
                <w:rFonts w:ascii="Times New Roman" w:hAnsi="Times New Roman" w:cs="Times New Roman"/>
                <w:noProof/>
                <w:webHidden/>
              </w:rPr>
              <w:instrText xml:space="preserve"> PAGEREF _Toc496707218 \h </w:instrText>
            </w:r>
            <w:r w:rsidR="00650F26" w:rsidRPr="003F4F85">
              <w:rPr>
                <w:rFonts w:ascii="Times New Roman" w:hAnsi="Times New Roman" w:cs="Times New Roman"/>
                <w:noProof/>
                <w:webHidden/>
              </w:rPr>
            </w:r>
            <w:r w:rsidR="00650F26" w:rsidRPr="003F4F85">
              <w:rPr>
                <w:rFonts w:ascii="Times New Roman" w:hAnsi="Times New Roman" w:cs="Times New Roman"/>
                <w:noProof/>
                <w:webHidden/>
              </w:rPr>
              <w:fldChar w:fldCharType="separate"/>
            </w:r>
            <w:r w:rsidR="00650F26" w:rsidRPr="003F4F85">
              <w:rPr>
                <w:rFonts w:ascii="Times New Roman" w:hAnsi="Times New Roman" w:cs="Times New Roman"/>
                <w:noProof/>
                <w:webHidden/>
              </w:rPr>
              <w:t>18</w:t>
            </w:r>
            <w:r w:rsidR="00650F26" w:rsidRPr="003F4F85">
              <w:rPr>
                <w:rFonts w:ascii="Times New Roman" w:hAnsi="Times New Roman" w:cs="Times New Roman"/>
                <w:noProof/>
                <w:webHidden/>
              </w:rPr>
              <w:fldChar w:fldCharType="end"/>
            </w:r>
          </w:hyperlink>
        </w:p>
        <w:p w14:paraId="60D90513" w14:textId="09B13277" w:rsidR="000516C6" w:rsidRPr="003F4F85" w:rsidRDefault="000516C6">
          <w:pPr>
            <w:rPr>
              <w:rFonts w:ascii="Times New Roman" w:hAnsi="Times New Roman" w:cs="Times New Roman"/>
            </w:rPr>
          </w:pPr>
          <w:r w:rsidRPr="003F4F85">
            <w:rPr>
              <w:rFonts w:ascii="Times New Roman" w:hAnsi="Times New Roman" w:cs="Times New Roman"/>
              <w:bCs/>
            </w:rPr>
            <w:fldChar w:fldCharType="end"/>
          </w:r>
        </w:p>
      </w:sdtContent>
    </w:sdt>
    <w:p w14:paraId="14130EE5" w14:textId="7625C71C" w:rsidR="00D943D9" w:rsidRPr="003F4F85" w:rsidRDefault="00D943D9" w:rsidP="00151F82">
      <w:pPr>
        <w:rPr>
          <w:rFonts w:ascii="Times New Roman" w:hAnsi="Times New Roman" w:cs="Times New Roman"/>
          <w:b/>
        </w:rPr>
      </w:pPr>
    </w:p>
    <w:p w14:paraId="3A2F2528" w14:textId="1C654618" w:rsidR="00890AF3" w:rsidRPr="003F4F85" w:rsidRDefault="00D943D9" w:rsidP="00BB0270">
      <w:pPr>
        <w:pStyle w:val="1"/>
        <w:jc w:val="center"/>
        <w:rPr>
          <w:rFonts w:ascii="Times New Roman" w:hAnsi="Times New Roman" w:cs="Times New Roman"/>
          <w:b/>
          <w:color w:val="auto"/>
          <w:sz w:val="22"/>
          <w:szCs w:val="22"/>
          <w:u w:val="single"/>
          <w:lang w:val="uk-UA"/>
        </w:rPr>
      </w:pPr>
      <w:bookmarkStart w:id="1" w:name="_Toc496707184"/>
      <w:r w:rsidRPr="003F4F85">
        <w:rPr>
          <w:rFonts w:ascii="Times New Roman" w:hAnsi="Times New Roman" w:cs="Times New Roman"/>
          <w:b/>
          <w:color w:val="auto"/>
          <w:sz w:val="22"/>
          <w:szCs w:val="22"/>
          <w:u w:val="single"/>
          <w:lang w:val="uk-UA"/>
        </w:rPr>
        <w:lastRenderedPageBreak/>
        <w:t>1.</w:t>
      </w:r>
      <w:r w:rsidR="00E73D40" w:rsidRPr="003F4F85">
        <w:rPr>
          <w:rFonts w:ascii="Times New Roman" w:hAnsi="Times New Roman" w:cs="Times New Roman"/>
          <w:b/>
          <w:color w:val="auto"/>
          <w:sz w:val="22"/>
          <w:szCs w:val="22"/>
          <w:u w:val="single"/>
          <w:lang w:val="uk-UA"/>
        </w:rPr>
        <w:t xml:space="preserve"> </w:t>
      </w:r>
      <w:r w:rsidRPr="003F4F85">
        <w:rPr>
          <w:rFonts w:ascii="Times New Roman" w:hAnsi="Times New Roman" w:cs="Times New Roman"/>
          <w:b/>
          <w:color w:val="auto"/>
          <w:sz w:val="22"/>
          <w:szCs w:val="22"/>
          <w:u w:val="single"/>
          <w:lang w:val="ru-RU"/>
        </w:rPr>
        <w:t>ВСТУП</w:t>
      </w:r>
      <w:bookmarkEnd w:id="1"/>
    </w:p>
    <w:p w14:paraId="3DB151B0" w14:textId="77777777" w:rsidR="00890AF3" w:rsidRPr="003F4F85" w:rsidRDefault="00890AF3" w:rsidP="00F141F0">
      <w:pPr>
        <w:jc w:val="both"/>
        <w:rPr>
          <w:rFonts w:ascii="Times New Roman" w:hAnsi="Times New Roman" w:cs="Times New Roman"/>
        </w:rPr>
      </w:pPr>
    </w:p>
    <w:p w14:paraId="5697A4D4" w14:textId="62F5ADAD" w:rsidR="00B86A78" w:rsidRPr="003F4F85" w:rsidRDefault="00F141F0" w:rsidP="00F141F0">
      <w:pPr>
        <w:jc w:val="both"/>
        <w:rPr>
          <w:rFonts w:ascii="Times New Roman" w:hAnsi="Times New Roman" w:cs="Times New Roman"/>
          <w:lang w:val="uk-UA"/>
        </w:rPr>
      </w:pPr>
      <w:r w:rsidRPr="003F4F85">
        <w:rPr>
          <w:rFonts w:ascii="Times New Roman" w:hAnsi="Times New Roman" w:cs="Times New Roman"/>
          <w:lang w:val="uk-UA"/>
        </w:rPr>
        <w:t xml:space="preserve">Даний </w:t>
      </w:r>
      <w:r w:rsidR="00E8457A" w:rsidRPr="003F4F85">
        <w:rPr>
          <w:rFonts w:ascii="Times New Roman" w:hAnsi="Times New Roman" w:cs="Times New Roman"/>
          <w:lang w:val="uk-UA"/>
        </w:rPr>
        <w:t>посібник з управління</w:t>
      </w:r>
      <w:r w:rsidR="00D943D9" w:rsidRPr="003F4F85">
        <w:rPr>
          <w:rFonts w:ascii="Times New Roman" w:hAnsi="Times New Roman" w:cs="Times New Roman"/>
          <w:lang w:val="uk-UA"/>
        </w:rPr>
        <w:t xml:space="preserve"> персоналом призначений в якості простого довідника</w:t>
      </w:r>
      <w:r w:rsidRPr="003F4F85">
        <w:rPr>
          <w:rFonts w:ascii="Times New Roman" w:hAnsi="Times New Roman" w:cs="Times New Roman"/>
          <w:lang w:val="uk-UA"/>
        </w:rPr>
        <w:t xml:space="preserve"> щодо кадрової політики</w:t>
      </w:r>
      <w:r w:rsidR="00147B3C" w:rsidRPr="003F4F85">
        <w:rPr>
          <w:rFonts w:ascii="Times New Roman" w:hAnsi="Times New Roman" w:cs="Times New Roman"/>
          <w:lang w:val="uk-UA"/>
        </w:rPr>
        <w:t xml:space="preserve"> </w:t>
      </w:r>
      <w:r w:rsidR="00E83802" w:rsidRPr="003F4F85">
        <w:rPr>
          <w:rFonts w:ascii="Times New Roman" w:hAnsi="Times New Roman" w:cs="Times New Roman"/>
          <w:lang w:val="uk-UA"/>
        </w:rPr>
        <w:t xml:space="preserve">Благодійної організації «Благодійний фонд «Адвентистське агентство допомоги та розвитку в Україні» (надалі - </w:t>
      </w:r>
      <w:r w:rsidR="00147B3C" w:rsidRPr="003F4F85">
        <w:rPr>
          <w:rFonts w:ascii="Times New Roman" w:hAnsi="Times New Roman" w:cs="Times New Roman"/>
          <w:lang w:val="uk-UA"/>
        </w:rPr>
        <w:t>БО «БФ «</w:t>
      </w:r>
      <w:r w:rsidRPr="003F4F85">
        <w:rPr>
          <w:rFonts w:ascii="Times New Roman" w:hAnsi="Times New Roman" w:cs="Times New Roman"/>
          <w:lang w:val="uk-UA"/>
        </w:rPr>
        <w:t xml:space="preserve">АДРА </w:t>
      </w:r>
      <w:r w:rsidR="00147B3C" w:rsidRPr="003F4F85">
        <w:rPr>
          <w:rFonts w:ascii="Times New Roman" w:hAnsi="Times New Roman" w:cs="Times New Roman"/>
          <w:lang w:val="uk-UA"/>
        </w:rPr>
        <w:t>Україна»</w:t>
      </w:r>
      <w:r w:rsidR="00E83802" w:rsidRPr="003F4F85">
        <w:rPr>
          <w:rFonts w:ascii="Times New Roman" w:hAnsi="Times New Roman" w:cs="Times New Roman"/>
          <w:lang w:val="uk-UA"/>
        </w:rPr>
        <w:t>, Організація)</w:t>
      </w:r>
      <w:r w:rsidRPr="003F4F85">
        <w:rPr>
          <w:rFonts w:ascii="Times New Roman" w:hAnsi="Times New Roman" w:cs="Times New Roman"/>
          <w:lang w:val="uk-UA"/>
        </w:rPr>
        <w:t xml:space="preserve"> та</w:t>
      </w:r>
      <w:r w:rsidR="00D943D9" w:rsidRPr="003F4F85">
        <w:rPr>
          <w:rFonts w:ascii="Times New Roman" w:hAnsi="Times New Roman" w:cs="Times New Roman"/>
          <w:lang w:val="uk-UA"/>
        </w:rPr>
        <w:t xml:space="preserve"> застосовуєть</w:t>
      </w:r>
      <w:r w:rsidRPr="003F4F85">
        <w:rPr>
          <w:rFonts w:ascii="Times New Roman" w:hAnsi="Times New Roman" w:cs="Times New Roman"/>
          <w:lang w:val="uk-UA"/>
        </w:rPr>
        <w:t xml:space="preserve">ся до всіх працівників </w:t>
      </w:r>
      <w:r w:rsidR="004B1248" w:rsidRPr="003F4F85">
        <w:rPr>
          <w:rFonts w:ascii="Times New Roman" w:hAnsi="Times New Roman" w:cs="Times New Roman"/>
          <w:lang w:val="uk-UA"/>
        </w:rPr>
        <w:t xml:space="preserve"> </w:t>
      </w:r>
      <w:r w:rsidR="00512A14" w:rsidRPr="003F4F85">
        <w:rPr>
          <w:rFonts w:ascii="Times New Roman" w:hAnsi="Times New Roman" w:cs="Times New Roman"/>
          <w:lang w:val="uk-UA"/>
        </w:rPr>
        <w:t>БО «БФ «АДРА Україна»</w:t>
      </w:r>
      <w:r w:rsidRPr="003F4F85">
        <w:rPr>
          <w:rFonts w:ascii="Times New Roman" w:hAnsi="Times New Roman" w:cs="Times New Roman"/>
          <w:lang w:val="uk-UA"/>
        </w:rPr>
        <w:t xml:space="preserve">. Даний посібник </w:t>
      </w:r>
      <w:r w:rsidR="00D943D9" w:rsidRPr="003F4F85">
        <w:rPr>
          <w:rFonts w:ascii="Times New Roman" w:hAnsi="Times New Roman" w:cs="Times New Roman"/>
          <w:lang w:val="uk-UA"/>
        </w:rPr>
        <w:t>буде надавати</w:t>
      </w:r>
      <w:r w:rsidRPr="003F4F85">
        <w:rPr>
          <w:rFonts w:ascii="Times New Roman" w:hAnsi="Times New Roman" w:cs="Times New Roman"/>
          <w:lang w:val="uk-UA"/>
        </w:rPr>
        <w:t xml:space="preserve"> співробітникам</w:t>
      </w:r>
      <w:r w:rsidR="00E15FF0" w:rsidRPr="003F4F85">
        <w:rPr>
          <w:rFonts w:ascii="Times New Roman" w:hAnsi="Times New Roman" w:cs="Times New Roman"/>
          <w:lang w:val="uk-UA"/>
        </w:rPr>
        <w:t xml:space="preserve"> та іншим особам, що співпрацюють з Організацією (волонтери, особи, що виконують роботи / надають послуги)</w:t>
      </w:r>
      <w:r w:rsidR="008A1D07" w:rsidRPr="003F4F85">
        <w:rPr>
          <w:rFonts w:ascii="Times New Roman" w:hAnsi="Times New Roman" w:cs="Times New Roman"/>
          <w:lang w:val="uk-UA"/>
        </w:rPr>
        <w:t xml:space="preserve"> </w:t>
      </w:r>
      <w:r w:rsidRPr="003F4F85">
        <w:rPr>
          <w:rFonts w:ascii="Times New Roman" w:hAnsi="Times New Roman" w:cs="Times New Roman"/>
          <w:lang w:val="uk-UA"/>
        </w:rPr>
        <w:t xml:space="preserve">інформацію стосовно </w:t>
      </w:r>
      <w:r w:rsidR="00D943D9" w:rsidRPr="003F4F85">
        <w:rPr>
          <w:rFonts w:ascii="Times New Roman" w:hAnsi="Times New Roman" w:cs="Times New Roman"/>
          <w:lang w:val="uk-UA"/>
        </w:rPr>
        <w:t>їх</w:t>
      </w:r>
      <w:r w:rsidRPr="003F4F85">
        <w:rPr>
          <w:rFonts w:ascii="Times New Roman" w:hAnsi="Times New Roman" w:cs="Times New Roman"/>
          <w:lang w:val="uk-UA"/>
        </w:rPr>
        <w:t>ньої відповідальності та виплат</w:t>
      </w:r>
      <w:r w:rsidR="00D943D9" w:rsidRPr="003F4F85">
        <w:rPr>
          <w:rFonts w:ascii="Times New Roman" w:hAnsi="Times New Roman" w:cs="Times New Roman"/>
          <w:lang w:val="uk-UA"/>
        </w:rPr>
        <w:t>, а також</w:t>
      </w:r>
      <w:r w:rsidR="000401FF" w:rsidRPr="003F4F85">
        <w:rPr>
          <w:rFonts w:ascii="Times New Roman" w:hAnsi="Times New Roman" w:cs="Times New Roman"/>
          <w:lang w:val="uk-UA"/>
        </w:rPr>
        <w:t xml:space="preserve"> пояснить політику та порядок виконання роботи</w:t>
      </w:r>
      <w:r w:rsidR="00D943D9" w:rsidRPr="003F4F85">
        <w:rPr>
          <w:rFonts w:ascii="Times New Roman" w:hAnsi="Times New Roman" w:cs="Times New Roman"/>
          <w:lang w:val="uk-UA"/>
        </w:rPr>
        <w:t>.</w:t>
      </w:r>
    </w:p>
    <w:p w14:paraId="129B3555" w14:textId="77777777" w:rsidR="00B86A78" w:rsidRPr="003F4F85" w:rsidRDefault="00B86A78" w:rsidP="00F141F0">
      <w:pPr>
        <w:jc w:val="both"/>
        <w:rPr>
          <w:rFonts w:ascii="Times New Roman" w:hAnsi="Times New Roman" w:cs="Times New Roman"/>
          <w:lang w:val="uk-UA"/>
        </w:rPr>
      </w:pPr>
    </w:p>
    <w:p w14:paraId="6759A8F6" w14:textId="0EBFA701" w:rsidR="00B86A78" w:rsidRPr="003F4F85" w:rsidRDefault="00E8457A" w:rsidP="00F141F0">
      <w:pPr>
        <w:jc w:val="both"/>
        <w:rPr>
          <w:rFonts w:ascii="Times New Roman" w:hAnsi="Times New Roman" w:cs="Times New Roman"/>
          <w:lang w:val="uk-UA"/>
        </w:rPr>
      </w:pPr>
      <w:r w:rsidRPr="003F4F85">
        <w:rPr>
          <w:rFonts w:ascii="Times New Roman" w:hAnsi="Times New Roman" w:cs="Times New Roman"/>
          <w:lang w:val="uk-UA"/>
        </w:rPr>
        <w:t>Посібник складено з урахуванням норм чинного законодавства України</w:t>
      </w:r>
      <w:r w:rsidR="000D03DD" w:rsidRPr="003F4F85">
        <w:rPr>
          <w:rFonts w:ascii="Times New Roman" w:hAnsi="Times New Roman" w:cs="Times New Roman"/>
          <w:lang w:val="uk-UA"/>
        </w:rPr>
        <w:t xml:space="preserve">. </w:t>
      </w:r>
      <w:r w:rsidR="00926AD7" w:rsidRPr="003F4F85">
        <w:rPr>
          <w:rFonts w:ascii="Times New Roman" w:hAnsi="Times New Roman" w:cs="Times New Roman"/>
          <w:lang w:val="uk-UA"/>
        </w:rPr>
        <w:t xml:space="preserve">Даний посібник </w:t>
      </w:r>
      <w:r w:rsidR="005559AB" w:rsidRPr="003F4F85">
        <w:rPr>
          <w:rFonts w:ascii="Times New Roman" w:hAnsi="Times New Roman" w:cs="Times New Roman"/>
          <w:lang w:val="uk-UA"/>
        </w:rPr>
        <w:t>необхідно</w:t>
      </w:r>
      <w:r w:rsidR="00C900AE" w:rsidRPr="003F4F85">
        <w:rPr>
          <w:rFonts w:ascii="Times New Roman" w:hAnsi="Times New Roman" w:cs="Times New Roman"/>
          <w:lang w:val="uk-UA"/>
        </w:rPr>
        <w:t xml:space="preserve"> </w:t>
      </w:r>
      <w:r w:rsidR="005559AB" w:rsidRPr="003F4F85">
        <w:rPr>
          <w:rFonts w:ascii="Times New Roman" w:hAnsi="Times New Roman" w:cs="Times New Roman"/>
          <w:lang w:val="uk-UA"/>
        </w:rPr>
        <w:t>періодично оновлювати, переглядати, виправляти</w:t>
      </w:r>
      <w:r w:rsidR="00AA4C3B" w:rsidRPr="003F4F85">
        <w:rPr>
          <w:rFonts w:ascii="Times New Roman" w:hAnsi="Times New Roman" w:cs="Times New Roman"/>
          <w:lang w:val="uk-UA"/>
        </w:rPr>
        <w:t xml:space="preserve"> та</w:t>
      </w:r>
      <w:r w:rsidR="00D943D9" w:rsidRPr="003F4F85">
        <w:rPr>
          <w:rFonts w:ascii="Times New Roman" w:hAnsi="Times New Roman" w:cs="Times New Roman"/>
          <w:lang w:val="uk-UA"/>
        </w:rPr>
        <w:t xml:space="preserve"> </w:t>
      </w:r>
      <w:r w:rsidR="00C900AE" w:rsidRPr="003F4F85">
        <w:rPr>
          <w:rFonts w:ascii="Times New Roman" w:hAnsi="Times New Roman" w:cs="Times New Roman"/>
          <w:lang w:val="uk-UA"/>
        </w:rPr>
        <w:t>доповнювати</w:t>
      </w:r>
      <w:r w:rsidR="00926AD7" w:rsidRPr="003F4F85">
        <w:rPr>
          <w:rFonts w:ascii="Times New Roman" w:hAnsi="Times New Roman" w:cs="Times New Roman"/>
          <w:lang w:val="uk-UA"/>
        </w:rPr>
        <w:t xml:space="preserve">. </w:t>
      </w:r>
      <w:r w:rsidR="00D943D9" w:rsidRPr="003F4F85">
        <w:rPr>
          <w:rFonts w:ascii="Times New Roman" w:hAnsi="Times New Roman" w:cs="Times New Roman"/>
          <w:lang w:val="uk-UA"/>
        </w:rPr>
        <w:t xml:space="preserve">Відповідно, </w:t>
      </w:r>
      <w:r w:rsidR="00EB1E75" w:rsidRPr="003F4F85">
        <w:rPr>
          <w:rFonts w:ascii="Times New Roman" w:hAnsi="Times New Roman" w:cs="Times New Roman"/>
          <w:lang w:val="uk-UA"/>
        </w:rPr>
        <w:t>керівництво повинно</w:t>
      </w:r>
      <w:r w:rsidR="00B64336" w:rsidRPr="003F4F85">
        <w:rPr>
          <w:rFonts w:ascii="Times New Roman" w:hAnsi="Times New Roman" w:cs="Times New Roman"/>
          <w:lang w:val="uk-UA"/>
        </w:rPr>
        <w:t xml:space="preserve"> надавати співробітникам інформацію про будь-які</w:t>
      </w:r>
      <w:r w:rsidR="00C900AE" w:rsidRPr="003F4F85">
        <w:rPr>
          <w:rFonts w:ascii="Times New Roman" w:hAnsi="Times New Roman" w:cs="Times New Roman"/>
          <w:lang w:val="uk-UA"/>
        </w:rPr>
        <w:t xml:space="preserve"> зміни, у разі їх прийняття</w:t>
      </w:r>
      <w:r w:rsidR="00B64336" w:rsidRPr="003F4F85">
        <w:rPr>
          <w:rFonts w:ascii="Times New Roman" w:hAnsi="Times New Roman" w:cs="Times New Roman"/>
          <w:lang w:val="uk-UA"/>
        </w:rPr>
        <w:t>.</w:t>
      </w:r>
    </w:p>
    <w:p w14:paraId="75B3D036" w14:textId="77777777" w:rsidR="00B86A78" w:rsidRPr="003F4F85" w:rsidRDefault="00B86A78" w:rsidP="00F141F0">
      <w:pPr>
        <w:jc w:val="both"/>
        <w:rPr>
          <w:rFonts w:ascii="Times New Roman" w:hAnsi="Times New Roman" w:cs="Times New Roman"/>
          <w:lang w:val="uk-UA"/>
        </w:rPr>
      </w:pPr>
    </w:p>
    <w:p w14:paraId="6E1AB3BD" w14:textId="0C11EA4F" w:rsidR="0009040E" w:rsidRPr="003F4F85" w:rsidRDefault="00BB0270" w:rsidP="000516C6">
      <w:pPr>
        <w:jc w:val="both"/>
        <w:rPr>
          <w:rFonts w:ascii="Times New Roman" w:hAnsi="Times New Roman" w:cs="Times New Roman"/>
          <w:lang w:val="uk-UA"/>
        </w:rPr>
      </w:pPr>
      <w:r w:rsidRPr="003F4F85">
        <w:rPr>
          <w:rFonts w:ascii="Times New Roman" w:hAnsi="Times New Roman" w:cs="Times New Roman"/>
          <w:lang w:val="uk-UA"/>
        </w:rPr>
        <w:t>З</w:t>
      </w:r>
      <w:r w:rsidR="00B86A78" w:rsidRPr="003F4F85">
        <w:rPr>
          <w:rFonts w:ascii="Times New Roman" w:hAnsi="Times New Roman" w:cs="Times New Roman"/>
          <w:lang w:val="uk-UA"/>
        </w:rPr>
        <w:t>атвердже</w:t>
      </w:r>
      <w:r w:rsidRPr="003F4F85">
        <w:rPr>
          <w:rFonts w:ascii="Times New Roman" w:hAnsi="Times New Roman" w:cs="Times New Roman"/>
          <w:lang w:val="uk-UA"/>
        </w:rPr>
        <w:t>ння</w:t>
      </w:r>
      <w:r w:rsidR="00B86A78" w:rsidRPr="003F4F85">
        <w:rPr>
          <w:rFonts w:ascii="Times New Roman" w:hAnsi="Times New Roman" w:cs="Times New Roman"/>
          <w:lang w:val="uk-UA"/>
        </w:rPr>
        <w:t xml:space="preserve"> </w:t>
      </w:r>
      <w:r w:rsidRPr="003F4F85">
        <w:rPr>
          <w:rFonts w:ascii="Times New Roman" w:hAnsi="Times New Roman" w:cs="Times New Roman"/>
          <w:lang w:val="uk-UA"/>
        </w:rPr>
        <w:t xml:space="preserve">посібника здійснюється </w:t>
      </w:r>
      <w:r w:rsidR="000073BA" w:rsidRPr="003F4F85">
        <w:rPr>
          <w:rFonts w:ascii="Times New Roman" w:hAnsi="Times New Roman" w:cs="Times New Roman"/>
          <w:lang w:val="uk-UA"/>
        </w:rPr>
        <w:t xml:space="preserve">Адміністративною </w:t>
      </w:r>
      <w:r w:rsidR="005803A8" w:rsidRPr="003F4F85">
        <w:rPr>
          <w:rFonts w:ascii="Times New Roman" w:hAnsi="Times New Roman" w:cs="Times New Roman"/>
          <w:lang w:val="uk-UA"/>
        </w:rPr>
        <w:t>Радою</w:t>
      </w:r>
      <w:r w:rsidR="000073BA" w:rsidRPr="003F4F85">
        <w:rPr>
          <w:rFonts w:ascii="Times New Roman" w:hAnsi="Times New Roman" w:cs="Times New Roman"/>
          <w:lang w:val="uk-UA"/>
        </w:rPr>
        <w:t xml:space="preserve"> </w:t>
      </w:r>
      <w:r w:rsidR="00EB1E75" w:rsidRPr="003F4F85">
        <w:rPr>
          <w:rFonts w:ascii="Times New Roman" w:hAnsi="Times New Roman" w:cs="Times New Roman"/>
          <w:lang w:val="uk-UA"/>
        </w:rPr>
        <w:t>БО «БФ «АДРА Україна»</w:t>
      </w:r>
      <w:r w:rsidR="00D943D9" w:rsidRPr="003F4F85">
        <w:rPr>
          <w:rFonts w:ascii="Times New Roman" w:hAnsi="Times New Roman" w:cs="Times New Roman"/>
          <w:lang w:val="uk-UA"/>
        </w:rPr>
        <w:t>.</w:t>
      </w:r>
      <w:r w:rsidR="00BB3622" w:rsidRPr="003F4F85">
        <w:rPr>
          <w:rFonts w:ascii="Times New Roman" w:hAnsi="Times New Roman" w:cs="Times New Roman"/>
          <w:lang w:val="uk-UA"/>
        </w:rPr>
        <w:t xml:space="preserve"> Даний посібник є </w:t>
      </w:r>
      <w:r w:rsidR="00D943D9" w:rsidRPr="003F4F85">
        <w:rPr>
          <w:rFonts w:ascii="Times New Roman" w:hAnsi="Times New Roman" w:cs="Times New Roman"/>
          <w:lang w:val="uk-UA"/>
        </w:rPr>
        <w:t xml:space="preserve"> </w:t>
      </w:r>
      <w:r w:rsidR="00BB3622" w:rsidRPr="003F4F85">
        <w:rPr>
          <w:rFonts w:ascii="Times New Roman" w:hAnsi="Times New Roman" w:cs="Times New Roman"/>
          <w:lang w:val="uk-UA"/>
        </w:rPr>
        <w:t>авторитетним стосовно всіх питань управління людськими ресурсами у роботі</w:t>
      </w:r>
      <w:r w:rsidR="00D943D9" w:rsidRPr="003F4F85">
        <w:rPr>
          <w:rFonts w:ascii="Times New Roman" w:hAnsi="Times New Roman" w:cs="Times New Roman"/>
          <w:lang w:val="uk-UA"/>
        </w:rPr>
        <w:t xml:space="preserve"> </w:t>
      </w:r>
      <w:r w:rsidR="00DD5046" w:rsidRPr="003F4F85">
        <w:rPr>
          <w:rFonts w:ascii="Times New Roman" w:hAnsi="Times New Roman" w:cs="Times New Roman"/>
          <w:lang w:val="uk-UA"/>
        </w:rPr>
        <w:t>БО «БФ «АДРА Україна»</w:t>
      </w:r>
      <w:r w:rsidR="00BB3622" w:rsidRPr="003F4F85">
        <w:rPr>
          <w:rFonts w:ascii="Times New Roman" w:hAnsi="Times New Roman" w:cs="Times New Roman"/>
          <w:lang w:val="uk-UA"/>
        </w:rPr>
        <w:t>.</w:t>
      </w:r>
      <w:r w:rsidR="00D943D9" w:rsidRPr="003F4F85">
        <w:rPr>
          <w:rFonts w:ascii="Times New Roman" w:hAnsi="Times New Roman" w:cs="Times New Roman"/>
          <w:lang w:val="uk-UA"/>
        </w:rPr>
        <w:t xml:space="preserve"> </w:t>
      </w:r>
      <w:r w:rsidR="00FA00F9" w:rsidRPr="003F4F85">
        <w:rPr>
          <w:rFonts w:ascii="Times New Roman" w:hAnsi="Times New Roman" w:cs="Times New Roman"/>
          <w:lang w:val="uk-UA"/>
        </w:rPr>
        <w:t>Всі п</w:t>
      </w:r>
      <w:r w:rsidR="001B7494" w:rsidRPr="003F4F85">
        <w:rPr>
          <w:rFonts w:ascii="Times New Roman" w:hAnsi="Times New Roman" w:cs="Times New Roman"/>
          <w:lang w:val="uk-UA"/>
        </w:rPr>
        <w:t xml:space="preserve">оложення </w:t>
      </w:r>
      <w:r w:rsidR="00DD5046" w:rsidRPr="003F4F85">
        <w:rPr>
          <w:rFonts w:ascii="Times New Roman" w:hAnsi="Times New Roman" w:cs="Times New Roman"/>
          <w:lang w:val="uk-UA"/>
        </w:rPr>
        <w:t xml:space="preserve">БО «БФ «АДРА Україна» </w:t>
      </w:r>
      <w:r w:rsidR="00D943D9" w:rsidRPr="003F4F85">
        <w:rPr>
          <w:rFonts w:ascii="Times New Roman" w:hAnsi="Times New Roman" w:cs="Times New Roman"/>
          <w:lang w:val="uk-UA"/>
        </w:rPr>
        <w:t>є обов'язковими</w:t>
      </w:r>
      <w:r w:rsidR="00FA00F9" w:rsidRPr="003F4F85">
        <w:rPr>
          <w:rFonts w:ascii="Times New Roman" w:hAnsi="Times New Roman" w:cs="Times New Roman"/>
          <w:lang w:val="uk-UA"/>
        </w:rPr>
        <w:t xml:space="preserve"> для виконання</w:t>
      </w:r>
      <w:r w:rsidR="00D943D9" w:rsidRPr="003F4F85">
        <w:rPr>
          <w:rFonts w:ascii="Times New Roman" w:hAnsi="Times New Roman" w:cs="Times New Roman"/>
          <w:lang w:val="uk-UA"/>
        </w:rPr>
        <w:t>.</w:t>
      </w:r>
    </w:p>
    <w:p w14:paraId="26567F4A" w14:textId="6457D044" w:rsidR="00E73D40" w:rsidRPr="003F4F85" w:rsidRDefault="00E73D40" w:rsidP="000516C6">
      <w:pPr>
        <w:jc w:val="both"/>
        <w:rPr>
          <w:rFonts w:ascii="Times New Roman" w:hAnsi="Times New Roman" w:cs="Times New Roman"/>
          <w:lang w:val="uk-UA"/>
        </w:rPr>
      </w:pPr>
    </w:p>
    <w:p w14:paraId="17DDB691" w14:textId="2492540E" w:rsidR="00E73D40" w:rsidRPr="003F4F85" w:rsidRDefault="00E73D40" w:rsidP="000516C6">
      <w:pPr>
        <w:jc w:val="both"/>
        <w:rPr>
          <w:rFonts w:ascii="Times New Roman" w:hAnsi="Times New Roman" w:cs="Times New Roman"/>
          <w:lang w:val="uk-UA"/>
        </w:rPr>
      </w:pPr>
      <w:r w:rsidRPr="003F4F85">
        <w:rPr>
          <w:rFonts w:ascii="Times New Roman" w:hAnsi="Times New Roman" w:cs="Times New Roman"/>
          <w:lang w:val="uk-UA"/>
        </w:rPr>
        <w:t>Положення, що по своїй суті та у відповідності до чинного законодавства України стосуються лише відносин працівника та роботодавця, не застосовуються до відносин, оформлених за цивільно-правовими договорами, укладеними з фізичними особами та фізичними особами-підприємцями (про виконання робіт / надання послуг).</w:t>
      </w:r>
    </w:p>
    <w:p w14:paraId="1CAF6731" w14:textId="788AC349" w:rsidR="00280114" w:rsidRPr="003F4F85" w:rsidRDefault="00280114" w:rsidP="000516C6">
      <w:pPr>
        <w:jc w:val="both"/>
        <w:rPr>
          <w:rFonts w:ascii="Times New Roman" w:hAnsi="Times New Roman" w:cs="Times New Roman"/>
          <w:lang w:val="uk-UA"/>
        </w:rPr>
      </w:pPr>
      <w:r w:rsidRPr="003F4F85">
        <w:rPr>
          <w:rFonts w:ascii="Times New Roman" w:hAnsi="Times New Roman" w:cs="Times New Roman"/>
          <w:lang w:val="uk-UA"/>
        </w:rPr>
        <w:t>Положення, що суперечать нормам чинного законодавства України, є нечинними, проте це не впливає на чинність Посібнику в цілому.</w:t>
      </w:r>
    </w:p>
    <w:p w14:paraId="1B9499FB" w14:textId="1CFBAE4A" w:rsidR="00616197" w:rsidRPr="003F4F85" w:rsidRDefault="003725E8" w:rsidP="000516C6">
      <w:pPr>
        <w:jc w:val="both"/>
        <w:rPr>
          <w:rFonts w:ascii="Times New Roman" w:hAnsi="Times New Roman" w:cs="Times New Roman"/>
          <w:lang w:val="uk-UA"/>
        </w:rPr>
      </w:pPr>
      <w:r w:rsidRPr="003F4F85">
        <w:rPr>
          <w:rFonts w:ascii="Times New Roman" w:hAnsi="Times New Roman" w:cs="Times New Roman"/>
          <w:lang w:val="uk-UA"/>
        </w:rPr>
        <w:t>У випадку розбіжності положень, визначених цим посібником, з положеннями, визначеними чинним законодавством України, переважне право мають положення чинного законодавства України.</w:t>
      </w:r>
    </w:p>
    <w:p w14:paraId="7E5A0AB2" w14:textId="77777777" w:rsidR="00616197" w:rsidRPr="003F4F85" w:rsidRDefault="00616197" w:rsidP="000516C6">
      <w:pPr>
        <w:jc w:val="both"/>
        <w:rPr>
          <w:rFonts w:ascii="Times New Roman" w:hAnsi="Times New Roman" w:cs="Times New Roman"/>
          <w:lang w:val="uk-UA"/>
        </w:rPr>
      </w:pPr>
    </w:p>
    <w:p w14:paraId="4A19C8B8" w14:textId="5631ADB9" w:rsidR="00616197" w:rsidRPr="003F4F85" w:rsidRDefault="00616197" w:rsidP="00616197">
      <w:pPr>
        <w:tabs>
          <w:tab w:val="center" w:pos="4677"/>
        </w:tabs>
        <w:jc w:val="both"/>
        <w:rPr>
          <w:rFonts w:ascii="Times New Roman" w:hAnsi="Times New Roman" w:cs="Times New Roman"/>
          <w:b/>
          <w:lang w:val="uk-UA"/>
        </w:rPr>
      </w:pPr>
      <w:r w:rsidRPr="003F4F85">
        <w:rPr>
          <w:rFonts w:ascii="Times New Roman" w:hAnsi="Times New Roman" w:cs="Times New Roman"/>
          <w:b/>
          <w:lang w:val="uk-UA"/>
        </w:rPr>
        <w:t>МЕТА БО «БФ «АДРА УКРАЇНА»</w:t>
      </w:r>
      <w:r w:rsidRPr="003F4F85">
        <w:rPr>
          <w:rFonts w:ascii="Times New Roman" w:hAnsi="Times New Roman" w:cs="Times New Roman"/>
          <w:b/>
          <w:lang w:val="uk-UA"/>
        </w:rPr>
        <w:tab/>
      </w:r>
    </w:p>
    <w:p w14:paraId="4AE273EA" w14:textId="77777777" w:rsidR="00616197" w:rsidRPr="003F4F85" w:rsidRDefault="00616197" w:rsidP="00616197">
      <w:pPr>
        <w:tabs>
          <w:tab w:val="center" w:pos="4677"/>
        </w:tabs>
        <w:jc w:val="both"/>
        <w:rPr>
          <w:rFonts w:ascii="Times New Roman" w:hAnsi="Times New Roman" w:cs="Times New Roman"/>
          <w:b/>
          <w:lang w:val="uk-UA"/>
        </w:rPr>
      </w:pPr>
    </w:p>
    <w:p w14:paraId="5A36101C" w14:textId="42830D1D" w:rsidR="00616197" w:rsidRPr="003F4F85" w:rsidRDefault="00831147" w:rsidP="00616197">
      <w:pPr>
        <w:jc w:val="both"/>
        <w:rPr>
          <w:rFonts w:ascii="Times New Roman" w:hAnsi="Times New Roman" w:cs="Times New Roman"/>
          <w:lang w:val="uk-UA"/>
        </w:rPr>
      </w:pPr>
      <w:r w:rsidRPr="003F4F85">
        <w:rPr>
          <w:rFonts w:ascii="Times New Roman" w:hAnsi="Times New Roman" w:cs="Times New Roman"/>
          <w:lang w:val="uk-UA"/>
        </w:rPr>
        <w:t xml:space="preserve">«Служити людям </w:t>
      </w:r>
      <w:r w:rsidR="00616197" w:rsidRPr="003F4F85">
        <w:rPr>
          <w:rFonts w:ascii="Times New Roman" w:hAnsi="Times New Roman" w:cs="Times New Roman"/>
          <w:lang w:val="uk-UA"/>
        </w:rPr>
        <w:t>таким чином, щоб всі могли жити так, як Бог їм призначив»</w:t>
      </w:r>
    </w:p>
    <w:p w14:paraId="6C85AC73" w14:textId="77777777" w:rsidR="00616197" w:rsidRPr="003F4F85" w:rsidRDefault="00616197" w:rsidP="00616197">
      <w:pPr>
        <w:jc w:val="both"/>
        <w:rPr>
          <w:rFonts w:ascii="Times New Roman" w:hAnsi="Times New Roman" w:cs="Times New Roman"/>
          <w:lang w:val="uk-UA"/>
        </w:rPr>
      </w:pPr>
    </w:p>
    <w:p w14:paraId="6714F722" w14:textId="77777777" w:rsidR="00616197" w:rsidRPr="003F4F85" w:rsidRDefault="00616197" w:rsidP="00616197">
      <w:pPr>
        <w:jc w:val="both"/>
        <w:rPr>
          <w:rFonts w:ascii="Times New Roman" w:hAnsi="Times New Roman" w:cs="Times New Roman"/>
          <w:b/>
          <w:lang w:val="uk-UA"/>
        </w:rPr>
      </w:pPr>
      <w:r w:rsidRPr="003F4F85">
        <w:rPr>
          <w:rFonts w:ascii="Times New Roman" w:hAnsi="Times New Roman" w:cs="Times New Roman"/>
          <w:b/>
          <w:lang w:val="uk-UA"/>
        </w:rPr>
        <w:t>ДЕВІЗ БО «БФ «АДРА УКРАЇНА»</w:t>
      </w:r>
    </w:p>
    <w:p w14:paraId="5F35ACD0" w14:textId="77777777" w:rsidR="00616197" w:rsidRPr="003F4F85" w:rsidRDefault="00616197" w:rsidP="00616197">
      <w:pPr>
        <w:jc w:val="both"/>
        <w:rPr>
          <w:rFonts w:ascii="Times New Roman" w:hAnsi="Times New Roman" w:cs="Times New Roman"/>
          <w:lang w:val="uk-UA"/>
        </w:rPr>
      </w:pPr>
    </w:p>
    <w:p w14:paraId="2A59C1F3" w14:textId="77777777" w:rsidR="00616197" w:rsidRPr="003F4F85" w:rsidRDefault="00616197" w:rsidP="00616197">
      <w:pPr>
        <w:jc w:val="both"/>
        <w:rPr>
          <w:rFonts w:ascii="Times New Roman" w:hAnsi="Times New Roman" w:cs="Times New Roman"/>
          <w:lang w:val="uk-UA"/>
        </w:rPr>
      </w:pPr>
      <w:r w:rsidRPr="003F4F85">
        <w:rPr>
          <w:rFonts w:ascii="Times New Roman" w:hAnsi="Times New Roman" w:cs="Times New Roman"/>
          <w:lang w:val="uk-UA"/>
        </w:rPr>
        <w:t>«Справедливість. Співчуття. Любов»</w:t>
      </w:r>
    </w:p>
    <w:p w14:paraId="29339D47" w14:textId="77777777" w:rsidR="00616197" w:rsidRPr="003F4F85" w:rsidRDefault="00616197" w:rsidP="00616197">
      <w:pPr>
        <w:jc w:val="both"/>
        <w:rPr>
          <w:rFonts w:ascii="Times New Roman" w:hAnsi="Times New Roman" w:cs="Times New Roman"/>
          <w:lang w:val="uk-UA"/>
        </w:rPr>
      </w:pPr>
    </w:p>
    <w:p w14:paraId="5F59493F" w14:textId="371B0D0F" w:rsidR="00616197" w:rsidRPr="003F4F85" w:rsidRDefault="00616197" w:rsidP="00616197">
      <w:pPr>
        <w:jc w:val="both"/>
        <w:rPr>
          <w:rFonts w:ascii="Times New Roman" w:hAnsi="Times New Roman" w:cs="Times New Roman"/>
          <w:lang w:val="uk-UA"/>
        </w:rPr>
      </w:pPr>
      <w:r w:rsidRPr="003F4F85">
        <w:rPr>
          <w:rFonts w:ascii="Times New Roman" w:hAnsi="Times New Roman" w:cs="Times New Roman"/>
          <w:b/>
          <w:lang w:val="uk-UA"/>
        </w:rPr>
        <w:t xml:space="preserve">ЦІННОСТІ БО «БФ «АДРА УКРАЇНА» </w:t>
      </w:r>
      <w:r w:rsidRPr="003F4F85">
        <w:rPr>
          <w:rFonts w:ascii="Times New Roman" w:hAnsi="Times New Roman" w:cs="Times New Roman"/>
          <w:lang w:val="uk-UA"/>
        </w:rPr>
        <w:t>«Єдність. Безкомпромісність. Співчуття»</w:t>
      </w:r>
    </w:p>
    <w:p w14:paraId="4C707B7D" w14:textId="77777777" w:rsidR="00E26126" w:rsidRPr="003F4F85" w:rsidRDefault="00E26126" w:rsidP="00616197">
      <w:pPr>
        <w:jc w:val="both"/>
        <w:rPr>
          <w:rFonts w:ascii="Times New Roman" w:hAnsi="Times New Roman" w:cs="Times New Roman"/>
          <w:lang w:val="uk-UA"/>
        </w:rPr>
      </w:pPr>
    </w:p>
    <w:p w14:paraId="1ECA8EC7" w14:textId="0FC6E20E" w:rsidR="00E26126" w:rsidRPr="003F4F85" w:rsidRDefault="00E26126" w:rsidP="00E26126">
      <w:pPr>
        <w:jc w:val="both"/>
        <w:rPr>
          <w:rFonts w:ascii="Times New Roman" w:hAnsi="Times New Roman" w:cs="Times New Roman"/>
          <w:lang w:val="uk-UA"/>
        </w:rPr>
      </w:pPr>
      <w:r w:rsidRPr="003F4F85">
        <w:rPr>
          <w:rFonts w:ascii="Times New Roman" w:hAnsi="Times New Roman" w:cs="Times New Roman"/>
          <w:lang w:val="uk-UA"/>
        </w:rPr>
        <w:t xml:space="preserve">Наші цінності повинні впливати та </w:t>
      </w:r>
      <w:r w:rsidR="008036E2" w:rsidRPr="003F4F85">
        <w:rPr>
          <w:rFonts w:ascii="Times New Roman" w:hAnsi="Times New Roman" w:cs="Times New Roman"/>
          <w:lang w:val="uk-UA"/>
        </w:rPr>
        <w:t>виправдовувати</w:t>
      </w:r>
      <w:r w:rsidRPr="003F4F85">
        <w:rPr>
          <w:rFonts w:ascii="Times New Roman" w:hAnsi="Times New Roman" w:cs="Times New Roman"/>
          <w:lang w:val="uk-UA"/>
        </w:rPr>
        <w:t xml:space="preserve"> очікування </w:t>
      </w:r>
      <w:r w:rsidR="00317A27" w:rsidRPr="003F4F85">
        <w:rPr>
          <w:rFonts w:ascii="Times New Roman" w:hAnsi="Times New Roman" w:cs="Times New Roman"/>
          <w:lang w:val="uk-UA"/>
        </w:rPr>
        <w:t>людей стосовно роботодавця та</w:t>
      </w:r>
      <w:r w:rsidRPr="003F4F85">
        <w:rPr>
          <w:rFonts w:ascii="Times New Roman" w:hAnsi="Times New Roman" w:cs="Times New Roman"/>
          <w:lang w:val="uk-UA"/>
        </w:rPr>
        <w:t xml:space="preserve"> колег</w:t>
      </w:r>
      <w:r w:rsidR="007B7D9F" w:rsidRPr="003F4F85">
        <w:rPr>
          <w:rFonts w:ascii="Times New Roman" w:hAnsi="Times New Roman" w:cs="Times New Roman"/>
          <w:lang w:val="uk-UA"/>
        </w:rPr>
        <w:t xml:space="preserve">, діяльності організації </w:t>
      </w:r>
      <w:r w:rsidRPr="003F4F85">
        <w:rPr>
          <w:rFonts w:ascii="Times New Roman" w:hAnsi="Times New Roman" w:cs="Times New Roman"/>
          <w:lang w:val="uk-UA"/>
        </w:rPr>
        <w:t>та культури, яку ми виховуємо.</w:t>
      </w:r>
    </w:p>
    <w:p w14:paraId="5BD4249C" w14:textId="77777777" w:rsidR="00E26126" w:rsidRPr="003F4F85" w:rsidRDefault="00E26126" w:rsidP="00E26126">
      <w:pPr>
        <w:jc w:val="both"/>
        <w:rPr>
          <w:rFonts w:ascii="Times New Roman" w:hAnsi="Times New Roman" w:cs="Times New Roman"/>
          <w:b/>
          <w:lang w:val="uk-UA"/>
        </w:rPr>
      </w:pPr>
      <w:r w:rsidRPr="003F4F85">
        <w:rPr>
          <w:rFonts w:ascii="Times New Roman" w:hAnsi="Times New Roman" w:cs="Times New Roman"/>
          <w:b/>
          <w:lang w:val="uk-UA"/>
        </w:rPr>
        <w:t> </w:t>
      </w:r>
    </w:p>
    <w:p w14:paraId="748D56FA" w14:textId="53991B6D" w:rsidR="00E26126" w:rsidRPr="003F4F85" w:rsidRDefault="001A4971" w:rsidP="00E26126">
      <w:pPr>
        <w:jc w:val="both"/>
        <w:rPr>
          <w:rFonts w:ascii="Times New Roman" w:hAnsi="Times New Roman" w:cs="Times New Roman"/>
          <w:b/>
          <w:lang w:val="uk-UA"/>
        </w:rPr>
      </w:pPr>
      <w:r w:rsidRPr="003F4F85">
        <w:rPr>
          <w:rFonts w:ascii="Times New Roman" w:hAnsi="Times New Roman" w:cs="Times New Roman"/>
          <w:b/>
          <w:lang w:val="uk-UA"/>
        </w:rPr>
        <w:t xml:space="preserve">Єдність </w:t>
      </w:r>
      <w:r w:rsidR="00E26126" w:rsidRPr="003F4F85">
        <w:rPr>
          <w:rFonts w:ascii="Times New Roman" w:hAnsi="Times New Roman" w:cs="Times New Roman"/>
          <w:b/>
          <w:lang w:val="uk-UA"/>
        </w:rPr>
        <w:t>означає:</w:t>
      </w:r>
    </w:p>
    <w:p w14:paraId="6D4E9AA5" w14:textId="77777777" w:rsidR="00E26126" w:rsidRPr="003F4F85" w:rsidRDefault="00E26126" w:rsidP="00E26126">
      <w:pPr>
        <w:jc w:val="both"/>
        <w:rPr>
          <w:rFonts w:ascii="Times New Roman" w:hAnsi="Times New Roman" w:cs="Times New Roman"/>
          <w:b/>
          <w:lang w:val="uk-UA"/>
        </w:rPr>
      </w:pPr>
    </w:p>
    <w:p w14:paraId="7B8FA672" w14:textId="4491C493" w:rsidR="00E26126" w:rsidRPr="003F4F85" w:rsidRDefault="007B66F0" w:rsidP="00E26126">
      <w:pPr>
        <w:jc w:val="both"/>
        <w:rPr>
          <w:rFonts w:ascii="Times New Roman" w:hAnsi="Times New Roman" w:cs="Times New Roman"/>
          <w:lang w:val="uk-UA"/>
        </w:rPr>
      </w:pPr>
      <w:r w:rsidRPr="003F4F85">
        <w:rPr>
          <w:rFonts w:ascii="Times New Roman" w:hAnsi="Times New Roman" w:cs="Times New Roman"/>
          <w:lang w:val="uk-UA"/>
        </w:rPr>
        <w:t>• мати</w:t>
      </w:r>
      <w:r w:rsidR="00E26126" w:rsidRPr="003F4F85">
        <w:rPr>
          <w:rFonts w:ascii="Times New Roman" w:hAnsi="Times New Roman" w:cs="Times New Roman"/>
          <w:lang w:val="uk-UA"/>
        </w:rPr>
        <w:t xml:space="preserve"> </w:t>
      </w:r>
      <w:r w:rsidRPr="003F4F85">
        <w:rPr>
          <w:rFonts w:ascii="Times New Roman" w:hAnsi="Times New Roman" w:cs="Times New Roman"/>
          <w:lang w:val="uk-UA"/>
        </w:rPr>
        <w:t>живий</w:t>
      </w:r>
      <w:r w:rsidR="00E26126" w:rsidRPr="003F4F85">
        <w:rPr>
          <w:rFonts w:ascii="Times New Roman" w:hAnsi="Times New Roman" w:cs="Times New Roman"/>
          <w:lang w:val="uk-UA"/>
        </w:rPr>
        <w:t xml:space="preserve"> зв’язок з </w:t>
      </w:r>
      <w:r w:rsidRPr="003F4F85">
        <w:rPr>
          <w:rFonts w:ascii="Times New Roman" w:hAnsi="Times New Roman" w:cs="Times New Roman"/>
          <w:lang w:val="uk-UA"/>
        </w:rPr>
        <w:t>колегами</w:t>
      </w:r>
      <w:r w:rsidR="00E26126" w:rsidRPr="003F4F85">
        <w:rPr>
          <w:rFonts w:ascii="Times New Roman" w:hAnsi="Times New Roman" w:cs="Times New Roman"/>
          <w:lang w:val="uk-UA"/>
        </w:rPr>
        <w:t>, громадами та нашим Богом;</w:t>
      </w:r>
    </w:p>
    <w:p w14:paraId="50F16304" w14:textId="267D0D77" w:rsidR="00E26126" w:rsidRPr="003F4F85" w:rsidRDefault="007B66F0" w:rsidP="00E26126">
      <w:pPr>
        <w:jc w:val="both"/>
        <w:rPr>
          <w:rFonts w:ascii="Times New Roman" w:hAnsi="Times New Roman" w:cs="Times New Roman"/>
          <w:lang w:val="uk-UA"/>
        </w:rPr>
      </w:pPr>
      <w:r w:rsidRPr="003F4F85">
        <w:rPr>
          <w:rFonts w:ascii="Times New Roman" w:hAnsi="Times New Roman" w:cs="Times New Roman"/>
          <w:lang w:val="uk-UA"/>
        </w:rPr>
        <w:t>• втілювати в життя мету БО «БФ «АДРА Україна»;</w:t>
      </w:r>
    </w:p>
    <w:p w14:paraId="5770772E" w14:textId="47BF444E" w:rsidR="00E26126" w:rsidRPr="003F4F85" w:rsidRDefault="000D3D44" w:rsidP="00E26126">
      <w:pPr>
        <w:jc w:val="both"/>
        <w:rPr>
          <w:rFonts w:ascii="Times New Roman" w:hAnsi="Times New Roman" w:cs="Times New Roman"/>
          <w:lang w:val="uk-UA"/>
        </w:rPr>
      </w:pPr>
      <w:r w:rsidRPr="003F4F85">
        <w:rPr>
          <w:rFonts w:ascii="Times New Roman" w:hAnsi="Times New Roman" w:cs="Times New Roman"/>
          <w:lang w:val="uk-UA"/>
        </w:rPr>
        <w:t>• мати</w:t>
      </w:r>
      <w:r w:rsidR="00E26126" w:rsidRPr="003F4F85">
        <w:rPr>
          <w:rFonts w:ascii="Times New Roman" w:hAnsi="Times New Roman" w:cs="Times New Roman"/>
          <w:lang w:val="uk-UA"/>
        </w:rPr>
        <w:t xml:space="preserve"> чіткі очікування один від одного: взаємна підзвітність;</w:t>
      </w:r>
    </w:p>
    <w:p w14:paraId="1098FAAD" w14:textId="784A221D" w:rsidR="00E26126" w:rsidRPr="003F4F85" w:rsidRDefault="006829C9" w:rsidP="00E26126">
      <w:pPr>
        <w:jc w:val="both"/>
        <w:rPr>
          <w:rFonts w:ascii="Times New Roman" w:hAnsi="Times New Roman" w:cs="Times New Roman"/>
          <w:lang w:val="uk-UA"/>
        </w:rPr>
      </w:pPr>
      <w:r w:rsidRPr="003F4F85">
        <w:rPr>
          <w:rFonts w:ascii="Times New Roman" w:hAnsi="Times New Roman" w:cs="Times New Roman"/>
          <w:lang w:val="uk-UA"/>
        </w:rPr>
        <w:t>• п</w:t>
      </w:r>
      <w:r w:rsidR="00E26126" w:rsidRPr="003F4F85">
        <w:rPr>
          <w:rFonts w:ascii="Times New Roman" w:hAnsi="Times New Roman" w:cs="Times New Roman"/>
          <w:lang w:val="uk-UA"/>
        </w:rPr>
        <w:t>розорість через відкрит</w:t>
      </w:r>
      <w:r w:rsidRPr="003F4F85">
        <w:rPr>
          <w:rFonts w:ascii="Times New Roman" w:hAnsi="Times New Roman" w:cs="Times New Roman"/>
          <w:lang w:val="uk-UA"/>
        </w:rPr>
        <w:t>е спілкування та розуміння нашої діяльності</w:t>
      </w:r>
      <w:r w:rsidR="00E26126" w:rsidRPr="003F4F85">
        <w:rPr>
          <w:rFonts w:ascii="Times New Roman" w:hAnsi="Times New Roman" w:cs="Times New Roman"/>
          <w:lang w:val="uk-UA"/>
        </w:rPr>
        <w:t>.</w:t>
      </w:r>
    </w:p>
    <w:p w14:paraId="57D585F4" w14:textId="77777777" w:rsidR="00E26126" w:rsidRPr="003F4F85" w:rsidRDefault="00E26126" w:rsidP="00E26126">
      <w:pPr>
        <w:jc w:val="both"/>
        <w:rPr>
          <w:rFonts w:ascii="Times New Roman" w:hAnsi="Times New Roman" w:cs="Times New Roman"/>
          <w:b/>
          <w:lang w:val="uk-UA"/>
        </w:rPr>
      </w:pPr>
    </w:p>
    <w:p w14:paraId="3580C9F1" w14:textId="4297EBA1" w:rsidR="00E26126" w:rsidRPr="003F4F85" w:rsidRDefault="00645360" w:rsidP="00E26126">
      <w:pPr>
        <w:jc w:val="both"/>
        <w:rPr>
          <w:rFonts w:ascii="Times New Roman" w:hAnsi="Times New Roman" w:cs="Times New Roman"/>
          <w:b/>
          <w:lang w:val="uk-UA"/>
        </w:rPr>
      </w:pPr>
      <w:r w:rsidRPr="003F4F85">
        <w:rPr>
          <w:rFonts w:ascii="Times New Roman" w:hAnsi="Times New Roman" w:cs="Times New Roman"/>
          <w:b/>
          <w:lang w:val="uk-UA"/>
        </w:rPr>
        <w:t xml:space="preserve">Безкомпромісність </w:t>
      </w:r>
      <w:r w:rsidR="00E26126" w:rsidRPr="003F4F85">
        <w:rPr>
          <w:rFonts w:ascii="Times New Roman" w:hAnsi="Times New Roman" w:cs="Times New Roman"/>
          <w:b/>
          <w:lang w:val="uk-UA"/>
        </w:rPr>
        <w:t>означає:</w:t>
      </w:r>
      <w:r w:rsidRPr="003F4F85">
        <w:rPr>
          <w:rFonts w:ascii="Times New Roman" w:hAnsi="Times New Roman" w:cs="Times New Roman"/>
          <w:b/>
          <w:lang w:val="uk-UA"/>
        </w:rPr>
        <w:t xml:space="preserve"> </w:t>
      </w:r>
    </w:p>
    <w:p w14:paraId="28CFF666" w14:textId="77777777" w:rsidR="00E26126" w:rsidRPr="003F4F85" w:rsidRDefault="00E26126" w:rsidP="00E26126">
      <w:pPr>
        <w:jc w:val="both"/>
        <w:rPr>
          <w:rFonts w:ascii="Times New Roman" w:hAnsi="Times New Roman" w:cs="Times New Roman"/>
          <w:b/>
          <w:lang w:val="uk-UA"/>
        </w:rPr>
      </w:pPr>
    </w:p>
    <w:p w14:paraId="4D2C6458" w14:textId="5E7A78FC" w:rsidR="00E26126" w:rsidRPr="003F4F85" w:rsidRDefault="007D342A" w:rsidP="00E26126">
      <w:pPr>
        <w:jc w:val="both"/>
        <w:rPr>
          <w:rFonts w:ascii="Times New Roman" w:hAnsi="Times New Roman" w:cs="Times New Roman"/>
          <w:lang w:val="uk-UA"/>
        </w:rPr>
      </w:pPr>
      <w:r w:rsidRPr="003F4F85">
        <w:rPr>
          <w:rFonts w:ascii="Times New Roman" w:hAnsi="Times New Roman" w:cs="Times New Roman"/>
          <w:lang w:val="uk-UA"/>
        </w:rPr>
        <w:t>• діяти спритно; мати довірливі відносини</w:t>
      </w:r>
      <w:r w:rsidR="00E26126" w:rsidRPr="003F4F85">
        <w:rPr>
          <w:rFonts w:ascii="Times New Roman" w:hAnsi="Times New Roman" w:cs="Times New Roman"/>
          <w:lang w:val="uk-UA"/>
        </w:rPr>
        <w:t>, які дозволяють приймати делеговані рішення від імені всіх;</w:t>
      </w:r>
    </w:p>
    <w:p w14:paraId="3B127423" w14:textId="227592A7" w:rsidR="00E26126" w:rsidRPr="003F4F85" w:rsidRDefault="00E26126" w:rsidP="00E26126">
      <w:pPr>
        <w:jc w:val="both"/>
        <w:rPr>
          <w:rFonts w:ascii="Times New Roman" w:hAnsi="Times New Roman" w:cs="Times New Roman"/>
          <w:lang w:val="uk-UA"/>
        </w:rPr>
      </w:pPr>
      <w:r w:rsidRPr="003F4F85">
        <w:rPr>
          <w:rFonts w:ascii="Times New Roman" w:hAnsi="Times New Roman" w:cs="Times New Roman"/>
          <w:lang w:val="uk-UA"/>
        </w:rPr>
        <w:t xml:space="preserve">• сміливо </w:t>
      </w:r>
      <w:r w:rsidR="007D342A" w:rsidRPr="003F4F85">
        <w:rPr>
          <w:rFonts w:ascii="Times New Roman" w:hAnsi="Times New Roman" w:cs="Times New Roman"/>
          <w:lang w:val="uk-UA"/>
        </w:rPr>
        <w:t>впроваджувати</w:t>
      </w:r>
      <w:r w:rsidRPr="003F4F85">
        <w:rPr>
          <w:rFonts w:ascii="Times New Roman" w:hAnsi="Times New Roman" w:cs="Times New Roman"/>
          <w:lang w:val="uk-UA"/>
        </w:rPr>
        <w:t xml:space="preserve"> інноваційні зміни в порушеному світі;</w:t>
      </w:r>
    </w:p>
    <w:p w14:paraId="4DFE3955" w14:textId="77777777" w:rsidR="00E26126" w:rsidRPr="003F4F85" w:rsidRDefault="00E26126" w:rsidP="00E26126">
      <w:pPr>
        <w:jc w:val="both"/>
        <w:rPr>
          <w:rFonts w:ascii="Times New Roman" w:hAnsi="Times New Roman" w:cs="Times New Roman"/>
          <w:lang w:val="uk-UA"/>
        </w:rPr>
      </w:pPr>
      <w:r w:rsidRPr="003F4F85">
        <w:rPr>
          <w:rFonts w:ascii="Times New Roman" w:hAnsi="Times New Roman" w:cs="Times New Roman"/>
          <w:lang w:val="uk-UA"/>
        </w:rPr>
        <w:t>• Захист та обстоювання прав наших бенефіціарів, партнерів та службовців.</w:t>
      </w:r>
    </w:p>
    <w:p w14:paraId="2CEA4AD2" w14:textId="77777777" w:rsidR="00E26126" w:rsidRPr="003F4F85" w:rsidRDefault="00E26126" w:rsidP="00E26126">
      <w:pPr>
        <w:jc w:val="both"/>
        <w:rPr>
          <w:rFonts w:ascii="Times New Roman" w:hAnsi="Times New Roman" w:cs="Times New Roman"/>
          <w:b/>
          <w:lang w:val="uk-UA"/>
        </w:rPr>
      </w:pPr>
    </w:p>
    <w:p w14:paraId="33452512" w14:textId="5573D53B" w:rsidR="00E26126" w:rsidRPr="003F4F85" w:rsidRDefault="00E26126" w:rsidP="00E26126">
      <w:pPr>
        <w:jc w:val="both"/>
        <w:rPr>
          <w:rFonts w:ascii="Times New Roman" w:hAnsi="Times New Roman" w:cs="Times New Roman"/>
          <w:b/>
          <w:lang w:val="uk-UA"/>
        </w:rPr>
      </w:pPr>
      <w:r w:rsidRPr="003F4F85">
        <w:rPr>
          <w:rFonts w:ascii="Times New Roman" w:hAnsi="Times New Roman" w:cs="Times New Roman"/>
          <w:b/>
          <w:lang w:val="uk-UA"/>
        </w:rPr>
        <w:t>Співчуття проявляється через:</w:t>
      </w:r>
    </w:p>
    <w:p w14:paraId="7EABE1A7" w14:textId="77777777" w:rsidR="00E26126" w:rsidRPr="003F4F85" w:rsidRDefault="00E26126" w:rsidP="00E26126">
      <w:pPr>
        <w:jc w:val="both"/>
        <w:rPr>
          <w:rFonts w:ascii="Times New Roman" w:hAnsi="Times New Roman" w:cs="Times New Roman"/>
          <w:b/>
          <w:lang w:val="uk-UA"/>
        </w:rPr>
      </w:pPr>
    </w:p>
    <w:p w14:paraId="22FCB3C3" w14:textId="77777777" w:rsidR="00E26126" w:rsidRPr="003F4F85" w:rsidRDefault="00E26126" w:rsidP="00E26126">
      <w:pPr>
        <w:jc w:val="both"/>
        <w:rPr>
          <w:rFonts w:ascii="Times New Roman" w:hAnsi="Times New Roman" w:cs="Times New Roman"/>
          <w:lang w:val="uk-UA"/>
        </w:rPr>
      </w:pPr>
      <w:r w:rsidRPr="003F4F85">
        <w:rPr>
          <w:rFonts w:ascii="Times New Roman" w:hAnsi="Times New Roman" w:cs="Times New Roman"/>
          <w:lang w:val="uk-UA"/>
        </w:rPr>
        <w:lastRenderedPageBreak/>
        <w:t>• солідарність з людьми та громадами, яким ми служимо через своє бачення та мету;</w:t>
      </w:r>
    </w:p>
    <w:p w14:paraId="53890F7D" w14:textId="77777777" w:rsidR="00E26126" w:rsidRPr="003F4F85" w:rsidRDefault="00E26126" w:rsidP="00E26126">
      <w:pPr>
        <w:jc w:val="both"/>
        <w:rPr>
          <w:rFonts w:ascii="Times New Roman" w:hAnsi="Times New Roman" w:cs="Times New Roman"/>
          <w:lang w:val="uk-UA"/>
        </w:rPr>
      </w:pPr>
      <w:r w:rsidRPr="003F4F85">
        <w:rPr>
          <w:rFonts w:ascii="Times New Roman" w:hAnsi="Times New Roman" w:cs="Times New Roman"/>
          <w:lang w:val="uk-UA"/>
        </w:rPr>
        <w:t>• бути поруч із нашими працівниками,</w:t>
      </w:r>
    </w:p>
    <w:p w14:paraId="123E43CD" w14:textId="4C240B78" w:rsidR="00E26126" w:rsidRPr="003F4F85" w:rsidRDefault="00E26126" w:rsidP="00E26126">
      <w:pPr>
        <w:jc w:val="both"/>
        <w:rPr>
          <w:rFonts w:ascii="Times New Roman" w:hAnsi="Times New Roman" w:cs="Times New Roman"/>
          <w:lang w:val="uk-UA"/>
        </w:rPr>
      </w:pPr>
      <w:r w:rsidRPr="003F4F85">
        <w:rPr>
          <w:rFonts w:ascii="Times New Roman" w:hAnsi="Times New Roman" w:cs="Times New Roman"/>
          <w:lang w:val="uk-UA"/>
        </w:rPr>
        <w:t>• По-справжньому піклуючись один про одного.</w:t>
      </w:r>
    </w:p>
    <w:p w14:paraId="21BBA1EC" w14:textId="77777777" w:rsidR="00E0199F" w:rsidRPr="003F4F85" w:rsidRDefault="00E0199F" w:rsidP="00E0199F">
      <w:pPr>
        <w:jc w:val="both"/>
        <w:rPr>
          <w:rFonts w:ascii="Times New Roman" w:hAnsi="Times New Roman" w:cs="Times New Roman"/>
          <w:lang w:val="uk-UA"/>
        </w:rPr>
      </w:pPr>
    </w:p>
    <w:p w14:paraId="5D2FAFA9" w14:textId="6C313039" w:rsidR="00E0199F" w:rsidRPr="003F4F85" w:rsidRDefault="00E0199F" w:rsidP="00E0199F">
      <w:pPr>
        <w:jc w:val="both"/>
        <w:rPr>
          <w:rFonts w:ascii="Times New Roman" w:hAnsi="Times New Roman" w:cs="Times New Roman"/>
          <w:b/>
          <w:lang w:val="uk-UA"/>
        </w:rPr>
      </w:pPr>
      <w:r w:rsidRPr="003F4F85">
        <w:rPr>
          <w:rFonts w:ascii="Times New Roman" w:hAnsi="Times New Roman" w:cs="Times New Roman"/>
          <w:b/>
          <w:lang w:val="uk-UA"/>
        </w:rPr>
        <w:t>ПРИНЦИ</w:t>
      </w:r>
      <w:r w:rsidR="00E26126" w:rsidRPr="003F4F85">
        <w:rPr>
          <w:rFonts w:ascii="Times New Roman" w:hAnsi="Times New Roman" w:cs="Times New Roman"/>
          <w:b/>
          <w:lang w:val="uk-UA"/>
        </w:rPr>
        <w:t>ПИ РОБОТИ БО «БФ «АДРА УКРАЇНА»</w:t>
      </w:r>
    </w:p>
    <w:p w14:paraId="363F8E83" w14:textId="77777777" w:rsidR="00E0199F" w:rsidRPr="003F4F85" w:rsidRDefault="00E0199F" w:rsidP="00E0199F">
      <w:pPr>
        <w:jc w:val="both"/>
        <w:rPr>
          <w:rFonts w:ascii="Times New Roman" w:hAnsi="Times New Roman" w:cs="Times New Roman"/>
          <w:lang w:val="uk-UA"/>
        </w:rPr>
      </w:pPr>
    </w:p>
    <w:p w14:paraId="0972D598"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приймає рішення та планує свою стратегію відповідно до переконань, місії та бачення організації.</w:t>
      </w:r>
    </w:p>
    <w:p w14:paraId="1578D840"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проявляє повагу до різноманітності, підкреслюючи рівноправність у взаємодії з людьми незалежно від їх статі, національної, етнічної, економічної, політичної або релігійної приналежності.</w:t>
      </w:r>
    </w:p>
    <w:p w14:paraId="580CD349"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здійснює проекти в громадянському суспільстві, беручи участь в спільній діяльності, яка дозволяє визначати, підтримувати та впроваджувати довгострокові рішення, пов'язані із задоволенням людських потреб.</w:t>
      </w:r>
    </w:p>
    <w:p w14:paraId="7F126EA8"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здійснює свою діяльність та виконує свої програми, звертаючи особливу увагу на стан навколишнього середовища.</w:t>
      </w:r>
    </w:p>
    <w:p w14:paraId="012C2CC1"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документально обґрунтовує та реалізує навчання співробітників для підвищення ефективності та новаторства на індивідуальному та організаційному рівні.</w:t>
      </w:r>
    </w:p>
    <w:p w14:paraId="16BD9632"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підтримує такий робочий клімат та системи організації праці, які дають своїм працівникам можливості для професійного, особистого та духовного зростання.</w:t>
      </w:r>
    </w:p>
    <w:p w14:paraId="0237CAD8"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дотримується на практиці найвищих принципів прозорості та чесності, а також професійних стандартів та вимог, проявляючи фінансову та юридичну відповідальність у вигляді здійснення суворого контролю та реалізації систем, які сприяють дотриманню діючих правил.</w:t>
      </w:r>
    </w:p>
    <w:p w14:paraId="316D74CF"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розширює свою матеріальну базу для того, щоб відповідати на гуманітарні потреби відповідно до адміністративних, технічних та організаційних можливостей.</w:t>
      </w:r>
    </w:p>
    <w:p w14:paraId="4F26EB1A" w14:textId="77777777" w:rsidR="00E0199F"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ділиться своїми планами, інформацією, ресурсами та освітніми програмами всередині мережі АДРА, сприяючи підвищенню ефективності та гнучкості.</w:t>
      </w:r>
    </w:p>
    <w:p w14:paraId="2EE3FACA" w14:textId="231618A1" w:rsidR="00616197" w:rsidRPr="003F4F85" w:rsidRDefault="00E0199F" w:rsidP="00E0199F">
      <w:pPr>
        <w:jc w:val="both"/>
        <w:rPr>
          <w:rFonts w:ascii="Times New Roman" w:hAnsi="Times New Roman" w:cs="Times New Roman"/>
          <w:lang w:val="uk-UA"/>
        </w:rPr>
      </w:pPr>
      <w:r w:rsidRPr="003F4F85">
        <w:rPr>
          <w:rFonts w:ascii="Times New Roman" w:hAnsi="Times New Roman" w:cs="Times New Roman"/>
          <w:lang w:val="uk-UA"/>
        </w:rPr>
        <w:t>БО «БФ «АДРА УКРАЇНА» виступає на захист основних прав людей, з якими співпрацює, надаючи їм можливість висловлювати свою думку.</w:t>
      </w:r>
    </w:p>
    <w:p w14:paraId="116E5D8A" w14:textId="2690BD95" w:rsidR="00B85110" w:rsidRPr="003F4F85" w:rsidRDefault="0009040E" w:rsidP="00D97B51">
      <w:pPr>
        <w:pStyle w:val="af5"/>
        <w:jc w:val="center"/>
        <w:rPr>
          <w:rFonts w:ascii="Times New Roman" w:hAnsi="Times New Roman" w:cs="Times New Roman"/>
          <w:u w:val="single"/>
        </w:rPr>
      </w:pPr>
      <w:bookmarkStart w:id="2" w:name="_Toc496707185"/>
      <w:r w:rsidRPr="003F4F85">
        <w:rPr>
          <w:rFonts w:ascii="Times New Roman" w:hAnsi="Times New Roman" w:cs="Times New Roman"/>
          <w:u w:val="single"/>
        </w:rPr>
        <w:t>2. ВІДБІР ТА НАЙМ НА РОБОТУ</w:t>
      </w:r>
      <w:bookmarkEnd w:id="2"/>
    </w:p>
    <w:p w14:paraId="0FF16829" w14:textId="67684DB9" w:rsidR="00250027" w:rsidRPr="003F4F85" w:rsidRDefault="00250027" w:rsidP="007D12C2">
      <w:pPr>
        <w:pStyle w:val="af5"/>
        <w:rPr>
          <w:rFonts w:ascii="Times New Roman" w:hAnsi="Times New Roman" w:cs="Times New Roman"/>
        </w:rPr>
      </w:pPr>
      <w:bookmarkStart w:id="3" w:name="_Toc496707186"/>
      <w:r w:rsidRPr="003F4F85">
        <w:rPr>
          <w:rFonts w:ascii="Times New Roman" w:hAnsi="Times New Roman" w:cs="Times New Roman"/>
        </w:rPr>
        <w:t>2.</w:t>
      </w:r>
      <w:r w:rsidR="0093082B" w:rsidRPr="003F4F85">
        <w:rPr>
          <w:rFonts w:ascii="Times New Roman" w:hAnsi="Times New Roman" w:cs="Times New Roman"/>
        </w:rPr>
        <w:t>1</w:t>
      </w:r>
      <w:r w:rsidRPr="003F4F85">
        <w:rPr>
          <w:rFonts w:ascii="Times New Roman" w:hAnsi="Times New Roman" w:cs="Times New Roman"/>
        </w:rPr>
        <w:t xml:space="preserve">  Шкала заробітної плати</w:t>
      </w:r>
      <w:bookmarkEnd w:id="3"/>
    </w:p>
    <w:p w14:paraId="3B35ADC8" w14:textId="77777777" w:rsidR="00250027" w:rsidRPr="003F4F85" w:rsidRDefault="00250027" w:rsidP="00250027">
      <w:pPr>
        <w:rPr>
          <w:rFonts w:ascii="Times New Roman" w:hAnsi="Times New Roman" w:cs="Times New Roman"/>
          <w:lang w:val="uk-UA"/>
        </w:rPr>
      </w:pPr>
    </w:p>
    <w:p w14:paraId="1558B70A" w14:textId="051D8335" w:rsidR="00250027" w:rsidRPr="003F4F85" w:rsidRDefault="009E29E8" w:rsidP="009A0C78">
      <w:pPr>
        <w:jc w:val="both"/>
        <w:rPr>
          <w:rFonts w:ascii="Times New Roman" w:hAnsi="Times New Roman" w:cs="Times New Roman"/>
          <w:lang w:val="uk-UA"/>
        </w:rPr>
      </w:pPr>
      <w:r w:rsidRPr="003F4F85">
        <w:rPr>
          <w:rFonts w:ascii="Times New Roman" w:hAnsi="Times New Roman" w:cs="Times New Roman"/>
          <w:lang w:val="uk-UA"/>
        </w:rPr>
        <w:t xml:space="preserve">Керівництво </w:t>
      </w:r>
      <w:r w:rsidR="00DD5046" w:rsidRPr="003F4F85">
        <w:rPr>
          <w:rFonts w:ascii="Times New Roman" w:hAnsi="Times New Roman" w:cs="Times New Roman"/>
          <w:lang w:val="uk-UA"/>
        </w:rPr>
        <w:t>БО «БФ «</w:t>
      </w:r>
      <w:r w:rsidR="00004919" w:rsidRPr="003F4F85">
        <w:rPr>
          <w:rFonts w:ascii="Times New Roman" w:hAnsi="Times New Roman" w:cs="Times New Roman"/>
          <w:lang w:val="uk-UA"/>
        </w:rPr>
        <w:t xml:space="preserve">АДРА </w:t>
      </w:r>
      <w:r w:rsidR="00DD5046" w:rsidRPr="003F4F85">
        <w:rPr>
          <w:rFonts w:ascii="Times New Roman" w:hAnsi="Times New Roman" w:cs="Times New Roman"/>
          <w:lang w:val="uk-UA"/>
        </w:rPr>
        <w:t xml:space="preserve">Україна» </w:t>
      </w:r>
      <w:r w:rsidRPr="003F4F85">
        <w:rPr>
          <w:rFonts w:ascii="Times New Roman" w:hAnsi="Times New Roman" w:cs="Times New Roman"/>
          <w:lang w:val="uk-UA"/>
        </w:rPr>
        <w:t>повинне</w:t>
      </w:r>
      <w:r w:rsidR="00250027" w:rsidRPr="003F4F85">
        <w:rPr>
          <w:rFonts w:ascii="Times New Roman" w:hAnsi="Times New Roman" w:cs="Times New Roman"/>
          <w:lang w:val="uk-UA"/>
        </w:rPr>
        <w:t xml:space="preserve"> </w:t>
      </w:r>
      <w:r w:rsidR="009922EF" w:rsidRPr="003F4F85">
        <w:rPr>
          <w:rFonts w:ascii="Times New Roman" w:hAnsi="Times New Roman" w:cs="Times New Roman"/>
          <w:lang w:val="uk-UA"/>
        </w:rPr>
        <w:t>щорічно затверджувати шкалу</w:t>
      </w:r>
      <w:r w:rsidR="00250027" w:rsidRPr="003F4F85">
        <w:rPr>
          <w:rFonts w:ascii="Times New Roman" w:hAnsi="Times New Roman" w:cs="Times New Roman"/>
          <w:lang w:val="uk-UA"/>
        </w:rPr>
        <w:t xml:space="preserve"> </w:t>
      </w:r>
      <w:r w:rsidR="001520D9" w:rsidRPr="003F4F85">
        <w:rPr>
          <w:rFonts w:ascii="Times New Roman" w:hAnsi="Times New Roman" w:cs="Times New Roman"/>
          <w:lang w:val="uk-UA"/>
        </w:rPr>
        <w:t>заробітної плати</w:t>
      </w:r>
      <w:r w:rsidR="00250027" w:rsidRPr="003F4F85">
        <w:rPr>
          <w:rFonts w:ascii="Times New Roman" w:hAnsi="Times New Roman" w:cs="Times New Roman"/>
          <w:lang w:val="uk-UA"/>
        </w:rPr>
        <w:t xml:space="preserve"> для </w:t>
      </w:r>
      <w:r w:rsidR="00EE37CC" w:rsidRPr="003F4F85">
        <w:rPr>
          <w:rFonts w:ascii="Times New Roman" w:hAnsi="Times New Roman" w:cs="Times New Roman"/>
          <w:lang w:val="uk-UA"/>
        </w:rPr>
        <w:t>кожної посади</w:t>
      </w:r>
      <w:r w:rsidR="004E06A2" w:rsidRPr="003F4F85">
        <w:rPr>
          <w:rFonts w:ascii="Times New Roman" w:hAnsi="Times New Roman" w:cs="Times New Roman"/>
          <w:lang w:val="uk-UA"/>
        </w:rPr>
        <w:t xml:space="preserve"> до початку</w:t>
      </w:r>
      <w:r w:rsidR="00EE37CC" w:rsidRPr="003F4F85">
        <w:rPr>
          <w:rFonts w:ascii="Times New Roman" w:hAnsi="Times New Roman" w:cs="Times New Roman"/>
          <w:lang w:val="uk-UA"/>
        </w:rPr>
        <w:t xml:space="preserve"> наступного за звітним</w:t>
      </w:r>
      <w:r w:rsidR="00250027" w:rsidRPr="003F4F85">
        <w:rPr>
          <w:rFonts w:ascii="Times New Roman" w:hAnsi="Times New Roman" w:cs="Times New Roman"/>
          <w:lang w:val="uk-UA"/>
        </w:rPr>
        <w:t xml:space="preserve"> фінансового року.</w:t>
      </w:r>
    </w:p>
    <w:p w14:paraId="0772A4E5" w14:textId="77777777" w:rsidR="00250027" w:rsidRPr="003F4F85" w:rsidRDefault="00250027" w:rsidP="009A0C78">
      <w:pPr>
        <w:jc w:val="both"/>
        <w:rPr>
          <w:rFonts w:ascii="Times New Roman" w:hAnsi="Times New Roman" w:cs="Times New Roman"/>
          <w:lang w:val="uk-UA"/>
        </w:rPr>
      </w:pPr>
    </w:p>
    <w:p w14:paraId="542CA9C0" w14:textId="4B693EB1" w:rsidR="00CD16CF" w:rsidRPr="003F4F85" w:rsidRDefault="00C26157" w:rsidP="009A0C78">
      <w:pPr>
        <w:jc w:val="both"/>
        <w:rPr>
          <w:rFonts w:ascii="Times New Roman" w:hAnsi="Times New Roman" w:cs="Times New Roman"/>
          <w:lang w:val="uk-UA"/>
        </w:rPr>
      </w:pPr>
      <w:r w:rsidRPr="003F4F85">
        <w:rPr>
          <w:rFonts w:ascii="Times New Roman" w:hAnsi="Times New Roman" w:cs="Times New Roman"/>
          <w:lang w:val="uk-UA"/>
        </w:rPr>
        <w:t>Шкала заробітної плати відображає</w:t>
      </w:r>
      <w:r w:rsidR="00CD16CF" w:rsidRPr="003F4F85">
        <w:rPr>
          <w:rFonts w:ascii="Times New Roman" w:hAnsi="Times New Roman" w:cs="Times New Roman"/>
          <w:lang w:val="uk-UA"/>
        </w:rPr>
        <w:t xml:space="preserve"> основні оклади для</w:t>
      </w:r>
      <w:r w:rsidR="001520D9" w:rsidRPr="003F4F85">
        <w:rPr>
          <w:rFonts w:ascii="Times New Roman" w:hAnsi="Times New Roman" w:cs="Times New Roman"/>
          <w:lang w:val="uk-UA"/>
        </w:rPr>
        <w:t xml:space="preserve"> всіх посад</w:t>
      </w:r>
      <w:r w:rsidR="00CD16CF" w:rsidRPr="003F4F85">
        <w:rPr>
          <w:rFonts w:ascii="Times New Roman" w:hAnsi="Times New Roman" w:cs="Times New Roman"/>
          <w:lang w:val="uk-UA"/>
        </w:rPr>
        <w:t>.</w:t>
      </w:r>
    </w:p>
    <w:p w14:paraId="50790C4E" w14:textId="66C2CDA0" w:rsidR="00250027" w:rsidRPr="003F4F85" w:rsidRDefault="00FB0300" w:rsidP="009A0C78">
      <w:pPr>
        <w:jc w:val="both"/>
        <w:rPr>
          <w:rFonts w:ascii="Times New Roman" w:hAnsi="Times New Roman" w:cs="Times New Roman"/>
          <w:lang w:val="uk-UA"/>
        </w:rPr>
      </w:pPr>
      <w:r w:rsidRPr="003F4F85">
        <w:rPr>
          <w:rFonts w:ascii="Times New Roman" w:hAnsi="Times New Roman" w:cs="Times New Roman"/>
          <w:lang w:val="uk-UA"/>
        </w:rPr>
        <w:t>С</w:t>
      </w:r>
      <w:r w:rsidR="00250027" w:rsidRPr="003F4F85">
        <w:rPr>
          <w:rFonts w:ascii="Times New Roman" w:hAnsi="Times New Roman" w:cs="Times New Roman"/>
          <w:lang w:val="uk-UA"/>
        </w:rPr>
        <w:t xml:space="preserve">ума </w:t>
      </w:r>
      <w:r w:rsidR="00CD16CF" w:rsidRPr="003F4F85">
        <w:rPr>
          <w:rFonts w:ascii="Times New Roman" w:hAnsi="Times New Roman" w:cs="Times New Roman"/>
          <w:lang w:val="uk-UA"/>
        </w:rPr>
        <w:t>окладу повинна змінюватися в залежності від: відповідного</w:t>
      </w:r>
      <w:r w:rsidR="00250027" w:rsidRPr="003F4F85">
        <w:rPr>
          <w:rFonts w:ascii="Times New Roman" w:hAnsi="Times New Roman" w:cs="Times New Roman"/>
          <w:lang w:val="uk-UA"/>
        </w:rPr>
        <w:t xml:space="preserve"> досвід</w:t>
      </w:r>
      <w:r w:rsidR="00CD16CF" w:rsidRPr="003F4F85">
        <w:rPr>
          <w:rFonts w:ascii="Times New Roman" w:hAnsi="Times New Roman" w:cs="Times New Roman"/>
          <w:lang w:val="uk-UA"/>
        </w:rPr>
        <w:t>у, наявності дипломів</w:t>
      </w:r>
      <w:r w:rsidR="00250027" w:rsidRPr="003F4F85">
        <w:rPr>
          <w:rFonts w:ascii="Times New Roman" w:hAnsi="Times New Roman" w:cs="Times New Roman"/>
          <w:lang w:val="uk-UA"/>
        </w:rPr>
        <w:t xml:space="preserve">, </w:t>
      </w:r>
      <w:r w:rsidR="00CD16CF" w:rsidRPr="003F4F85">
        <w:rPr>
          <w:rFonts w:ascii="Times New Roman" w:hAnsi="Times New Roman" w:cs="Times New Roman"/>
          <w:lang w:val="uk-UA"/>
        </w:rPr>
        <w:t>знання іноземних мов (англійської або іншої, яка необхідна для проекту</w:t>
      </w:r>
      <w:r w:rsidR="00250027" w:rsidRPr="003F4F85">
        <w:rPr>
          <w:rFonts w:ascii="Times New Roman" w:hAnsi="Times New Roman" w:cs="Times New Roman"/>
          <w:lang w:val="uk-UA"/>
        </w:rPr>
        <w:t>), досвід</w:t>
      </w:r>
      <w:r w:rsidR="00CD16CF" w:rsidRPr="003F4F85">
        <w:rPr>
          <w:rFonts w:ascii="Times New Roman" w:hAnsi="Times New Roman" w:cs="Times New Roman"/>
          <w:lang w:val="uk-UA"/>
        </w:rPr>
        <w:t>у роботи з іншими неурядовими організаціями</w:t>
      </w:r>
      <w:r w:rsidR="00250027" w:rsidRPr="003F4F85">
        <w:rPr>
          <w:rFonts w:ascii="Times New Roman" w:hAnsi="Times New Roman" w:cs="Times New Roman"/>
          <w:lang w:val="uk-UA"/>
        </w:rPr>
        <w:t xml:space="preserve">, </w:t>
      </w:r>
      <w:r w:rsidR="00CD16CF" w:rsidRPr="003F4F85">
        <w:rPr>
          <w:rFonts w:ascii="Times New Roman" w:hAnsi="Times New Roman" w:cs="Times New Roman"/>
          <w:lang w:val="uk-UA"/>
        </w:rPr>
        <w:t>стажу роботи</w:t>
      </w:r>
      <w:r w:rsidR="00B816A7" w:rsidRPr="003F4F85">
        <w:rPr>
          <w:rFonts w:ascii="Times New Roman" w:hAnsi="Times New Roman" w:cs="Times New Roman"/>
          <w:lang w:val="uk-UA"/>
        </w:rPr>
        <w:t xml:space="preserve"> в </w:t>
      </w:r>
      <w:r w:rsidR="00004919" w:rsidRPr="003F4F85">
        <w:rPr>
          <w:rFonts w:ascii="Times New Roman" w:hAnsi="Times New Roman" w:cs="Times New Roman"/>
          <w:lang w:val="uk-UA"/>
        </w:rPr>
        <w:t>БО «БФ «АДРА Україна»</w:t>
      </w:r>
      <w:r w:rsidR="00B816A7" w:rsidRPr="003F4F85">
        <w:rPr>
          <w:rFonts w:ascii="Times New Roman" w:hAnsi="Times New Roman" w:cs="Times New Roman"/>
          <w:lang w:val="uk-UA"/>
        </w:rPr>
        <w:t>, кількості</w:t>
      </w:r>
      <w:r w:rsidR="00250027" w:rsidRPr="003F4F85">
        <w:rPr>
          <w:rFonts w:ascii="Times New Roman" w:hAnsi="Times New Roman" w:cs="Times New Roman"/>
          <w:lang w:val="uk-UA"/>
        </w:rPr>
        <w:t xml:space="preserve"> підлеглих, попереднього </w:t>
      </w:r>
      <w:r w:rsidR="00B816A7" w:rsidRPr="003F4F85">
        <w:rPr>
          <w:rFonts w:ascii="Times New Roman" w:hAnsi="Times New Roman" w:cs="Times New Roman"/>
          <w:lang w:val="uk-UA"/>
        </w:rPr>
        <w:t>досвіду в сфері управління</w:t>
      </w:r>
      <w:r w:rsidR="00250027" w:rsidRPr="003F4F85">
        <w:rPr>
          <w:rFonts w:ascii="Times New Roman" w:hAnsi="Times New Roman" w:cs="Times New Roman"/>
          <w:lang w:val="uk-UA"/>
        </w:rPr>
        <w:t>, обсяг</w:t>
      </w:r>
      <w:r w:rsidR="00691EEA" w:rsidRPr="003F4F85">
        <w:rPr>
          <w:rFonts w:ascii="Times New Roman" w:hAnsi="Times New Roman" w:cs="Times New Roman"/>
          <w:lang w:val="uk-UA"/>
        </w:rPr>
        <w:t>у</w:t>
      </w:r>
      <w:r w:rsidR="00111F2B" w:rsidRPr="003F4F85">
        <w:rPr>
          <w:rFonts w:ascii="Times New Roman" w:hAnsi="Times New Roman" w:cs="Times New Roman"/>
          <w:lang w:val="uk-UA"/>
        </w:rPr>
        <w:t xml:space="preserve"> роботи</w:t>
      </w:r>
      <w:r w:rsidR="00250027" w:rsidRPr="003F4F85">
        <w:rPr>
          <w:rFonts w:ascii="Times New Roman" w:hAnsi="Times New Roman" w:cs="Times New Roman"/>
          <w:lang w:val="uk-UA"/>
        </w:rPr>
        <w:t xml:space="preserve">, </w:t>
      </w:r>
      <w:r w:rsidR="00F42C79" w:rsidRPr="003F4F85">
        <w:rPr>
          <w:rFonts w:ascii="Times New Roman" w:hAnsi="Times New Roman" w:cs="Times New Roman"/>
          <w:lang w:val="uk-UA"/>
        </w:rPr>
        <w:t>роботи на двох або більшої кількості проектів, ринкової вартості.</w:t>
      </w:r>
    </w:p>
    <w:p w14:paraId="172B7AE7" w14:textId="0510A7EC" w:rsidR="00E97F80" w:rsidRPr="003F4F85" w:rsidRDefault="0002620C" w:rsidP="007D12C2">
      <w:pPr>
        <w:pStyle w:val="af5"/>
        <w:rPr>
          <w:rFonts w:ascii="Times New Roman" w:hAnsi="Times New Roman" w:cs="Times New Roman"/>
        </w:rPr>
      </w:pPr>
      <w:bookmarkStart w:id="4" w:name="_Toc496707187"/>
      <w:r w:rsidRPr="003F4F85">
        <w:rPr>
          <w:rFonts w:ascii="Times New Roman" w:hAnsi="Times New Roman" w:cs="Times New Roman"/>
        </w:rPr>
        <w:t>2.</w:t>
      </w:r>
      <w:r w:rsidR="00331E7A" w:rsidRPr="003F4F85">
        <w:rPr>
          <w:rFonts w:ascii="Times New Roman" w:hAnsi="Times New Roman" w:cs="Times New Roman"/>
        </w:rPr>
        <w:t>2</w:t>
      </w:r>
      <w:r w:rsidRPr="003F4F85">
        <w:rPr>
          <w:rFonts w:ascii="Times New Roman" w:hAnsi="Times New Roman" w:cs="Times New Roman"/>
        </w:rPr>
        <w:t xml:space="preserve"> </w:t>
      </w:r>
      <w:r w:rsidR="008C317D" w:rsidRPr="003F4F85">
        <w:rPr>
          <w:rFonts w:ascii="Times New Roman" w:hAnsi="Times New Roman" w:cs="Times New Roman"/>
        </w:rPr>
        <w:t>Підбір персоналу</w:t>
      </w:r>
      <w:bookmarkEnd w:id="4"/>
    </w:p>
    <w:p w14:paraId="7A16B9DE" w14:textId="77777777" w:rsidR="00FA2E7D" w:rsidRPr="003F4F85" w:rsidRDefault="00FA2E7D" w:rsidP="00B85110">
      <w:pPr>
        <w:rPr>
          <w:rFonts w:ascii="Times New Roman" w:hAnsi="Times New Roman" w:cs="Times New Roman"/>
          <w:b/>
          <w:lang w:val="uk-UA"/>
        </w:rPr>
      </w:pPr>
    </w:p>
    <w:p w14:paraId="54E58491" w14:textId="6376819B" w:rsidR="00890AF3" w:rsidRPr="003F4F85" w:rsidRDefault="00004919" w:rsidP="00B613E2">
      <w:pPr>
        <w:jc w:val="both"/>
        <w:rPr>
          <w:rFonts w:ascii="Times New Roman" w:hAnsi="Times New Roman" w:cs="Times New Roman"/>
          <w:lang w:val="uk-UA"/>
        </w:rPr>
      </w:pPr>
      <w:r w:rsidRPr="003F4F85">
        <w:rPr>
          <w:rFonts w:ascii="Times New Roman" w:hAnsi="Times New Roman" w:cs="Times New Roman"/>
          <w:lang w:val="uk-UA"/>
        </w:rPr>
        <w:t xml:space="preserve">БО «БФ «АДРА Україна» </w:t>
      </w:r>
      <w:r w:rsidR="00177200" w:rsidRPr="003F4F85">
        <w:rPr>
          <w:rFonts w:ascii="Times New Roman" w:hAnsi="Times New Roman" w:cs="Times New Roman"/>
          <w:lang w:val="uk-UA"/>
        </w:rPr>
        <w:t>зацікавлена найняти</w:t>
      </w:r>
      <w:r w:rsidR="00890AF3" w:rsidRPr="003F4F85">
        <w:rPr>
          <w:rFonts w:ascii="Times New Roman" w:hAnsi="Times New Roman" w:cs="Times New Roman"/>
          <w:lang w:val="uk-UA"/>
        </w:rPr>
        <w:t xml:space="preserve"> кваліфікованих фахівців, які поділяють </w:t>
      </w:r>
      <w:r w:rsidR="00177200" w:rsidRPr="003F4F85">
        <w:rPr>
          <w:rFonts w:ascii="Times New Roman" w:hAnsi="Times New Roman" w:cs="Times New Roman"/>
          <w:lang w:val="uk-UA"/>
        </w:rPr>
        <w:t>її бачення та</w:t>
      </w:r>
      <w:r w:rsidR="00890AF3" w:rsidRPr="003F4F85">
        <w:rPr>
          <w:rFonts w:ascii="Times New Roman" w:hAnsi="Times New Roman" w:cs="Times New Roman"/>
          <w:lang w:val="uk-UA"/>
        </w:rPr>
        <w:t xml:space="preserve"> готові розширити свої знання в реалі</w:t>
      </w:r>
      <w:r w:rsidR="00177200" w:rsidRPr="003F4F85">
        <w:rPr>
          <w:rFonts w:ascii="Times New Roman" w:hAnsi="Times New Roman" w:cs="Times New Roman"/>
          <w:lang w:val="uk-UA"/>
        </w:rPr>
        <w:t>зації її</w:t>
      </w:r>
      <w:r w:rsidR="00890AF3" w:rsidRPr="003F4F85">
        <w:rPr>
          <w:rFonts w:ascii="Times New Roman" w:hAnsi="Times New Roman" w:cs="Times New Roman"/>
          <w:lang w:val="uk-UA"/>
        </w:rPr>
        <w:t xml:space="preserve"> місії.</w:t>
      </w:r>
    </w:p>
    <w:p w14:paraId="041B7F87" w14:textId="77777777" w:rsidR="001B4F1E" w:rsidRPr="003F4F85" w:rsidRDefault="001B4F1E" w:rsidP="00B613E2">
      <w:pPr>
        <w:jc w:val="both"/>
        <w:rPr>
          <w:rFonts w:ascii="Times New Roman" w:hAnsi="Times New Roman" w:cs="Times New Roman"/>
          <w:lang w:val="uk-UA"/>
        </w:rPr>
      </w:pPr>
    </w:p>
    <w:p w14:paraId="2DF81125" w14:textId="37DF82A3" w:rsidR="00EE7A62" w:rsidRPr="003F4F85" w:rsidRDefault="00427ADF" w:rsidP="00B613E2">
      <w:pPr>
        <w:jc w:val="both"/>
        <w:rPr>
          <w:rFonts w:ascii="Times New Roman" w:hAnsi="Times New Roman" w:cs="Times New Roman"/>
          <w:lang w:val="uk-UA"/>
        </w:rPr>
      </w:pPr>
      <w:r w:rsidRPr="003F4F85">
        <w:rPr>
          <w:rFonts w:ascii="Times New Roman" w:hAnsi="Times New Roman" w:cs="Times New Roman"/>
          <w:lang w:val="uk-UA"/>
        </w:rPr>
        <w:t xml:space="preserve">Всі рішення стосовно набору нових співробітників повинні </w:t>
      </w:r>
      <w:r w:rsidR="00EE7A62" w:rsidRPr="003F4F85">
        <w:rPr>
          <w:rFonts w:ascii="Times New Roman" w:hAnsi="Times New Roman" w:cs="Times New Roman"/>
          <w:lang w:val="uk-UA"/>
        </w:rPr>
        <w:t>прийматися на основі</w:t>
      </w:r>
      <w:r w:rsidRPr="003F4F85">
        <w:rPr>
          <w:rFonts w:ascii="Times New Roman" w:hAnsi="Times New Roman" w:cs="Times New Roman"/>
          <w:lang w:val="uk-UA"/>
        </w:rPr>
        <w:t xml:space="preserve"> чітко визначених потреб та</w:t>
      </w:r>
      <w:r w:rsidR="00EE7A62" w:rsidRPr="003F4F85">
        <w:rPr>
          <w:rFonts w:ascii="Times New Roman" w:hAnsi="Times New Roman" w:cs="Times New Roman"/>
          <w:lang w:val="uk-UA"/>
        </w:rPr>
        <w:t xml:space="preserve"> фінансових коштів та</w:t>
      </w:r>
      <w:r w:rsidRPr="003F4F85">
        <w:rPr>
          <w:rFonts w:ascii="Times New Roman" w:hAnsi="Times New Roman" w:cs="Times New Roman"/>
          <w:lang w:val="uk-UA"/>
        </w:rPr>
        <w:t xml:space="preserve"> мають бути зат</w:t>
      </w:r>
      <w:r w:rsidR="00E1658D" w:rsidRPr="003F4F85">
        <w:rPr>
          <w:rFonts w:ascii="Times New Roman" w:hAnsi="Times New Roman" w:cs="Times New Roman"/>
          <w:lang w:val="uk-UA"/>
        </w:rPr>
        <w:t xml:space="preserve">верджені Адміністративною </w:t>
      </w:r>
      <w:r w:rsidR="005803A8" w:rsidRPr="003F4F85">
        <w:rPr>
          <w:rFonts w:ascii="Times New Roman" w:hAnsi="Times New Roman" w:cs="Times New Roman"/>
          <w:lang w:val="uk-UA"/>
        </w:rPr>
        <w:t>радою</w:t>
      </w:r>
      <w:r w:rsidR="001520D9" w:rsidRPr="003F4F85">
        <w:rPr>
          <w:rFonts w:ascii="Times New Roman" w:hAnsi="Times New Roman" w:cs="Times New Roman"/>
          <w:lang w:val="uk-UA"/>
        </w:rPr>
        <w:t xml:space="preserve"> </w:t>
      </w:r>
      <w:r w:rsidR="00004919" w:rsidRPr="003F4F85">
        <w:rPr>
          <w:rFonts w:ascii="Times New Roman" w:hAnsi="Times New Roman" w:cs="Times New Roman"/>
          <w:lang w:val="uk-UA"/>
        </w:rPr>
        <w:t>БО «БФ «АДРА Україна»</w:t>
      </w:r>
      <w:r w:rsidR="001520D9" w:rsidRPr="003F4F85">
        <w:rPr>
          <w:rFonts w:ascii="Times New Roman" w:hAnsi="Times New Roman" w:cs="Times New Roman"/>
          <w:lang w:val="uk-UA"/>
        </w:rPr>
        <w:t>.</w:t>
      </w:r>
    </w:p>
    <w:p w14:paraId="44E347B3" w14:textId="77777777" w:rsidR="001E3660" w:rsidRPr="003F4F85" w:rsidRDefault="001E3660" w:rsidP="001E3660">
      <w:pPr>
        <w:jc w:val="both"/>
        <w:rPr>
          <w:rFonts w:ascii="Times New Roman" w:hAnsi="Times New Roman" w:cs="Times New Roman"/>
          <w:lang w:val="uk-UA"/>
        </w:rPr>
      </w:pPr>
      <w:r w:rsidRPr="003F4F85">
        <w:rPr>
          <w:rFonts w:ascii="Times New Roman" w:hAnsi="Times New Roman" w:cs="Times New Roman"/>
          <w:lang w:val="uk-UA"/>
        </w:rPr>
        <w:t> </w:t>
      </w:r>
    </w:p>
    <w:p w14:paraId="5E428414" w14:textId="5DA0DE85" w:rsidR="001E3660" w:rsidRPr="003F4F85" w:rsidRDefault="00C22C2B" w:rsidP="001E3660">
      <w:pPr>
        <w:jc w:val="both"/>
        <w:rPr>
          <w:rFonts w:ascii="Times New Roman" w:hAnsi="Times New Roman" w:cs="Times New Roman"/>
          <w:lang w:val="uk-UA"/>
        </w:rPr>
      </w:pPr>
      <w:r w:rsidRPr="003F4F85">
        <w:rPr>
          <w:rFonts w:ascii="Times New Roman" w:hAnsi="Times New Roman" w:cs="Times New Roman"/>
          <w:lang w:val="uk-UA"/>
        </w:rPr>
        <w:t xml:space="preserve">Для всіх вакантних посад </w:t>
      </w:r>
      <w:r w:rsidR="00625779" w:rsidRPr="003F4F85">
        <w:rPr>
          <w:rFonts w:ascii="Times New Roman" w:hAnsi="Times New Roman" w:cs="Times New Roman"/>
          <w:lang w:val="uk-UA"/>
        </w:rPr>
        <w:t>Адміністративна рада</w:t>
      </w:r>
      <w:r w:rsidR="00004919" w:rsidRPr="003F4F85">
        <w:rPr>
          <w:rFonts w:ascii="Times New Roman" w:hAnsi="Times New Roman" w:cs="Times New Roman"/>
          <w:lang w:val="uk-UA"/>
        </w:rPr>
        <w:t xml:space="preserve"> повин</w:t>
      </w:r>
      <w:r w:rsidRPr="003F4F85">
        <w:rPr>
          <w:rFonts w:ascii="Times New Roman" w:hAnsi="Times New Roman" w:cs="Times New Roman"/>
          <w:lang w:val="uk-UA"/>
        </w:rPr>
        <w:t>н</w:t>
      </w:r>
      <w:r w:rsidR="00004919" w:rsidRPr="003F4F85">
        <w:rPr>
          <w:rFonts w:ascii="Times New Roman" w:hAnsi="Times New Roman" w:cs="Times New Roman"/>
          <w:lang w:val="uk-UA"/>
        </w:rPr>
        <w:t>а</w:t>
      </w:r>
      <w:r w:rsidRPr="003F4F85">
        <w:rPr>
          <w:rFonts w:ascii="Times New Roman" w:hAnsi="Times New Roman" w:cs="Times New Roman"/>
          <w:lang w:val="uk-UA"/>
        </w:rPr>
        <w:t xml:space="preserve"> підтвердити</w:t>
      </w:r>
      <w:r w:rsidR="001E3660" w:rsidRPr="003F4F85">
        <w:rPr>
          <w:rFonts w:ascii="Times New Roman" w:hAnsi="Times New Roman" w:cs="Times New Roman"/>
          <w:lang w:val="uk-UA"/>
        </w:rPr>
        <w:t xml:space="preserve"> </w:t>
      </w:r>
      <w:r w:rsidR="004C6D13" w:rsidRPr="003F4F85">
        <w:rPr>
          <w:rFonts w:ascii="Times New Roman" w:hAnsi="Times New Roman" w:cs="Times New Roman"/>
          <w:lang w:val="uk-UA"/>
        </w:rPr>
        <w:t>потребу найму на роботу</w:t>
      </w:r>
      <w:r w:rsidR="005B7218" w:rsidRPr="003F4F85">
        <w:rPr>
          <w:rFonts w:ascii="Times New Roman" w:hAnsi="Times New Roman" w:cs="Times New Roman"/>
          <w:lang w:val="uk-UA"/>
        </w:rPr>
        <w:t>. Безпосередній керівник повинен</w:t>
      </w:r>
      <w:r w:rsidR="001E3660" w:rsidRPr="003F4F85">
        <w:rPr>
          <w:rFonts w:ascii="Times New Roman" w:hAnsi="Times New Roman" w:cs="Times New Roman"/>
          <w:lang w:val="uk-UA"/>
        </w:rPr>
        <w:t xml:space="preserve"> </w:t>
      </w:r>
      <w:r w:rsidR="00283B4D" w:rsidRPr="003F4F85">
        <w:rPr>
          <w:rFonts w:ascii="Times New Roman" w:hAnsi="Times New Roman" w:cs="Times New Roman"/>
          <w:lang w:val="uk-UA"/>
        </w:rPr>
        <w:t xml:space="preserve">надати заявку на пошук спеціаліста не менш ніж за два </w:t>
      </w:r>
      <w:r w:rsidR="00724639" w:rsidRPr="003F4F85">
        <w:rPr>
          <w:rFonts w:ascii="Times New Roman" w:hAnsi="Times New Roman" w:cs="Times New Roman"/>
          <w:lang w:val="uk-UA"/>
        </w:rPr>
        <w:t>тижні</w:t>
      </w:r>
      <w:r w:rsidR="009D7FC2" w:rsidRPr="003F4F85">
        <w:rPr>
          <w:rFonts w:ascii="Times New Roman" w:hAnsi="Times New Roman" w:cs="Times New Roman"/>
          <w:lang w:val="uk-UA"/>
        </w:rPr>
        <w:t xml:space="preserve"> </w:t>
      </w:r>
      <w:r w:rsidR="009D7FC2" w:rsidRPr="003F4F85">
        <w:rPr>
          <w:rFonts w:ascii="Times New Roman" w:hAnsi="Times New Roman" w:cs="Times New Roman"/>
          <w:lang w:val="uk-UA"/>
        </w:rPr>
        <w:lastRenderedPageBreak/>
        <w:t xml:space="preserve">(див. Додаток </w:t>
      </w:r>
      <w:r w:rsidR="00283B4D" w:rsidRPr="003F4F85">
        <w:rPr>
          <w:rFonts w:ascii="Times New Roman" w:hAnsi="Times New Roman" w:cs="Times New Roman"/>
          <w:lang w:val="uk-UA"/>
        </w:rPr>
        <w:t>1)</w:t>
      </w:r>
      <w:r w:rsidR="004C6D13" w:rsidRPr="003F4F85">
        <w:rPr>
          <w:rFonts w:ascii="Times New Roman" w:hAnsi="Times New Roman" w:cs="Times New Roman"/>
          <w:lang w:val="uk-UA"/>
        </w:rPr>
        <w:t xml:space="preserve"> та</w:t>
      </w:r>
      <w:r w:rsidR="001E3660" w:rsidRPr="003F4F85">
        <w:rPr>
          <w:rFonts w:ascii="Times New Roman" w:hAnsi="Times New Roman" w:cs="Times New Roman"/>
          <w:lang w:val="uk-UA"/>
        </w:rPr>
        <w:t xml:space="preserve"> зап</w:t>
      </w:r>
      <w:r w:rsidR="004C6D13" w:rsidRPr="003F4F85">
        <w:rPr>
          <w:rFonts w:ascii="Times New Roman" w:hAnsi="Times New Roman" w:cs="Times New Roman"/>
          <w:lang w:val="uk-UA"/>
        </w:rPr>
        <w:t>ропонований</w:t>
      </w:r>
      <w:r w:rsidR="001E3660" w:rsidRPr="003F4F85">
        <w:rPr>
          <w:rFonts w:ascii="Times New Roman" w:hAnsi="Times New Roman" w:cs="Times New Roman"/>
          <w:lang w:val="uk-UA"/>
        </w:rPr>
        <w:t xml:space="preserve"> бюджет</w:t>
      </w:r>
      <w:r w:rsidR="005B7218" w:rsidRPr="003F4F85">
        <w:rPr>
          <w:rFonts w:ascii="Times New Roman" w:hAnsi="Times New Roman" w:cs="Times New Roman"/>
          <w:lang w:val="uk-UA"/>
        </w:rPr>
        <w:t xml:space="preserve"> </w:t>
      </w:r>
      <w:r w:rsidR="00004919" w:rsidRPr="003F4F85">
        <w:rPr>
          <w:rFonts w:ascii="Times New Roman" w:hAnsi="Times New Roman" w:cs="Times New Roman"/>
          <w:lang w:val="uk-UA"/>
        </w:rPr>
        <w:t>Менеджеру з персоналу або особі</w:t>
      </w:r>
      <w:r w:rsidR="00625779" w:rsidRPr="003F4F85">
        <w:rPr>
          <w:rFonts w:ascii="Times New Roman" w:hAnsi="Times New Roman" w:cs="Times New Roman"/>
          <w:lang w:val="uk-UA"/>
        </w:rPr>
        <w:t xml:space="preserve">, </w:t>
      </w:r>
      <w:r w:rsidR="00004919" w:rsidRPr="003F4F85">
        <w:rPr>
          <w:rFonts w:ascii="Times New Roman" w:hAnsi="Times New Roman" w:cs="Times New Roman"/>
          <w:lang w:val="uk-UA"/>
        </w:rPr>
        <w:t>яка тимчасово виконує</w:t>
      </w:r>
      <w:r w:rsidR="009F1674" w:rsidRPr="003F4F85">
        <w:rPr>
          <w:rFonts w:ascii="Times New Roman" w:hAnsi="Times New Roman" w:cs="Times New Roman"/>
          <w:lang w:val="uk-UA"/>
        </w:rPr>
        <w:t xml:space="preserve"> дані</w:t>
      </w:r>
      <w:r w:rsidR="00004919" w:rsidRPr="003F4F85">
        <w:rPr>
          <w:rFonts w:ascii="Times New Roman" w:hAnsi="Times New Roman" w:cs="Times New Roman"/>
          <w:lang w:val="uk-UA"/>
        </w:rPr>
        <w:t xml:space="preserve"> обов’язки</w:t>
      </w:r>
      <w:r w:rsidR="00625779" w:rsidRPr="003F4F85">
        <w:rPr>
          <w:rFonts w:ascii="Times New Roman" w:hAnsi="Times New Roman" w:cs="Times New Roman"/>
          <w:lang w:val="uk-UA"/>
        </w:rPr>
        <w:t>,</w:t>
      </w:r>
      <w:r w:rsidR="00004919" w:rsidRPr="003F4F85">
        <w:rPr>
          <w:rFonts w:ascii="Times New Roman" w:hAnsi="Times New Roman" w:cs="Times New Roman"/>
          <w:lang w:val="uk-UA"/>
        </w:rPr>
        <w:t xml:space="preserve"> </w:t>
      </w:r>
      <w:r w:rsidR="005B7218" w:rsidRPr="003F4F85">
        <w:rPr>
          <w:rFonts w:ascii="Times New Roman" w:hAnsi="Times New Roman" w:cs="Times New Roman"/>
          <w:lang w:val="uk-UA"/>
        </w:rPr>
        <w:t xml:space="preserve">для затвердження Адміністративною </w:t>
      </w:r>
      <w:r w:rsidR="005803A8" w:rsidRPr="003F4F85">
        <w:rPr>
          <w:rFonts w:ascii="Times New Roman" w:hAnsi="Times New Roman" w:cs="Times New Roman"/>
          <w:lang w:val="uk-UA"/>
        </w:rPr>
        <w:t>радою</w:t>
      </w:r>
      <w:r w:rsidR="004C6D13" w:rsidRPr="003F4F85">
        <w:rPr>
          <w:rFonts w:ascii="Times New Roman" w:hAnsi="Times New Roman" w:cs="Times New Roman"/>
          <w:lang w:val="uk-UA"/>
        </w:rPr>
        <w:t>.</w:t>
      </w:r>
    </w:p>
    <w:p w14:paraId="38D1DC3E" w14:textId="77777777" w:rsidR="001E3660" w:rsidRPr="003F4F85" w:rsidRDefault="001E3660" w:rsidP="001E3660">
      <w:pPr>
        <w:jc w:val="both"/>
        <w:rPr>
          <w:rFonts w:ascii="Times New Roman" w:hAnsi="Times New Roman" w:cs="Times New Roman"/>
          <w:lang w:val="uk-UA"/>
        </w:rPr>
      </w:pPr>
    </w:p>
    <w:p w14:paraId="65FAFC5B" w14:textId="0A08F946" w:rsidR="001E3660" w:rsidRPr="003F4F85" w:rsidRDefault="00004919" w:rsidP="001E3660">
      <w:pPr>
        <w:jc w:val="both"/>
        <w:rPr>
          <w:rFonts w:ascii="Times New Roman" w:hAnsi="Times New Roman" w:cs="Times New Roman"/>
          <w:lang w:val="uk-UA"/>
        </w:rPr>
      </w:pPr>
      <w:r w:rsidRPr="003F4F85">
        <w:rPr>
          <w:rFonts w:ascii="Times New Roman" w:hAnsi="Times New Roman" w:cs="Times New Roman"/>
          <w:lang w:val="uk-UA"/>
        </w:rPr>
        <w:t>Менеджер</w:t>
      </w:r>
      <w:r w:rsidR="001E3660" w:rsidRPr="003F4F85">
        <w:rPr>
          <w:rFonts w:ascii="Times New Roman" w:hAnsi="Times New Roman" w:cs="Times New Roman"/>
          <w:lang w:val="uk-UA"/>
        </w:rPr>
        <w:t xml:space="preserve"> </w:t>
      </w:r>
      <w:r w:rsidRPr="003F4F85">
        <w:rPr>
          <w:rFonts w:ascii="Times New Roman" w:hAnsi="Times New Roman" w:cs="Times New Roman"/>
          <w:lang w:val="uk-UA"/>
        </w:rPr>
        <w:t>з персоналу</w:t>
      </w:r>
      <w:r w:rsidR="00314FA4" w:rsidRPr="003F4F85">
        <w:rPr>
          <w:rFonts w:ascii="Times New Roman" w:hAnsi="Times New Roman" w:cs="Times New Roman"/>
          <w:lang w:val="uk-UA"/>
        </w:rPr>
        <w:t xml:space="preserve"> разом з </w:t>
      </w:r>
      <w:r w:rsidR="005803A8" w:rsidRPr="003F4F85">
        <w:rPr>
          <w:rFonts w:ascii="Times New Roman" w:hAnsi="Times New Roman" w:cs="Times New Roman"/>
          <w:lang w:val="uk-UA"/>
        </w:rPr>
        <w:t>п</w:t>
      </w:r>
      <w:r w:rsidR="00314FA4" w:rsidRPr="003F4F85">
        <w:rPr>
          <w:rFonts w:ascii="Times New Roman" w:hAnsi="Times New Roman" w:cs="Times New Roman"/>
          <w:lang w:val="uk-UA"/>
        </w:rPr>
        <w:t xml:space="preserve">рограмним директором повинен </w:t>
      </w:r>
      <w:r w:rsidR="00A36CD2" w:rsidRPr="003F4F85">
        <w:rPr>
          <w:rFonts w:ascii="Times New Roman" w:hAnsi="Times New Roman" w:cs="Times New Roman"/>
          <w:lang w:val="uk-UA"/>
        </w:rPr>
        <w:t>розробляти</w:t>
      </w:r>
      <w:r w:rsidR="001E3660" w:rsidRPr="003F4F85">
        <w:rPr>
          <w:rFonts w:ascii="Times New Roman" w:hAnsi="Times New Roman" w:cs="Times New Roman"/>
          <w:lang w:val="uk-UA"/>
        </w:rPr>
        <w:t xml:space="preserve"> план набору</w:t>
      </w:r>
      <w:r w:rsidR="00A36CD2" w:rsidRPr="003F4F85">
        <w:rPr>
          <w:rFonts w:ascii="Times New Roman" w:hAnsi="Times New Roman" w:cs="Times New Roman"/>
          <w:lang w:val="uk-UA"/>
        </w:rPr>
        <w:t xml:space="preserve"> персоналу</w:t>
      </w:r>
      <w:r w:rsidR="00314FA4" w:rsidRPr="003F4F85">
        <w:rPr>
          <w:rFonts w:ascii="Times New Roman" w:hAnsi="Times New Roman" w:cs="Times New Roman"/>
          <w:lang w:val="uk-UA"/>
        </w:rPr>
        <w:t>, якщо в цьому є потреба</w:t>
      </w:r>
      <w:r w:rsidR="001E3660" w:rsidRPr="003F4F85">
        <w:rPr>
          <w:rFonts w:ascii="Times New Roman" w:hAnsi="Times New Roman" w:cs="Times New Roman"/>
          <w:lang w:val="uk-UA"/>
        </w:rPr>
        <w:t>. План набору</w:t>
      </w:r>
      <w:r w:rsidR="00A36CD2" w:rsidRPr="003F4F85">
        <w:rPr>
          <w:rFonts w:ascii="Times New Roman" w:hAnsi="Times New Roman" w:cs="Times New Roman"/>
          <w:lang w:val="uk-UA"/>
        </w:rPr>
        <w:t xml:space="preserve"> персоналу повинен </w:t>
      </w:r>
      <w:r w:rsidR="00570A44" w:rsidRPr="003F4F85">
        <w:rPr>
          <w:rFonts w:ascii="Times New Roman" w:hAnsi="Times New Roman" w:cs="Times New Roman"/>
          <w:lang w:val="uk-UA"/>
        </w:rPr>
        <w:t>включати</w:t>
      </w:r>
      <w:r w:rsidR="00A36CD2" w:rsidRPr="003F4F85">
        <w:rPr>
          <w:rFonts w:ascii="Times New Roman" w:hAnsi="Times New Roman" w:cs="Times New Roman"/>
          <w:lang w:val="uk-UA"/>
        </w:rPr>
        <w:t xml:space="preserve"> всі вакантні посади, які затверджені</w:t>
      </w:r>
      <w:r w:rsidR="001520D9" w:rsidRPr="003F4F85">
        <w:rPr>
          <w:rFonts w:ascii="Times New Roman" w:hAnsi="Times New Roman" w:cs="Times New Roman"/>
          <w:lang w:val="uk-UA"/>
        </w:rPr>
        <w:t xml:space="preserve"> Адміністративною </w:t>
      </w:r>
      <w:r w:rsidR="005803A8" w:rsidRPr="003F4F85">
        <w:rPr>
          <w:rFonts w:ascii="Times New Roman" w:hAnsi="Times New Roman" w:cs="Times New Roman"/>
          <w:lang w:val="uk-UA"/>
        </w:rPr>
        <w:t>радою</w:t>
      </w:r>
      <w:r w:rsidR="001E3660" w:rsidRPr="003F4F85">
        <w:rPr>
          <w:rFonts w:ascii="Times New Roman" w:hAnsi="Times New Roman" w:cs="Times New Roman"/>
          <w:lang w:val="uk-UA"/>
        </w:rPr>
        <w:t>:</w:t>
      </w:r>
    </w:p>
    <w:p w14:paraId="68B013FC" w14:textId="77777777" w:rsidR="001E3660" w:rsidRPr="003F4F85" w:rsidRDefault="001E3660" w:rsidP="001E3660">
      <w:pPr>
        <w:jc w:val="both"/>
        <w:rPr>
          <w:rFonts w:ascii="Times New Roman" w:hAnsi="Times New Roman" w:cs="Times New Roman"/>
          <w:lang w:val="uk-UA"/>
        </w:rPr>
      </w:pPr>
      <w:r w:rsidRPr="003F4F85">
        <w:rPr>
          <w:rFonts w:ascii="Times New Roman" w:hAnsi="Times New Roman" w:cs="Times New Roman"/>
          <w:lang w:val="uk-UA"/>
        </w:rPr>
        <w:t xml:space="preserve">- </w:t>
      </w:r>
      <w:r w:rsidR="009E7A39" w:rsidRPr="003F4F85">
        <w:rPr>
          <w:rFonts w:ascii="Times New Roman" w:hAnsi="Times New Roman" w:cs="Times New Roman"/>
          <w:lang w:val="uk-UA"/>
        </w:rPr>
        <w:t xml:space="preserve">очікувані вакантні посади </w:t>
      </w:r>
      <w:r w:rsidRPr="003F4F85">
        <w:rPr>
          <w:rFonts w:ascii="Times New Roman" w:hAnsi="Times New Roman" w:cs="Times New Roman"/>
          <w:lang w:val="uk-UA"/>
        </w:rPr>
        <w:t>для по</w:t>
      </w:r>
      <w:r w:rsidR="009E7A39" w:rsidRPr="003F4F85">
        <w:rPr>
          <w:rFonts w:ascii="Times New Roman" w:hAnsi="Times New Roman" w:cs="Times New Roman"/>
          <w:lang w:val="uk-UA"/>
        </w:rPr>
        <w:t>точних або майбутніх проектів;</w:t>
      </w:r>
    </w:p>
    <w:p w14:paraId="45FB9E16" w14:textId="4D46AE75" w:rsidR="001E3660" w:rsidRPr="003F4F85" w:rsidRDefault="001E3660" w:rsidP="001E3660">
      <w:pPr>
        <w:jc w:val="both"/>
        <w:rPr>
          <w:rFonts w:ascii="Times New Roman" w:hAnsi="Times New Roman" w:cs="Times New Roman"/>
          <w:lang w:val="uk-UA"/>
        </w:rPr>
      </w:pPr>
      <w:r w:rsidRPr="003F4F85">
        <w:rPr>
          <w:rFonts w:ascii="Times New Roman" w:hAnsi="Times New Roman" w:cs="Times New Roman"/>
          <w:lang w:val="uk-UA"/>
        </w:rPr>
        <w:t xml:space="preserve">- </w:t>
      </w:r>
      <w:r w:rsidR="009E7A39" w:rsidRPr="003F4F85">
        <w:rPr>
          <w:rFonts w:ascii="Times New Roman" w:hAnsi="Times New Roman" w:cs="Times New Roman"/>
          <w:lang w:val="uk-UA"/>
        </w:rPr>
        <w:t>вакантні посади для по</w:t>
      </w:r>
      <w:r w:rsidR="00830DDD" w:rsidRPr="003F4F85">
        <w:rPr>
          <w:rFonts w:ascii="Times New Roman" w:hAnsi="Times New Roman" w:cs="Times New Roman"/>
          <w:lang w:val="uk-UA"/>
        </w:rPr>
        <w:t>точних проектів.</w:t>
      </w:r>
    </w:p>
    <w:p w14:paraId="6E417619" w14:textId="64A420F9" w:rsidR="00EE7A62" w:rsidRPr="003F4F85" w:rsidRDefault="00EE7A62" w:rsidP="00EE7A62">
      <w:pPr>
        <w:rPr>
          <w:rFonts w:ascii="Times New Roman" w:hAnsi="Times New Roman" w:cs="Times New Roman"/>
          <w:lang w:val="uk-UA"/>
        </w:rPr>
      </w:pPr>
    </w:p>
    <w:p w14:paraId="411D474C" w14:textId="77777777" w:rsidR="00BF4403" w:rsidRPr="003F4F85" w:rsidRDefault="00BF4403" w:rsidP="00BF4403">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1B44FCE9" w14:textId="77777777" w:rsidR="00BF4403" w:rsidRPr="003F4F85" w:rsidRDefault="00BF4403" w:rsidP="00BF4403">
      <w:pPr>
        <w:rPr>
          <w:rFonts w:ascii="Times New Roman" w:hAnsi="Times New Roman" w:cs="Times New Roman"/>
          <w:lang w:val="uk-UA"/>
        </w:rPr>
      </w:pPr>
    </w:p>
    <w:p w14:paraId="40A7495E" w14:textId="66EAA431" w:rsidR="00BF4403" w:rsidRPr="003F4F85" w:rsidRDefault="00BF4403" w:rsidP="00BF4403">
      <w:pPr>
        <w:jc w:val="both"/>
        <w:rPr>
          <w:rFonts w:ascii="Times New Roman" w:hAnsi="Times New Roman" w:cs="Times New Roman"/>
          <w:lang w:val="uk-UA"/>
        </w:rPr>
      </w:pPr>
      <w:r w:rsidRPr="003F4F85">
        <w:rPr>
          <w:rFonts w:ascii="Times New Roman" w:hAnsi="Times New Roman" w:cs="Times New Roman"/>
          <w:lang w:val="uk-UA"/>
        </w:rPr>
        <w:t>а) При необхідності, керівник відділу, якому потрібний новий співробітник, повинен подати Заявку на пошук спеціаліста (див. Додаток 1), заповнену належним чином безпосередньо керівником, із зазначенням рівня заробітної плати, яка виплачується на основі  шкали заробітної плати БО «БФ «АДРА Україна»;</w:t>
      </w:r>
    </w:p>
    <w:p w14:paraId="6CB66301" w14:textId="6CED1785" w:rsidR="00BF4403" w:rsidRPr="003F4F85" w:rsidRDefault="00BF4403" w:rsidP="00BF4403">
      <w:pPr>
        <w:jc w:val="both"/>
        <w:rPr>
          <w:rFonts w:ascii="Times New Roman" w:hAnsi="Times New Roman" w:cs="Times New Roman"/>
          <w:lang w:val="uk-UA"/>
        </w:rPr>
      </w:pPr>
      <w:r w:rsidRPr="003F4F85">
        <w:rPr>
          <w:rFonts w:ascii="Times New Roman" w:hAnsi="Times New Roman" w:cs="Times New Roman"/>
          <w:lang w:val="uk-UA"/>
        </w:rPr>
        <w:t>б) Менеджер з персоналу повинен визначити класифікацію працевлаштування,</w:t>
      </w:r>
      <w:r w:rsidR="004923CA" w:rsidRPr="003F4F85">
        <w:rPr>
          <w:rFonts w:ascii="Times New Roman" w:hAnsi="Times New Roman" w:cs="Times New Roman"/>
          <w:lang w:val="uk-UA"/>
        </w:rPr>
        <w:t xml:space="preserve"> </w:t>
      </w:r>
      <w:r w:rsidRPr="003F4F85">
        <w:rPr>
          <w:rFonts w:ascii="Times New Roman" w:hAnsi="Times New Roman" w:cs="Times New Roman"/>
          <w:lang w:val="uk-UA"/>
        </w:rPr>
        <w:t>тип відносин, що найкраще відповідають даній посаді, та розробити бюджет, який охоплює витрати по найму;</w:t>
      </w:r>
    </w:p>
    <w:p w14:paraId="2C00FE9F" w14:textId="77777777" w:rsidR="00BF4403" w:rsidRPr="003F4F85" w:rsidRDefault="00BF4403" w:rsidP="00BF4403">
      <w:pPr>
        <w:jc w:val="both"/>
        <w:rPr>
          <w:rFonts w:ascii="Times New Roman" w:hAnsi="Times New Roman" w:cs="Times New Roman"/>
          <w:lang w:val="uk-UA"/>
        </w:rPr>
      </w:pPr>
      <w:r w:rsidRPr="003F4F85">
        <w:rPr>
          <w:rFonts w:ascii="Times New Roman" w:hAnsi="Times New Roman" w:cs="Times New Roman"/>
          <w:lang w:val="uk-UA"/>
        </w:rPr>
        <w:t>в) Менеджер з персоналу повинен узгодити бюджет стосовно наявних коштів з фінансовим менеджером проекту;</w:t>
      </w:r>
    </w:p>
    <w:p w14:paraId="3D34EAE9" w14:textId="7CD62984" w:rsidR="00BF4403" w:rsidRPr="003F4F85" w:rsidRDefault="00BF4403" w:rsidP="00BF4403">
      <w:pPr>
        <w:jc w:val="both"/>
        <w:rPr>
          <w:rFonts w:ascii="Times New Roman" w:hAnsi="Times New Roman" w:cs="Times New Roman"/>
          <w:lang w:val="uk-UA"/>
        </w:rPr>
      </w:pPr>
      <w:r w:rsidRPr="003F4F85">
        <w:rPr>
          <w:rFonts w:ascii="Times New Roman" w:hAnsi="Times New Roman" w:cs="Times New Roman"/>
          <w:lang w:val="uk-UA"/>
        </w:rPr>
        <w:t xml:space="preserve">г) при появі нових незапланованих вакантних посад, необхідно, щоб Адміністративна </w:t>
      </w:r>
      <w:r w:rsidR="004923CA" w:rsidRPr="003F4F85">
        <w:rPr>
          <w:rFonts w:ascii="Times New Roman" w:hAnsi="Times New Roman" w:cs="Times New Roman"/>
          <w:lang w:val="uk-UA"/>
        </w:rPr>
        <w:t>р</w:t>
      </w:r>
      <w:r w:rsidRPr="003F4F85">
        <w:rPr>
          <w:rFonts w:ascii="Times New Roman" w:hAnsi="Times New Roman" w:cs="Times New Roman"/>
          <w:lang w:val="uk-UA"/>
        </w:rPr>
        <w:t>ада їх затвердила;</w:t>
      </w:r>
    </w:p>
    <w:p w14:paraId="3224BB9F" w14:textId="77777777" w:rsidR="00BF4403" w:rsidRPr="003F4F85" w:rsidRDefault="00BF4403" w:rsidP="00BF4403">
      <w:pPr>
        <w:jc w:val="both"/>
        <w:rPr>
          <w:rFonts w:ascii="Times New Roman" w:hAnsi="Times New Roman" w:cs="Times New Roman"/>
          <w:lang w:val="uk-UA"/>
        </w:rPr>
      </w:pPr>
      <w:r w:rsidRPr="003F4F85">
        <w:rPr>
          <w:rFonts w:ascii="Times New Roman" w:hAnsi="Times New Roman" w:cs="Times New Roman"/>
          <w:lang w:val="uk-UA"/>
        </w:rPr>
        <w:t>ґ) якщо нові вакантні посади є запланованими та внесені до бюджету, то немає потреби їх затверджувати.</w:t>
      </w:r>
    </w:p>
    <w:p w14:paraId="463E8779" w14:textId="77777777" w:rsidR="00BF4403" w:rsidRPr="003F4F85" w:rsidRDefault="00BF4403" w:rsidP="00BF4403">
      <w:pPr>
        <w:jc w:val="both"/>
        <w:rPr>
          <w:rFonts w:ascii="Times New Roman" w:hAnsi="Times New Roman" w:cs="Times New Roman"/>
          <w:b/>
          <w:lang w:val="uk-UA"/>
        </w:rPr>
      </w:pPr>
    </w:p>
    <w:p w14:paraId="767D4E0D" w14:textId="77777777" w:rsidR="00331E7A" w:rsidRPr="003F4F85" w:rsidRDefault="00331E7A" w:rsidP="00331E7A">
      <w:pPr>
        <w:pStyle w:val="af5"/>
        <w:rPr>
          <w:rFonts w:ascii="Times New Roman" w:hAnsi="Times New Roman" w:cs="Times New Roman"/>
        </w:rPr>
      </w:pPr>
      <w:bookmarkStart w:id="5" w:name="_Toc496707188"/>
      <w:r w:rsidRPr="003F4F85">
        <w:rPr>
          <w:rFonts w:ascii="Times New Roman" w:hAnsi="Times New Roman" w:cs="Times New Roman"/>
        </w:rPr>
        <w:t>2.3 Тимчасовий персонал</w:t>
      </w:r>
      <w:bookmarkEnd w:id="5"/>
    </w:p>
    <w:p w14:paraId="40283A17" w14:textId="77777777" w:rsidR="00331E7A" w:rsidRPr="003F4F85" w:rsidRDefault="00331E7A" w:rsidP="00331E7A">
      <w:pPr>
        <w:jc w:val="both"/>
        <w:rPr>
          <w:rFonts w:ascii="Times New Roman" w:hAnsi="Times New Roman" w:cs="Times New Roman"/>
          <w:highlight w:val="yellow"/>
          <w:lang w:val="uk-UA"/>
        </w:rPr>
      </w:pPr>
    </w:p>
    <w:p w14:paraId="62495773" w14:textId="63F5C27D" w:rsidR="00331E7A" w:rsidRPr="003F4F85" w:rsidRDefault="00331E7A" w:rsidP="00331E7A">
      <w:pPr>
        <w:jc w:val="both"/>
        <w:rPr>
          <w:rFonts w:ascii="Times New Roman" w:hAnsi="Times New Roman" w:cs="Times New Roman"/>
          <w:lang w:val="uk-UA"/>
        </w:rPr>
      </w:pPr>
      <w:r w:rsidRPr="003F4F85">
        <w:rPr>
          <w:rFonts w:ascii="Times New Roman" w:hAnsi="Times New Roman" w:cs="Times New Roman"/>
          <w:lang w:val="uk-UA"/>
        </w:rPr>
        <w:t xml:space="preserve">Тимчасовий персонал призначається для кожної посади у разі відсутності працівника з будь-якої причини: відставка, хвороба, відрядження та інше. Призначений тимчасовий працівник повинен нести повну відповідальність за свої дії згідно чинного законодавства України. </w:t>
      </w:r>
    </w:p>
    <w:p w14:paraId="2233FC40" w14:textId="77777777" w:rsidR="00331E7A" w:rsidRPr="003F4F85" w:rsidRDefault="00331E7A" w:rsidP="00EE7A62">
      <w:pPr>
        <w:rPr>
          <w:rFonts w:ascii="Times New Roman" w:hAnsi="Times New Roman" w:cs="Times New Roman"/>
          <w:lang w:val="uk-UA"/>
        </w:rPr>
      </w:pPr>
    </w:p>
    <w:p w14:paraId="401AB8B7" w14:textId="4E7A5064" w:rsidR="00E94EB2" w:rsidRPr="003F4F85" w:rsidRDefault="001849CA" w:rsidP="007D12C2">
      <w:pPr>
        <w:pStyle w:val="af5"/>
        <w:rPr>
          <w:rFonts w:ascii="Times New Roman" w:hAnsi="Times New Roman" w:cs="Times New Roman"/>
        </w:rPr>
      </w:pPr>
      <w:bookmarkStart w:id="6" w:name="_Toc496707189"/>
      <w:r w:rsidRPr="003F4F85">
        <w:rPr>
          <w:rFonts w:ascii="Times New Roman" w:hAnsi="Times New Roman" w:cs="Times New Roman"/>
        </w:rPr>
        <w:t>2.4</w:t>
      </w:r>
      <w:r w:rsidR="00E94EB2" w:rsidRPr="003F4F85">
        <w:rPr>
          <w:rFonts w:ascii="Times New Roman" w:hAnsi="Times New Roman" w:cs="Times New Roman"/>
        </w:rPr>
        <w:t xml:space="preserve"> </w:t>
      </w:r>
      <w:r w:rsidR="008C317D" w:rsidRPr="003F4F85">
        <w:rPr>
          <w:rFonts w:ascii="Times New Roman" w:hAnsi="Times New Roman" w:cs="Times New Roman"/>
        </w:rPr>
        <w:t>Публікація посад</w:t>
      </w:r>
      <w:bookmarkEnd w:id="6"/>
      <w:r w:rsidR="008C317D" w:rsidRPr="003F4F85">
        <w:rPr>
          <w:rFonts w:ascii="Times New Roman" w:hAnsi="Times New Roman" w:cs="Times New Roman"/>
        </w:rPr>
        <w:t xml:space="preserve"> </w:t>
      </w:r>
    </w:p>
    <w:p w14:paraId="5C2D2882" w14:textId="77777777" w:rsidR="00E94EB2" w:rsidRPr="003F4F85" w:rsidRDefault="00E94EB2" w:rsidP="00E94EB2">
      <w:pPr>
        <w:jc w:val="both"/>
        <w:rPr>
          <w:rFonts w:ascii="Times New Roman" w:hAnsi="Times New Roman" w:cs="Times New Roman"/>
          <w:lang w:val="uk-UA"/>
        </w:rPr>
      </w:pPr>
    </w:p>
    <w:p w14:paraId="4B77EFDF" w14:textId="77777777" w:rsidR="00E94EB2" w:rsidRPr="003F4F85" w:rsidRDefault="00E94EB2" w:rsidP="00E94EB2">
      <w:pPr>
        <w:jc w:val="both"/>
        <w:rPr>
          <w:rFonts w:ascii="Times New Roman" w:hAnsi="Times New Roman" w:cs="Times New Roman"/>
          <w:b/>
          <w:lang w:val="uk-UA"/>
        </w:rPr>
      </w:pPr>
      <w:r w:rsidRPr="003F4F85">
        <w:rPr>
          <w:rFonts w:ascii="Times New Roman" w:hAnsi="Times New Roman" w:cs="Times New Roman"/>
          <w:b/>
          <w:lang w:val="uk-UA"/>
        </w:rPr>
        <w:t>Оголошення про вакантні посади мають бути поширені:</w:t>
      </w:r>
    </w:p>
    <w:p w14:paraId="533A2663" w14:textId="492456A8" w:rsidR="00E94EB2" w:rsidRPr="003F4F85" w:rsidRDefault="00E94EB2" w:rsidP="00E94EB2">
      <w:pPr>
        <w:jc w:val="both"/>
        <w:rPr>
          <w:rFonts w:ascii="Times New Roman" w:hAnsi="Times New Roman" w:cs="Times New Roman"/>
          <w:bCs/>
          <w:lang w:val="uk-UA"/>
        </w:rPr>
      </w:pPr>
      <w:r w:rsidRPr="003F4F85">
        <w:rPr>
          <w:rFonts w:ascii="Times New Roman" w:hAnsi="Times New Roman" w:cs="Times New Roman"/>
          <w:bCs/>
          <w:lang w:val="uk-UA"/>
        </w:rPr>
        <w:t xml:space="preserve">-  серед співробітників </w:t>
      </w:r>
      <w:r w:rsidR="003D11DB" w:rsidRPr="003F4F85">
        <w:rPr>
          <w:rFonts w:ascii="Times New Roman" w:hAnsi="Times New Roman" w:cs="Times New Roman"/>
          <w:bCs/>
          <w:lang w:val="uk-UA"/>
        </w:rPr>
        <w:t>Організації</w:t>
      </w:r>
      <w:r w:rsidRPr="003F4F85">
        <w:rPr>
          <w:rFonts w:ascii="Times New Roman" w:hAnsi="Times New Roman" w:cs="Times New Roman"/>
          <w:bCs/>
          <w:lang w:val="uk-UA"/>
        </w:rPr>
        <w:t>;</w:t>
      </w:r>
    </w:p>
    <w:p w14:paraId="78DF7EC6" w14:textId="145AA372" w:rsidR="00E94EB2" w:rsidRPr="003F4F85" w:rsidRDefault="00ED0550" w:rsidP="00E94EB2">
      <w:pPr>
        <w:jc w:val="both"/>
        <w:rPr>
          <w:rFonts w:ascii="Times New Roman" w:hAnsi="Times New Roman" w:cs="Times New Roman"/>
          <w:bCs/>
          <w:lang w:val="uk-UA"/>
        </w:rPr>
      </w:pPr>
      <w:r w:rsidRPr="003F4F85">
        <w:rPr>
          <w:rFonts w:ascii="Times New Roman" w:hAnsi="Times New Roman" w:cs="Times New Roman"/>
          <w:bCs/>
          <w:lang w:val="uk-UA"/>
        </w:rPr>
        <w:t>-  у ЗМІ</w:t>
      </w:r>
      <w:r w:rsidR="00E94EB2" w:rsidRPr="003F4F85">
        <w:rPr>
          <w:rFonts w:ascii="Times New Roman" w:hAnsi="Times New Roman" w:cs="Times New Roman"/>
          <w:bCs/>
          <w:lang w:val="uk-UA"/>
        </w:rPr>
        <w:t>.</w:t>
      </w:r>
    </w:p>
    <w:p w14:paraId="310F77D4" w14:textId="77777777" w:rsidR="00E94EB2" w:rsidRPr="003F4F85" w:rsidRDefault="00E94EB2" w:rsidP="00E94EB2">
      <w:pPr>
        <w:jc w:val="both"/>
        <w:rPr>
          <w:rFonts w:ascii="Times New Roman" w:hAnsi="Times New Roman" w:cs="Times New Roman"/>
          <w:lang w:val="uk-UA"/>
        </w:rPr>
      </w:pPr>
    </w:p>
    <w:p w14:paraId="3974CA45" w14:textId="77777777" w:rsidR="00E94EB2" w:rsidRPr="003F4F85" w:rsidRDefault="00E94EB2" w:rsidP="00E94EB2">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50809321" w14:textId="77777777" w:rsidR="00E94EB2" w:rsidRPr="003F4F85" w:rsidRDefault="00E94EB2" w:rsidP="00E94EB2">
      <w:pPr>
        <w:jc w:val="both"/>
        <w:rPr>
          <w:rFonts w:ascii="Times New Roman" w:hAnsi="Times New Roman" w:cs="Times New Roman"/>
          <w:b/>
          <w:u w:val="single"/>
          <w:lang w:val="uk-UA"/>
        </w:rPr>
      </w:pPr>
    </w:p>
    <w:p w14:paraId="6F993F90" w14:textId="244384E0" w:rsidR="00E94EB2" w:rsidRPr="003F4F85" w:rsidRDefault="00E94EB2" w:rsidP="00E94EB2">
      <w:pPr>
        <w:jc w:val="both"/>
        <w:rPr>
          <w:rFonts w:ascii="Times New Roman" w:hAnsi="Times New Roman" w:cs="Times New Roman"/>
          <w:lang w:val="uk-UA"/>
        </w:rPr>
      </w:pPr>
      <w:r w:rsidRPr="003F4F85">
        <w:rPr>
          <w:rFonts w:ascii="Times New Roman" w:hAnsi="Times New Roman" w:cs="Times New Roman"/>
          <w:lang w:val="uk-UA"/>
        </w:rPr>
        <w:t xml:space="preserve">      а) оголошення про необхідні вакансії повинні бути підготовлені </w:t>
      </w:r>
      <w:r w:rsidR="00E11162" w:rsidRPr="003F4F85">
        <w:rPr>
          <w:rFonts w:ascii="Times New Roman" w:hAnsi="Times New Roman" w:cs="Times New Roman"/>
          <w:lang w:val="uk-UA"/>
        </w:rPr>
        <w:t xml:space="preserve">менеджером з персоналу </w:t>
      </w:r>
      <w:r w:rsidRPr="003F4F85">
        <w:rPr>
          <w:rFonts w:ascii="Times New Roman" w:hAnsi="Times New Roman" w:cs="Times New Roman"/>
          <w:lang w:val="uk-UA"/>
        </w:rPr>
        <w:t>або особою, яка тимчасово виконує дані обов’язки. Дане оголошення про посаду повинно включати в себе</w:t>
      </w:r>
      <w:r w:rsidR="00203CA2" w:rsidRPr="003F4F85">
        <w:rPr>
          <w:rFonts w:ascii="Times New Roman" w:hAnsi="Times New Roman" w:cs="Times New Roman"/>
          <w:lang w:val="uk-UA"/>
        </w:rPr>
        <w:t>, зокрема</w:t>
      </w:r>
      <w:r w:rsidRPr="003F4F85">
        <w:rPr>
          <w:rFonts w:ascii="Times New Roman" w:hAnsi="Times New Roman" w:cs="Times New Roman"/>
          <w:lang w:val="uk-UA"/>
        </w:rPr>
        <w:t>: назву посади, основні функції та обов'язки</w:t>
      </w:r>
      <w:r w:rsidR="001244D1" w:rsidRPr="003F4F85">
        <w:rPr>
          <w:rFonts w:ascii="Times New Roman" w:hAnsi="Times New Roman" w:cs="Times New Roman"/>
          <w:lang w:val="uk-UA"/>
        </w:rPr>
        <w:t xml:space="preserve">, </w:t>
      </w:r>
      <w:r w:rsidRPr="003F4F85">
        <w:rPr>
          <w:rFonts w:ascii="Times New Roman" w:hAnsi="Times New Roman" w:cs="Times New Roman"/>
          <w:lang w:val="uk-UA"/>
        </w:rPr>
        <w:t>ключові критерії</w:t>
      </w:r>
      <w:r w:rsidR="001244D1" w:rsidRPr="003F4F85">
        <w:rPr>
          <w:rFonts w:ascii="Times New Roman" w:hAnsi="Times New Roman" w:cs="Times New Roman"/>
          <w:lang w:val="uk-UA"/>
        </w:rPr>
        <w:t xml:space="preserve"> та вимоги</w:t>
      </w:r>
      <w:r w:rsidRPr="003F4F85">
        <w:rPr>
          <w:rFonts w:ascii="Times New Roman" w:hAnsi="Times New Roman" w:cs="Times New Roman"/>
          <w:lang w:val="uk-UA"/>
        </w:rPr>
        <w:t xml:space="preserve"> для даної посади, освіту та дипломи, необхідний досвід, та контактну інформацію особи, яка подає заявку;</w:t>
      </w:r>
    </w:p>
    <w:p w14:paraId="65286AB3" w14:textId="3973A206" w:rsidR="00E94EB2" w:rsidRPr="003F4F85" w:rsidRDefault="00E94EB2" w:rsidP="00E94EB2">
      <w:pPr>
        <w:jc w:val="both"/>
        <w:rPr>
          <w:rFonts w:ascii="Times New Roman" w:hAnsi="Times New Roman" w:cs="Times New Roman"/>
          <w:lang w:val="uk-UA"/>
        </w:rPr>
      </w:pPr>
      <w:r w:rsidRPr="003F4F85">
        <w:rPr>
          <w:rFonts w:ascii="Times New Roman" w:hAnsi="Times New Roman" w:cs="Times New Roman"/>
          <w:lang w:val="uk-UA"/>
        </w:rPr>
        <w:t xml:space="preserve">      б) кожне нове оголошення про вакантну посаду має бути поширене серед всіх співробітників </w:t>
      </w:r>
      <w:r w:rsidR="009F1674" w:rsidRPr="003F4F85">
        <w:rPr>
          <w:rFonts w:ascii="Times New Roman" w:hAnsi="Times New Roman" w:cs="Times New Roman"/>
          <w:lang w:val="uk-UA"/>
        </w:rPr>
        <w:t xml:space="preserve">БО «БФ «АДРА Україна» </w:t>
      </w:r>
      <w:r w:rsidRPr="003F4F85">
        <w:rPr>
          <w:rFonts w:ascii="Times New Roman" w:hAnsi="Times New Roman" w:cs="Times New Roman"/>
          <w:lang w:val="uk-UA"/>
        </w:rPr>
        <w:t xml:space="preserve">не пізніше </w:t>
      </w:r>
      <w:r w:rsidR="00203CA2" w:rsidRPr="003F4F85">
        <w:rPr>
          <w:rFonts w:ascii="Times New Roman" w:hAnsi="Times New Roman" w:cs="Times New Roman"/>
          <w:lang w:val="uk-UA"/>
        </w:rPr>
        <w:t xml:space="preserve">ніж за </w:t>
      </w:r>
      <w:r w:rsidR="001244D1" w:rsidRPr="003F4F85">
        <w:rPr>
          <w:rFonts w:ascii="Times New Roman" w:hAnsi="Times New Roman" w:cs="Times New Roman"/>
          <w:lang w:val="uk-UA"/>
        </w:rPr>
        <w:t>1 тиж</w:t>
      </w:r>
      <w:r w:rsidR="00203CA2" w:rsidRPr="003F4F85">
        <w:rPr>
          <w:rFonts w:ascii="Times New Roman" w:hAnsi="Times New Roman" w:cs="Times New Roman"/>
          <w:lang w:val="uk-UA"/>
        </w:rPr>
        <w:t>день</w:t>
      </w:r>
      <w:r w:rsidRPr="003F4F85">
        <w:rPr>
          <w:rFonts w:ascii="Times New Roman" w:hAnsi="Times New Roman" w:cs="Times New Roman"/>
          <w:lang w:val="uk-UA"/>
        </w:rPr>
        <w:t xml:space="preserve"> до запланованої дати працевлаштування за допомогою електронної пошти, веб-сайту, дошок оголошень та іншого;</w:t>
      </w:r>
    </w:p>
    <w:p w14:paraId="5A924ABD" w14:textId="31E26593" w:rsidR="00E94EB2" w:rsidRPr="003F4F85" w:rsidRDefault="00E94EB2" w:rsidP="00E94EB2">
      <w:pPr>
        <w:jc w:val="both"/>
        <w:rPr>
          <w:rFonts w:ascii="Times New Roman" w:hAnsi="Times New Roman" w:cs="Times New Roman"/>
          <w:lang w:val="uk-UA"/>
        </w:rPr>
      </w:pPr>
      <w:r w:rsidRPr="003F4F85">
        <w:rPr>
          <w:rFonts w:ascii="Times New Roman" w:hAnsi="Times New Roman" w:cs="Times New Roman"/>
          <w:lang w:val="uk-UA"/>
        </w:rPr>
        <w:t xml:space="preserve">      в) </w:t>
      </w:r>
      <w:r w:rsidR="0026741B" w:rsidRPr="003F4F85">
        <w:rPr>
          <w:rFonts w:ascii="Times New Roman" w:hAnsi="Times New Roman" w:cs="Times New Roman"/>
          <w:lang w:val="uk-UA"/>
        </w:rPr>
        <w:t xml:space="preserve">Президент організації </w:t>
      </w:r>
      <w:r w:rsidR="00D72652" w:rsidRPr="003F4F85">
        <w:rPr>
          <w:rFonts w:ascii="Times New Roman" w:hAnsi="Times New Roman" w:cs="Times New Roman"/>
          <w:lang w:val="uk-UA"/>
        </w:rPr>
        <w:t xml:space="preserve">БО «БФ «АДРА Україна» </w:t>
      </w:r>
      <w:r w:rsidR="0026741B" w:rsidRPr="003F4F85">
        <w:rPr>
          <w:rFonts w:ascii="Times New Roman" w:hAnsi="Times New Roman" w:cs="Times New Roman"/>
          <w:lang w:val="uk-UA"/>
        </w:rPr>
        <w:t>може</w:t>
      </w:r>
      <w:r w:rsidRPr="003F4F85">
        <w:rPr>
          <w:rFonts w:ascii="Times New Roman" w:hAnsi="Times New Roman" w:cs="Times New Roman"/>
          <w:lang w:val="uk-UA"/>
        </w:rPr>
        <w:t xml:space="preserve"> приймати рішення щодо місця розміщення нових о</w:t>
      </w:r>
      <w:r w:rsidR="00D72652" w:rsidRPr="003F4F85">
        <w:rPr>
          <w:rFonts w:ascii="Times New Roman" w:hAnsi="Times New Roman" w:cs="Times New Roman"/>
          <w:lang w:val="uk-UA"/>
        </w:rPr>
        <w:t xml:space="preserve">голошень про вакантні посади: </w:t>
      </w:r>
      <w:r w:rsidRPr="003F4F85">
        <w:rPr>
          <w:rFonts w:ascii="Times New Roman" w:hAnsi="Times New Roman" w:cs="Times New Roman"/>
          <w:lang w:val="uk-UA"/>
        </w:rPr>
        <w:t xml:space="preserve">на веб-сайтах та сайтах пошуку роботи, в засобах масової інформації, в інших церковних установах, в неурядових організація  та інше. При необхідності, </w:t>
      </w:r>
      <w:r w:rsidR="001244D1" w:rsidRPr="003F4F85">
        <w:rPr>
          <w:rFonts w:ascii="Times New Roman" w:hAnsi="Times New Roman" w:cs="Times New Roman"/>
          <w:lang w:val="uk-UA"/>
        </w:rPr>
        <w:t xml:space="preserve">Адміністративна </w:t>
      </w:r>
      <w:r w:rsidR="00203CA2" w:rsidRPr="003F4F85">
        <w:rPr>
          <w:rFonts w:ascii="Times New Roman" w:hAnsi="Times New Roman" w:cs="Times New Roman"/>
          <w:lang w:val="uk-UA"/>
        </w:rPr>
        <w:t>р</w:t>
      </w:r>
      <w:r w:rsidR="00625779" w:rsidRPr="003F4F85">
        <w:rPr>
          <w:rFonts w:ascii="Times New Roman" w:hAnsi="Times New Roman" w:cs="Times New Roman"/>
          <w:lang w:val="uk-UA"/>
        </w:rPr>
        <w:t>ада</w:t>
      </w:r>
      <w:r w:rsidRPr="003F4F85">
        <w:rPr>
          <w:rFonts w:ascii="Times New Roman" w:hAnsi="Times New Roman" w:cs="Times New Roman"/>
          <w:lang w:val="uk-UA"/>
        </w:rPr>
        <w:t xml:space="preserve"> затверджує бюджет</w:t>
      </w:r>
      <w:r w:rsidR="0026741B" w:rsidRPr="003F4F85">
        <w:rPr>
          <w:rFonts w:ascii="Times New Roman" w:hAnsi="Times New Roman" w:cs="Times New Roman"/>
          <w:lang w:val="uk-UA"/>
        </w:rPr>
        <w:t xml:space="preserve"> по найму персоналу</w:t>
      </w:r>
      <w:r w:rsidRPr="003F4F85">
        <w:rPr>
          <w:rFonts w:ascii="Times New Roman" w:hAnsi="Times New Roman" w:cs="Times New Roman"/>
          <w:lang w:val="uk-UA"/>
        </w:rPr>
        <w:t xml:space="preserve">. </w:t>
      </w:r>
      <w:r w:rsidR="001244D1" w:rsidRPr="003F4F85">
        <w:rPr>
          <w:rFonts w:ascii="Times New Roman" w:hAnsi="Times New Roman" w:cs="Times New Roman"/>
          <w:lang w:val="uk-UA"/>
        </w:rPr>
        <w:t>Оголошення має бути видано за 2 тижня</w:t>
      </w:r>
      <w:r w:rsidRPr="003F4F85">
        <w:rPr>
          <w:rFonts w:ascii="Times New Roman" w:hAnsi="Times New Roman" w:cs="Times New Roman"/>
          <w:lang w:val="uk-UA"/>
        </w:rPr>
        <w:t xml:space="preserve"> до з</w:t>
      </w:r>
      <w:r w:rsidR="00D72652" w:rsidRPr="003F4F85">
        <w:rPr>
          <w:rFonts w:ascii="Times New Roman" w:hAnsi="Times New Roman" w:cs="Times New Roman"/>
          <w:lang w:val="uk-UA"/>
        </w:rPr>
        <w:t>апланованої дати найму на роботу</w:t>
      </w:r>
      <w:r w:rsidRPr="003F4F85">
        <w:rPr>
          <w:rFonts w:ascii="Times New Roman" w:hAnsi="Times New Roman" w:cs="Times New Roman"/>
          <w:lang w:val="uk-UA"/>
        </w:rPr>
        <w:t>; безкоштовні оголошення можуть бути опубліковані за 1</w:t>
      </w:r>
      <w:r w:rsidR="00D72652" w:rsidRPr="003F4F85">
        <w:rPr>
          <w:rFonts w:ascii="Times New Roman" w:hAnsi="Times New Roman" w:cs="Times New Roman"/>
          <w:lang w:val="uk-UA"/>
        </w:rPr>
        <w:t xml:space="preserve"> тиждень до дати найму на роботу</w:t>
      </w:r>
      <w:r w:rsidRPr="003F4F85">
        <w:rPr>
          <w:rFonts w:ascii="Times New Roman" w:hAnsi="Times New Roman" w:cs="Times New Roman"/>
          <w:lang w:val="uk-UA"/>
        </w:rPr>
        <w:t xml:space="preserve">. </w:t>
      </w:r>
    </w:p>
    <w:p w14:paraId="6B291E81" w14:textId="79F83BC2" w:rsidR="004B49B9" w:rsidRPr="003F4F85" w:rsidRDefault="008C317D" w:rsidP="00E94EB2">
      <w:pPr>
        <w:jc w:val="both"/>
        <w:rPr>
          <w:rFonts w:ascii="Times New Roman" w:hAnsi="Times New Roman" w:cs="Times New Roman"/>
          <w:lang w:val="uk-UA"/>
        </w:rPr>
      </w:pPr>
      <w:r w:rsidRPr="003F4F85">
        <w:rPr>
          <w:rFonts w:ascii="Times New Roman" w:hAnsi="Times New Roman" w:cs="Times New Roman"/>
          <w:lang w:val="uk-UA"/>
        </w:rPr>
        <w:t xml:space="preserve">   </w:t>
      </w:r>
    </w:p>
    <w:p w14:paraId="2384215E" w14:textId="6D57E198" w:rsidR="004B49B9" w:rsidRPr="003F4F85" w:rsidRDefault="00B05660" w:rsidP="007D12C2">
      <w:pPr>
        <w:pStyle w:val="af5"/>
        <w:rPr>
          <w:rFonts w:ascii="Times New Roman" w:hAnsi="Times New Roman" w:cs="Times New Roman"/>
        </w:rPr>
      </w:pPr>
      <w:bookmarkStart w:id="7" w:name="_Toc496707190"/>
      <w:r w:rsidRPr="003F4F85">
        <w:rPr>
          <w:rFonts w:ascii="Times New Roman" w:hAnsi="Times New Roman" w:cs="Times New Roman"/>
        </w:rPr>
        <w:t>2.5</w:t>
      </w:r>
      <w:r w:rsidR="004B49B9" w:rsidRPr="003F4F85">
        <w:rPr>
          <w:rFonts w:ascii="Times New Roman" w:hAnsi="Times New Roman" w:cs="Times New Roman"/>
        </w:rPr>
        <w:t xml:space="preserve"> </w:t>
      </w:r>
      <w:r w:rsidR="00501509" w:rsidRPr="003F4F85">
        <w:rPr>
          <w:rFonts w:ascii="Times New Roman" w:hAnsi="Times New Roman" w:cs="Times New Roman"/>
        </w:rPr>
        <w:t>Відбір кандидата на посаду</w:t>
      </w:r>
      <w:bookmarkEnd w:id="7"/>
    </w:p>
    <w:p w14:paraId="1F00D935" w14:textId="77777777" w:rsidR="004B49B9" w:rsidRPr="003F4F85" w:rsidRDefault="004B49B9" w:rsidP="004B49B9">
      <w:pPr>
        <w:pStyle w:val="2"/>
        <w:ind w:left="0"/>
        <w:rPr>
          <w:rFonts w:ascii="Times New Roman" w:eastAsia="SimSun" w:hAnsi="Times New Roman" w:cs="Times New Roman"/>
          <w:sz w:val="24"/>
          <w:szCs w:val="28"/>
          <w:lang w:val="uk-UA" w:eastAsia="zh-CN" w:bidi="th-TH"/>
        </w:rPr>
      </w:pPr>
    </w:p>
    <w:p w14:paraId="7E9999B8" w14:textId="75A33A44" w:rsidR="004B49B9" w:rsidRPr="003F4F85" w:rsidRDefault="00525C68" w:rsidP="004B49B9">
      <w:pPr>
        <w:jc w:val="both"/>
        <w:rPr>
          <w:rFonts w:ascii="Times New Roman" w:eastAsia="SimSun" w:hAnsi="Times New Roman" w:cs="Times New Roman"/>
          <w:lang w:val="uk-UA" w:eastAsia="zh-CN" w:bidi="th-TH"/>
        </w:rPr>
      </w:pPr>
      <w:r w:rsidRPr="003F4F85">
        <w:rPr>
          <w:rFonts w:ascii="Times New Roman" w:hAnsi="Times New Roman" w:cs="Times New Roman"/>
          <w:lang w:val="uk-UA"/>
        </w:rPr>
        <w:lastRenderedPageBreak/>
        <w:t xml:space="preserve">БО «БФ «АДРА Україна» </w:t>
      </w:r>
      <w:r w:rsidRPr="003F4F85">
        <w:rPr>
          <w:rFonts w:ascii="Times New Roman" w:eastAsia="SimSun" w:hAnsi="Times New Roman" w:cs="Times New Roman"/>
          <w:lang w:val="uk-UA" w:eastAsia="zh-CN" w:bidi="th-TH"/>
        </w:rPr>
        <w:t xml:space="preserve">повинна працевлаштовувати </w:t>
      </w:r>
      <w:r w:rsidR="004B49B9" w:rsidRPr="003F4F85">
        <w:rPr>
          <w:rFonts w:ascii="Times New Roman" w:eastAsia="SimSun" w:hAnsi="Times New Roman" w:cs="Times New Roman"/>
          <w:lang w:val="uk-UA" w:eastAsia="zh-CN" w:bidi="th-TH"/>
        </w:rPr>
        <w:t xml:space="preserve">осіб, які найкраще </w:t>
      </w:r>
      <w:r w:rsidR="008F786D" w:rsidRPr="003F4F85">
        <w:rPr>
          <w:rFonts w:ascii="Times New Roman" w:eastAsia="SimSun" w:hAnsi="Times New Roman" w:cs="Times New Roman"/>
          <w:lang w:val="uk-UA" w:eastAsia="zh-CN" w:bidi="th-TH"/>
        </w:rPr>
        <w:t>відповідають</w:t>
      </w:r>
      <w:r w:rsidR="004B49B9" w:rsidRPr="003F4F85">
        <w:rPr>
          <w:rFonts w:ascii="Times New Roman" w:eastAsia="SimSun" w:hAnsi="Times New Roman" w:cs="Times New Roman"/>
          <w:lang w:val="uk-UA" w:eastAsia="zh-CN" w:bidi="th-TH"/>
        </w:rPr>
        <w:t xml:space="preserve"> певній посаді. </w:t>
      </w:r>
      <w:r w:rsidR="00A47696" w:rsidRPr="003F4F85">
        <w:rPr>
          <w:rFonts w:ascii="Times New Roman" w:eastAsia="SimSun" w:hAnsi="Times New Roman" w:cs="Times New Roman"/>
          <w:lang w:val="uk-UA" w:eastAsia="zh-CN" w:bidi="th-TH"/>
        </w:rPr>
        <w:t>Якщо кандидат, який подає резюме</w:t>
      </w:r>
      <w:r w:rsidR="004B49B9" w:rsidRPr="003F4F85">
        <w:rPr>
          <w:rFonts w:ascii="Times New Roman" w:eastAsia="SimSun" w:hAnsi="Times New Roman" w:cs="Times New Roman"/>
          <w:lang w:val="uk-UA" w:eastAsia="zh-CN" w:bidi="th-TH"/>
        </w:rPr>
        <w:t xml:space="preserve">, не має інших факторів, які впливають на заняття певної посади, то </w:t>
      </w:r>
      <w:r w:rsidRPr="003F4F85">
        <w:rPr>
          <w:rFonts w:ascii="Times New Roman" w:eastAsia="SimSun" w:hAnsi="Times New Roman" w:cs="Times New Roman"/>
          <w:lang w:val="uk-UA" w:eastAsia="zh-CN" w:bidi="th-TH"/>
        </w:rPr>
        <w:t xml:space="preserve">керівництво </w:t>
      </w:r>
      <w:r w:rsidRPr="003F4F85">
        <w:rPr>
          <w:rFonts w:ascii="Times New Roman" w:hAnsi="Times New Roman" w:cs="Times New Roman"/>
          <w:lang w:val="uk-UA"/>
        </w:rPr>
        <w:t xml:space="preserve">БО «БФ «АДРА Україна» </w:t>
      </w:r>
      <w:r w:rsidRPr="003F4F85">
        <w:rPr>
          <w:rFonts w:ascii="Times New Roman" w:eastAsia="SimSun" w:hAnsi="Times New Roman" w:cs="Times New Roman"/>
          <w:lang w:val="uk-UA" w:eastAsia="zh-CN" w:bidi="th-TH"/>
        </w:rPr>
        <w:t>повинне</w:t>
      </w:r>
      <w:r w:rsidR="004B49B9" w:rsidRPr="003F4F85">
        <w:rPr>
          <w:rFonts w:ascii="Times New Roman" w:eastAsia="SimSun" w:hAnsi="Times New Roman" w:cs="Times New Roman"/>
          <w:lang w:val="uk-UA" w:eastAsia="zh-CN" w:bidi="th-TH"/>
        </w:rPr>
        <w:t xml:space="preserve"> розглядати кожного кандидата без дискримінації за ознакою статі, раси, релігії, національного походження, етнічної приналежності, віку, інвалідності або сімейного стану.</w:t>
      </w:r>
    </w:p>
    <w:p w14:paraId="65AB3562" w14:textId="77777777" w:rsidR="004B49B9" w:rsidRPr="003F4F85" w:rsidRDefault="004B49B9" w:rsidP="004B49B9">
      <w:pPr>
        <w:jc w:val="both"/>
        <w:rPr>
          <w:rFonts w:ascii="Times New Roman" w:eastAsia="SimSun" w:hAnsi="Times New Roman" w:cs="Times New Roman"/>
          <w:lang w:val="uk-UA" w:eastAsia="zh-CN" w:bidi="th-TH"/>
        </w:rPr>
      </w:pPr>
    </w:p>
    <w:p w14:paraId="742BCF15" w14:textId="499877A5" w:rsidR="004B49B9" w:rsidRPr="003F4F85" w:rsidRDefault="004B49B9" w:rsidP="004B49B9">
      <w:p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Вибір кандидата має відбуватися за </w:t>
      </w:r>
      <w:r w:rsidR="000A1048" w:rsidRPr="003F4F85">
        <w:rPr>
          <w:rFonts w:ascii="Times New Roman" w:eastAsia="SimSun" w:hAnsi="Times New Roman" w:cs="Times New Roman"/>
          <w:lang w:val="uk-UA" w:eastAsia="zh-CN" w:bidi="th-TH"/>
        </w:rPr>
        <w:t>наявністю резюме</w:t>
      </w:r>
      <w:r w:rsidRPr="003F4F85">
        <w:rPr>
          <w:rFonts w:ascii="Times New Roman" w:eastAsia="SimSun" w:hAnsi="Times New Roman" w:cs="Times New Roman"/>
          <w:lang w:val="uk-UA" w:eastAsia="zh-CN" w:bidi="th-TH"/>
        </w:rPr>
        <w:t>, співбесіди кандидата з відповідним персоналом, за наявністю дипломів, які повинні відпо</w:t>
      </w:r>
      <w:r w:rsidR="000A1048" w:rsidRPr="003F4F85">
        <w:rPr>
          <w:rFonts w:ascii="Times New Roman" w:eastAsia="SimSun" w:hAnsi="Times New Roman" w:cs="Times New Roman"/>
          <w:lang w:val="uk-UA" w:eastAsia="zh-CN" w:bidi="th-TH"/>
        </w:rPr>
        <w:t>відати очікуванням та стандартам</w:t>
      </w:r>
      <w:r w:rsidRPr="003F4F85">
        <w:rPr>
          <w:rFonts w:ascii="Times New Roman" w:eastAsia="SimSun" w:hAnsi="Times New Roman" w:cs="Times New Roman"/>
          <w:lang w:val="uk-UA" w:eastAsia="zh-CN" w:bidi="th-TH"/>
        </w:rPr>
        <w:t xml:space="preserve">  </w:t>
      </w:r>
      <w:r w:rsidR="00525C68" w:rsidRPr="003F4F85">
        <w:rPr>
          <w:rFonts w:ascii="Times New Roman" w:hAnsi="Times New Roman" w:cs="Times New Roman"/>
          <w:lang w:val="uk-UA"/>
        </w:rPr>
        <w:t>БО «БФ «АДРА Україна»</w:t>
      </w:r>
      <w:r w:rsidRPr="003F4F85">
        <w:rPr>
          <w:rFonts w:ascii="Times New Roman" w:eastAsia="SimSun" w:hAnsi="Times New Roman" w:cs="Times New Roman"/>
          <w:lang w:val="uk-UA" w:eastAsia="zh-CN" w:bidi="th-TH"/>
        </w:rPr>
        <w:t>.</w:t>
      </w:r>
    </w:p>
    <w:p w14:paraId="4FB45AB4" w14:textId="77777777" w:rsidR="004B49B9" w:rsidRPr="003F4F85" w:rsidRDefault="004B49B9" w:rsidP="004B49B9">
      <w:pPr>
        <w:jc w:val="both"/>
        <w:rPr>
          <w:rFonts w:ascii="Times New Roman" w:eastAsia="SimSun" w:hAnsi="Times New Roman" w:cs="Times New Roman"/>
          <w:lang w:val="uk-UA" w:eastAsia="zh-CN" w:bidi="th-TH"/>
        </w:rPr>
      </w:pPr>
    </w:p>
    <w:p w14:paraId="550891D1" w14:textId="6A1BC1A9" w:rsidR="004B49B9" w:rsidRPr="003F4F85" w:rsidRDefault="004B49B9" w:rsidP="004B49B9">
      <w:p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Організація, яка </w:t>
      </w:r>
      <w:r w:rsidR="008F786D" w:rsidRPr="003F4F85">
        <w:rPr>
          <w:rFonts w:ascii="Times New Roman" w:eastAsia="SimSun" w:hAnsi="Times New Roman" w:cs="Times New Roman"/>
          <w:lang w:val="uk-UA" w:eastAsia="zh-CN" w:bidi="th-TH"/>
        </w:rPr>
        <w:t xml:space="preserve">є структурним утворенням та підзвітна Церкві </w:t>
      </w:r>
      <w:r w:rsidRPr="003F4F85">
        <w:rPr>
          <w:rFonts w:ascii="Times New Roman" w:eastAsia="SimSun" w:hAnsi="Times New Roman" w:cs="Times New Roman"/>
          <w:lang w:val="uk-UA" w:eastAsia="zh-CN" w:bidi="th-TH"/>
        </w:rPr>
        <w:t>Адвентистів Сьомого Дня, притримується певних цінностей. В першу чергу повинні обиратися талановиті та мотивовані співробітники, які:</w:t>
      </w:r>
    </w:p>
    <w:p w14:paraId="44CEE461" w14:textId="2F83C5B0" w:rsidR="004B49B9" w:rsidRPr="003F4F85" w:rsidRDefault="004B49B9" w:rsidP="004B49B9">
      <w:pPr>
        <w:pStyle w:val="aa"/>
        <w:numPr>
          <w:ilvl w:val="0"/>
          <w:numId w:val="1"/>
        </w:num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притримуються цінностей, переконань та місії </w:t>
      </w:r>
      <w:r w:rsidR="00525C68" w:rsidRPr="003F4F85">
        <w:rPr>
          <w:rFonts w:ascii="Times New Roman" w:hAnsi="Times New Roman" w:cs="Times New Roman"/>
          <w:lang w:val="uk-UA"/>
        </w:rPr>
        <w:t>БО «БФ «АДРА Україна»</w:t>
      </w:r>
      <w:r w:rsidRPr="003F4F85">
        <w:rPr>
          <w:rFonts w:ascii="Times New Roman" w:eastAsia="SimSun" w:hAnsi="Times New Roman" w:cs="Times New Roman"/>
          <w:lang w:val="uk-UA" w:eastAsia="zh-CN" w:bidi="th-TH"/>
        </w:rPr>
        <w:t>;</w:t>
      </w:r>
    </w:p>
    <w:p w14:paraId="501C34D4" w14:textId="698E50CE" w:rsidR="004B49B9" w:rsidRPr="003F4F85" w:rsidRDefault="004B49B9" w:rsidP="004B49B9">
      <w:pPr>
        <w:pStyle w:val="aa"/>
        <w:numPr>
          <w:ilvl w:val="0"/>
          <w:numId w:val="1"/>
        </w:num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підтримують моральні стандарти та </w:t>
      </w:r>
      <w:r w:rsidR="008F786D" w:rsidRPr="003F4F85">
        <w:rPr>
          <w:rFonts w:ascii="Times New Roman" w:eastAsia="SimSun" w:hAnsi="Times New Roman" w:cs="Times New Roman"/>
          <w:lang w:val="uk-UA" w:eastAsia="zh-CN" w:bidi="th-TH"/>
        </w:rPr>
        <w:t xml:space="preserve">додержуються </w:t>
      </w:r>
      <w:r w:rsidRPr="003F4F85">
        <w:rPr>
          <w:rFonts w:ascii="Times New Roman" w:eastAsia="SimSun" w:hAnsi="Times New Roman" w:cs="Times New Roman"/>
          <w:lang w:val="uk-UA" w:eastAsia="zh-CN" w:bidi="th-TH"/>
        </w:rPr>
        <w:t>здоров</w:t>
      </w:r>
      <w:r w:rsidR="008F786D" w:rsidRPr="003F4F85">
        <w:rPr>
          <w:rFonts w:ascii="Times New Roman" w:eastAsia="SimSun" w:hAnsi="Times New Roman" w:cs="Times New Roman"/>
          <w:lang w:val="uk-UA" w:eastAsia="zh-CN" w:bidi="th-TH"/>
        </w:rPr>
        <w:t>ого</w:t>
      </w:r>
      <w:r w:rsidR="00525C68" w:rsidRPr="003F4F85">
        <w:rPr>
          <w:rFonts w:ascii="Times New Roman" w:eastAsia="SimSun" w:hAnsi="Times New Roman" w:cs="Times New Roman"/>
          <w:lang w:val="uk-UA" w:eastAsia="zh-CN" w:bidi="th-TH"/>
        </w:rPr>
        <w:t xml:space="preserve"> спос</w:t>
      </w:r>
      <w:r w:rsidR="008F786D" w:rsidRPr="003F4F85">
        <w:rPr>
          <w:rFonts w:ascii="Times New Roman" w:eastAsia="SimSun" w:hAnsi="Times New Roman" w:cs="Times New Roman"/>
          <w:lang w:val="uk-UA" w:eastAsia="zh-CN" w:bidi="th-TH"/>
        </w:rPr>
        <w:t>обу життя</w:t>
      </w:r>
      <w:r w:rsidRPr="003F4F85">
        <w:rPr>
          <w:rFonts w:ascii="Times New Roman" w:eastAsia="SimSun" w:hAnsi="Times New Roman" w:cs="Times New Roman"/>
          <w:lang w:val="uk-UA" w:eastAsia="zh-CN" w:bidi="th-TH"/>
        </w:rPr>
        <w:t>;</w:t>
      </w:r>
    </w:p>
    <w:p w14:paraId="65238FD1" w14:textId="77777777" w:rsidR="004B49B9" w:rsidRPr="003F4F85" w:rsidRDefault="004B49B9" w:rsidP="004B49B9">
      <w:pPr>
        <w:pStyle w:val="aa"/>
        <w:numPr>
          <w:ilvl w:val="0"/>
          <w:numId w:val="1"/>
        </w:num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мають необхідні професійні навики, академічну підготовку та попередній досвід роботи у відповідній технічній, управлінській чи соціальній сферах.</w:t>
      </w:r>
    </w:p>
    <w:p w14:paraId="205126DC" w14:textId="77777777" w:rsidR="004B49B9" w:rsidRPr="003F4F85" w:rsidRDefault="004B49B9" w:rsidP="004B49B9">
      <w:pPr>
        <w:jc w:val="both"/>
        <w:rPr>
          <w:rFonts w:ascii="Times New Roman" w:eastAsia="SimSun" w:hAnsi="Times New Roman" w:cs="Times New Roman"/>
          <w:lang w:val="uk-UA" w:eastAsia="zh-CN" w:bidi="th-TH"/>
        </w:rPr>
      </w:pPr>
    </w:p>
    <w:p w14:paraId="644C88E8" w14:textId="07929367" w:rsidR="004B49B9" w:rsidRPr="003F4F85" w:rsidRDefault="004B49B9" w:rsidP="004B49B9">
      <w:p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Відносно працевлаштування, </w:t>
      </w:r>
      <w:r w:rsidR="00C954A9" w:rsidRPr="003F4F85">
        <w:rPr>
          <w:rFonts w:ascii="Times New Roman" w:eastAsia="SimSun" w:hAnsi="Times New Roman" w:cs="Times New Roman"/>
          <w:lang w:val="uk-UA" w:eastAsia="zh-CN" w:bidi="th-TH"/>
        </w:rPr>
        <w:t>Організація</w:t>
      </w:r>
      <w:r w:rsidR="00525C68" w:rsidRPr="003F4F85">
        <w:rPr>
          <w:rFonts w:ascii="Times New Roman" w:hAnsi="Times New Roman" w:cs="Times New Roman"/>
          <w:lang w:val="uk-UA"/>
        </w:rPr>
        <w:t xml:space="preserve"> </w:t>
      </w:r>
      <w:r w:rsidRPr="003F4F85">
        <w:rPr>
          <w:rFonts w:ascii="Times New Roman" w:eastAsia="SimSun" w:hAnsi="Times New Roman" w:cs="Times New Roman"/>
          <w:lang w:val="uk-UA" w:eastAsia="zh-CN" w:bidi="th-TH"/>
        </w:rPr>
        <w:t>не підтримує надання переваг родичам</w:t>
      </w:r>
      <w:r w:rsidR="00A51751" w:rsidRPr="003F4F85">
        <w:rPr>
          <w:rFonts w:ascii="Times New Roman" w:eastAsia="SimSun" w:hAnsi="Times New Roman" w:cs="Times New Roman"/>
          <w:lang w:val="uk-UA" w:eastAsia="zh-CN" w:bidi="th-TH"/>
        </w:rPr>
        <w:t>,</w:t>
      </w:r>
      <w:r w:rsidRPr="003F4F85">
        <w:rPr>
          <w:rFonts w:ascii="Times New Roman" w:eastAsia="SimSun" w:hAnsi="Times New Roman" w:cs="Times New Roman"/>
          <w:lang w:val="uk-UA" w:eastAsia="zh-CN" w:bidi="th-TH"/>
        </w:rPr>
        <w:t xml:space="preserve"> або </w:t>
      </w:r>
      <w:r w:rsidR="00525C68" w:rsidRPr="003F4F85">
        <w:rPr>
          <w:rFonts w:ascii="Times New Roman" w:eastAsia="SimSun" w:hAnsi="Times New Roman" w:cs="Times New Roman"/>
          <w:lang w:val="uk-UA" w:eastAsia="zh-CN" w:bidi="th-TH"/>
        </w:rPr>
        <w:t xml:space="preserve">близьким друзям </w:t>
      </w:r>
      <w:r w:rsidR="00A51751" w:rsidRPr="003F4F85">
        <w:rPr>
          <w:rFonts w:ascii="Times New Roman" w:eastAsia="SimSun" w:hAnsi="Times New Roman" w:cs="Times New Roman"/>
          <w:lang w:val="uk-UA" w:eastAsia="zh-CN" w:bidi="th-TH"/>
        </w:rPr>
        <w:t>працівників</w:t>
      </w:r>
      <w:r w:rsidR="00525C68" w:rsidRPr="003F4F85">
        <w:rPr>
          <w:rFonts w:ascii="Times New Roman" w:eastAsia="SimSun" w:hAnsi="Times New Roman" w:cs="Times New Roman"/>
          <w:lang w:val="uk-UA" w:eastAsia="zh-CN" w:bidi="th-TH"/>
        </w:rPr>
        <w:t xml:space="preserve">, які </w:t>
      </w:r>
      <w:r w:rsidR="00A51751" w:rsidRPr="003F4F85">
        <w:rPr>
          <w:rFonts w:ascii="Times New Roman" w:eastAsia="SimSun" w:hAnsi="Times New Roman" w:cs="Times New Roman"/>
          <w:lang w:val="uk-UA" w:eastAsia="zh-CN" w:bidi="th-TH"/>
        </w:rPr>
        <w:t>займають керуючі посади в О</w:t>
      </w:r>
      <w:r w:rsidRPr="003F4F85">
        <w:rPr>
          <w:rFonts w:ascii="Times New Roman" w:eastAsia="SimSun" w:hAnsi="Times New Roman" w:cs="Times New Roman"/>
          <w:lang w:val="uk-UA" w:eastAsia="zh-CN" w:bidi="th-TH"/>
        </w:rPr>
        <w:t>рганізації. У випадках, коли подружжя</w:t>
      </w:r>
      <w:r w:rsidR="00A51751" w:rsidRPr="003F4F85">
        <w:rPr>
          <w:rFonts w:ascii="Times New Roman" w:eastAsia="SimSun" w:hAnsi="Times New Roman" w:cs="Times New Roman"/>
          <w:lang w:val="uk-UA" w:eastAsia="zh-CN" w:bidi="th-TH"/>
        </w:rPr>
        <w:t>,</w:t>
      </w:r>
      <w:r w:rsidRPr="003F4F85">
        <w:rPr>
          <w:rFonts w:ascii="Times New Roman" w:eastAsia="SimSun" w:hAnsi="Times New Roman" w:cs="Times New Roman"/>
          <w:lang w:val="uk-UA" w:eastAsia="zh-CN" w:bidi="th-TH"/>
        </w:rPr>
        <w:t xml:space="preserve"> або родичі працюють в одній організації, не повинно бути будь-якої прямої звітності чи наглядової відповідальності між цими особами.</w:t>
      </w:r>
    </w:p>
    <w:p w14:paraId="672D14F4" w14:textId="77777777" w:rsidR="004B49B9" w:rsidRPr="003F4F85" w:rsidRDefault="004B49B9" w:rsidP="004B49B9">
      <w:pPr>
        <w:jc w:val="both"/>
        <w:rPr>
          <w:rFonts w:ascii="Times New Roman" w:eastAsia="SimSun" w:hAnsi="Times New Roman" w:cs="Times New Roman"/>
          <w:lang w:val="uk-UA" w:eastAsia="zh-CN" w:bidi="th-TH"/>
        </w:rPr>
      </w:pPr>
    </w:p>
    <w:p w14:paraId="4789CB54" w14:textId="69B9E30B" w:rsidR="004B49B9" w:rsidRPr="003F4F85" w:rsidRDefault="004B49B9" w:rsidP="004B49B9">
      <w:pPr>
        <w:jc w:val="both"/>
        <w:rPr>
          <w:rFonts w:ascii="Times New Roman" w:eastAsia="SimSun" w:hAnsi="Times New Roman" w:cs="Times New Roman"/>
          <w:lang w:val="ru-RU" w:eastAsia="zh-CN" w:bidi="th-TH"/>
        </w:rPr>
      </w:pPr>
      <w:r w:rsidRPr="003F4F85">
        <w:rPr>
          <w:rFonts w:ascii="Times New Roman" w:eastAsia="SimSun" w:hAnsi="Times New Roman" w:cs="Times New Roman"/>
          <w:lang w:val="uk-UA" w:eastAsia="zh-CN" w:bidi="th-TH"/>
        </w:rPr>
        <w:t xml:space="preserve">Кожен обраний кандидат повинен бути схвалений </w:t>
      </w:r>
      <w:r w:rsidR="00BC0398" w:rsidRPr="003F4F85">
        <w:rPr>
          <w:rFonts w:ascii="Times New Roman" w:eastAsia="SimSun" w:hAnsi="Times New Roman" w:cs="Times New Roman"/>
          <w:lang w:val="uk-UA" w:eastAsia="zh-CN" w:bidi="th-TH"/>
        </w:rPr>
        <w:t xml:space="preserve">Адміністративною </w:t>
      </w:r>
      <w:r w:rsidR="00A51751" w:rsidRPr="003F4F85">
        <w:rPr>
          <w:rFonts w:ascii="Times New Roman" w:eastAsia="SimSun" w:hAnsi="Times New Roman" w:cs="Times New Roman"/>
          <w:lang w:val="uk-UA" w:eastAsia="zh-CN" w:bidi="th-TH"/>
        </w:rPr>
        <w:t>р</w:t>
      </w:r>
      <w:r w:rsidR="005803A8" w:rsidRPr="003F4F85">
        <w:rPr>
          <w:rFonts w:ascii="Times New Roman" w:eastAsia="SimSun" w:hAnsi="Times New Roman" w:cs="Times New Roman"/>
          <w:lang w:val="uk-UA" w:eastAsia="zh-CN" w:bidi="th-TH"/>
        </w:rPr>
        <w:t>адою</w:t>
      </w:r>
      <w:r w:rsidRPr="003F4F85">
        <w:rPr>
          <w:rFonts w:ascii="Times New Roman" w:eastAsia="SimSun" w:hAnsi="Times New Roman" w:cs="Times New Roman"/>
          <w:lang w:val="ru-RU" w:eastAsia="zh-CN" w:bidi="th-TH"/>
        </w:rPr>
        <w:t>.</w:t>
      </w:r>
    </w:p>
    <w:p w14:paraId="0C4A2492" w14:textId="77777777" w:rsidR="004B49B9" w:rsidRPr="003F4F85" w:rsidRDefault="004B49B9" w:rsidP="004B49B9">
      <w:pPr>
        <w:jc w:val="both"/>
        <w:rPr>
          <w:rFonts w:ascii="Times New Roman" w:eastAsia="SimSun" w:hAnsi="Times New Roman" w:cs="Times New Roman"/>
          <w:lang w:val="ru-RU" w:eastAsia="zh-CN" w:bidi="th-TH"/>
        </w:rPr>
      </w:pPr>
    </w:p>
    <w:p w14:paraId="68596FDA" w14:textId="0377945B" w:rsidR="004B49B9" w:rsidRPr="003F4F85" w:rsidRDefault="004B49B9" w:rsidP="004B49B9">
      <w:p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Даний порядок відбору кандидатів застосовується для кожної угоди про працевлаштування, </w:t>
      </w:r>
      <w:r w:rsidR="00A51751" w:rsidRPr="003F4F85">
        <w:rPr>
          <w:rFonts w:ascii="Times New Roman" w:eastAsia="SimSun" w:hAnsi="Times New Roman" w:cs="Times New Roman"/>
          <w:lang w:val="uk-UA" w:eastAsia="zh-CN" w:bidi="th-TH"/>
        </w:rPr>
        <w:t>надання послуг, або виконання робіт</w:t>
      </w:r>
      <w:r w:rsidRPr="003F4F85">
        <w:rPr>
          <w:rFonts w:ascii="Times New Roman" w:eastAsia="SimSun" w:hAnsi="Times New Roman" w:cs="Times New Roman"/>
          <w:lang w:val="uk-UA" w:eastAsia="zh-CN" w:bidi="th-TH"/>
        </w:rPr>
        <w:t xml:space="preserve">. </w:t>
      </w:r>
    </w:p>
    <w:p w14:paraId="0F77F885" w14:textId="77777777" w:rsidR="00A51751" w:rsidRPr="003F4F85" w:rsidRDefault="00A51751" w:rsidP="004B49B9">
      <w:pPr>
        <w:jc w:val="both"/>
        <w:rPr>
          <w:rFonts w:ascii="Times New Roman" w:eastAsia="SimSun" w:hAnsi="Times New Roman" w:cs="Times New Roman"/>
          <w:lang w:val="uk-UA" w:eastAsia="zh-CN" w:bidi="th-TH"/>
        </w:rPr>
      </w:pPr>
    </w:p>
    <w:p w14:paraId="4A24FDCC" w14:textId="77777777" w:rsidR="004B49B9" w:rsidRPr="003F4F85" w:rsidRDefault="004B49B9" w:rsidP="004B49B9">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082961C4" w14:textId="77777777" w:rsidR="004B49B9" w:rsidRPr="003F4F85" w:rsidRDefault="004B49B9" w:rsidP="004B49B9">
      <w:pPr>
        <w:jc w:val="both"/>
        <w:rPr>
          <w:rFonts w:ascii="Times New Roman" w:eastAsia="SimSun" w:hAnsi="Times New Roman" w:cs="Times New Roman"/>
          <w:b/>
          <w:lang w:val="ru-RU" w:eastAsia="zh-CN" w:bidi="th-TH"/>
        </w:rPr>
      </w:pPr>
    </w:p>
    <w:p w14:paraId="127ABEF9" w14:textId="7C860D24" w:rsidR="006138B6" w:rsidRPr="003F4F85" w:rsidRDefault="00A06D55" w:rsidP="00A06D55">
      <w:pPr>
        <w:jc w:val="both"/>
        <w:rPr>
          <w:rFonts w:ascii="Times New Roman" w:hAnsi="Times New Roman" w:cs="Times New Roman"/>
          <w:highlight w:val="yellow"/>
          <w:lang w:val="ru-RU"/>
        </w:rPr>
      </w:pPr>
      <w:r w:rsidRPr="003F4F85">
        <w:rPr>
          <w:rFonts w:ascii="Times New Roman" w:hAnsi="Times New Roman" w:cs="Times New Roman"/>
          <w:lang w:val="ru-RU"/>
        </w:rPr>
        <w:t xml:space="preserve">     </w:t>
      </w:r>
      <w:r w:rsidR="009D7FC2" w:rsidRPr="003F4F85">
        <w:rPr>
          <w:rFonts w:ascii="Times New Roman" w:hAnsi="Times New Roman" w:cs="Times New Roman"/>
          <w:lang w:val="ru-RU"/>
        </w:rPr>
        <w:t xml:space="preserve">а) </w:t>
      </w:r>
      <w:r w:rsidR="009D7FC2" w:rsidRPr="003F4F85">
        <w:rPr>
          <w:rFonts w:ascii="Times New Roman" w:hAnsi="Times New Roman" w:cs="Times New Roman"/>
          <w:lang w:val="uk-UA"/>
        </w:rPr>
        <w:t>менеджер</w:t>
      </w:r>
      <w:r w:rsidR="00525C68" w:rsidRPr="003F4F85">
        <w:rPr>
          <w:rFonts w:ascii="Times New Roman" w:hAnsi="Times New Roman" w:cs="Times New Roman"/>
          <w:lang w:val="uk-UA"/>
        </w:rPr>
        <w:t xml:space="preserve"> з персоналу</w:t>
      </w:r>
      <w:r w:rsidR="004B49B9" w:rsidRPr="003F4F85">
        <w:rPr>
          <w:rFonts w:ascii="Times New Roman" w:hAnsi="Times New Roman" w:cs="Times New Roman"/>
          <w:lang w:val="uk-UA"/>
        </w:rPr>
        <w:t xml:space="preserve"> повинен збирати </w:t>
      </w:r>
      <w:r w:rsidRPr="003F4F85">
        <w:rPr>
          <w:rFonts w:ascii="Times New Roman" w:hAnsi="Times New Roman" w:cs="Times New Roman"/>
          <w:lang w:val="uk-UA"/>
        </w:rPr>
        <w:t xml:space="preserve">резюме всіх кандидатів; </w:t>
      </w:r>
    </w:p>
    <w:p w14:paraId="09FD1E64" w14:textId="7B41B0C0" w:rsidR="004B49B9" w:rsidRPr="003F4F85" w:rsidRDefault="004B49B9" w:rsidP="004B49B9">
      <w:pPr>
        <w:jc w:val="both"/>
        <w:rPr>
          <w:rFonts w:ascii="Times New Roman" w:hAnsi="Times New Roman" w:cs="Times New Roman"/>
          <w:lang w:val="uk-UA"/>
        </w:rPr>
      </w:pPr>
      <w:r w:rsidRPr="003F4F85">
        <w:rPr>
          <w:rFonts w:ascii="Times New Roman" w:hAnsi="Times New Roman" w:cs="Times New Roman"/>
          <w:lang w:val="uk-UA"/>
        </w:rPr>
        <w:t xml:space="preserve">     </w:t>
      </w:r>
      <w:r w:rsidR="00A06D55" w:rsidRPr="003F4F85">
        <w:rPr>
          <w:rFonts w:ascii="Times New Roman" w:hAnsi="Times New Roman" w:cs="Times New Roman"/>
          <w:lang w:val="uk-UA"/>
        </w:rPr>
        <w:t>б</w:t>
      </w:r>
      <w:r w:rsidRPr="003F4F85">
        <w:rPr>
          <w:rFonts w:ascii="Times New Roman" w:hAnsi="Times New Roman" w:cs="Times New Roman"/>
          <w:lang w:val="uk-UA"/>
        </w:rPr>
        <w:t>)</w:t>
      </w:r>
      <w:r w:rsidR="00776B1F" w:rsidRPr="003F4F85">
        <w:rPr>
          <w:rFonts w:ascii="Times New Roman" w:hAnsi="Times New Roman" w:cs="Times New Roman"/>
          <w:lang w:val="uk-UA"/>
        </w:rPr>
        <w:t xml:space="preserve"> </w:t>
      </w:r>
      <w:r w:rsidR="00EA56AB" w:rsidRPr="003F4F85">
        <w:rPr>
          <w:rFonts w:ascii="Times New Roman" w:hAnsi="Times New Roman" w:cs="Times New Roman"/>
          <w:lang w:val="uk-UA"/>
        </w:rPr>
        <w:t>м</w:t>
      </w:r>
      <w:r w:rsidR="00525C68" w:rsidRPr="003F4F85">
        <w:rPr>
          <w:rFonts w:ascii="Times New Roman" w:hAnsi="Times New Roman" w:cs="Times New Roman"/>
          <w:lang w:val="uk-UA"/>
        </w:rPr>
        <w:t>енеджер з персоналу</w:t>
      </w:r>
      <w:r w:rsidRPr="003F4F85">
        <w:rPr>
          <w:rFonts w:ascii="Times New Roman" w:hAnsi="Times New Roman" w:cs="Times New Roman"/>
          <w:lang w:val="uk-UA"/>
        </w:rPr>
        <w:t xml:space="preserve"> або особа, яка тимчасово виконує дані обов’язки, повинен</w:t>
      </w:r>
      <w:r w:rsidR="00A06D55" w:rsidRPr="003F4F85">
        <w:rPr>
          <w:rFonts w:ascii="Times New Roman" w:hAnsi="Times New Roman" w:cs="Times New Roman"/>
          <w:lang w:val="uk-UA"/>
        </w:rPr>
        <w:t xml:space="preserve"> оцінити резюме</w:t>
      </w:r>
      <w:r w:rsidRPr="003F4F85">
        <w:rPr>
          <w:rFonts w:ascii="Times New Roman" w:hAnsi="Times New Roman" w:cs="Times New Roman"/>
          <w:lang w:val="uk-UA"/>
        </w:rPr>
        <w:t xml:space="preserve"> з урахуванням ключових к</w:t>
      </w:r>
      <w:r w:rsidR="00A06D55" w:rsidRPr="003F4F85">
        <w:rPr>
          <w:rFonts w:ascii="Times New Roman" w:hAnsi="Times New Roman" w:cs="Times New Roman"/>
          <w:lang w:val="uk-UA"/>
        </w:rPr>
        <w:t>ритеріїв та вимог</w:t>
      </w:r>
      <w:r w:rsidRPr="003F4F85">
        <w:rPr>
          <w:rFonts w:ascii="Times New Roman" w:hAnsi="Times New Roman" w:cs="Times New Roman"/>
          <w:lang w:val="uk-UA"/>
        </w:rPr>
        <w:t xml:space="preserve"> роботи та розподілити </w:t>
      </w:r>
      <w:r w:rsidR="00C81B81" w:rsidRPr="003F4F85">
        <w:rPr>
          <w:rFonts w:ascii="Times New Roman" w:hAnsi="Times New Roman" w:cs="Times New Roman"/>
          <w:lang w:val="uk-UA"/>
        </w:rPr>
        <w:t>їх на дві категорії: "відпов</w:t>
      </w:r>
      <w:r w:rsidR="00525C68" w:rsidRPr="003F4F85">
        <w:rPr>
          <w:rFonts w:ascii="Times New Roman" w:hAnsi="Times New Roman" w:cs="Times New Roman"/>
          <w:lang w:val="uk-UA"/>
        </w:rPr>
        <w:t>ід</w:t>
      </w:r>
      <w:r w:rsidR="00C81B81" w:rsidRPr="003F4F85">
        <w:rPr>
          <w:rFonts w:ascii="Times New Roman" w:hAnsi="Times New Roman" w:cs="Times New Roman"/>
          <w:lang w:val="uk-UA"/>
        </w:rPr>
        <w:t>ають" та "не відповідають</w:t>
      </w:r>
      <w:r w:rsidRPr="003F4F85">
        <w:rPr>
          <w:rFonts w:ascii="Times New Roman" w:hAnsi="Times New Roman" w:cs="Times New Roman"/>
          <w:lang w:val="uk-UA"/>
        </w:rPr>
        <w:t>";</w:t>
      </w:r>
    </w:p>
    <w:p w14:paraId="4E83A431" w14:textId="7DD8CD7D" w:rsidR="004B49B9" w:rsidRPr="003F4F85" w:rsidRDefault="00C81B81" w:rsidP="00C81B81">
      <w:pPr>
        <w:jc w:val="both"/>
        <w:rPr>
          <w:rFonts w:ascii="Times New Roman" w:hAnsi="Times New Roman" w:cs="Times New Roman"/>
          <w:lang w:val="uk-UA"/>
        </w:rPr>
      </w:pPr>
      <w:r w:rsidRPr="003F4F85">
        <w:rPr>
          <w:rFonts w:ascii="Times New Roman" w:eastAsia="SimSun" w:hAnsi="Times New Roman" w:cs="Times New Roman"/>
          <w:lang w:val="uk-UA" w:eastAsia="zh-CN" w:bidi="th-TH"/>
        </w:rPr>
        <w:t xml:space="preserve">      в)</w:t>
      </w:r>
      <w:r w:rsidR="00EA56AB" w:rsidRPr="003F4F85">
        <w:rPr>
          <w:rFonts w:ascii="Times New Roman" w:hAnsi="Times New Roman" w:cs="Times New Roman"/>
          <w:lang w:val="uk-UA"/>
        </w:rPr>
        <w:t xml:space="preserve"> м</w:t>
      </w:r>
      <w:r w:rsidR="00966608" w:rsidRPr="003F4F85">
        <w:rPr>
          <w:rFonts w:ascii="Times New Roman" w:hAnsi="Times New Roman" w:cs="Times New Roman"/>
          <w:lang w:val="uk-UA"/>
        </w:rPr>
        <w:t>енеджер з персоналу</w:t>
      </w:r>
      <w:r w:rsidRPr="003F4F85">
        <w:rPr>
          <w:rFonts w:ascii="Times New Roman" w:hAnsi="Times New Roman" w:cs="Times New Roman"/>
          <w:lang w:val="uk-UA"/>
        </w:rPr>
        <w:t xml:space="preserve"> повинен провести співбесіду з кандидатами з позначкою «відповідають»;</w:t>
      </w:r>
    </w:p>
    <w:p w14:paraId="203FACA0" w14:textId="3FCC211E" w:rsidR="00C81B81" w:rsidRPr="003F4F85" w:rsidRDefault="00AC246C" w:rsidP="00C81B81">
      <w:pPr>
        <w:jc w:val="both"/>
        <w:rPr>
          <w:rFonts w:ascii="Times New Roman" w:hAnsi="Times New Roman" w:cs="Times New Roman"/>
          <w:lang w:val="uk-UA"/>
        </w:rPr>
      </w:pPr>
      <w:r w:rsidRPr="003F4F85">
        <w:rPr>
          <w:rFonts w:ascii="Times New Roman" w:hAnsi="Times New Roman" w:cs="Times New Roman"/>
          <w:lang w:val="uk-UA"/>
        </w:rPr>
        <w:t xml:space="preserve">      г</w:t>
      </w:r>
      <w:r w:rsidR="00C81B81" w:rsidRPr="003F4F85">
        <w:rPr>
          <w:rFonts w:ascii="Times New Roman" w:hAnsi="Times New Roman" w:cs="Times New Roman"/>
          <w:lang w:val="uk-UA"/>
        </w:rPr>
        <w:t>) після кожної співбесіди ті, хто проводять співбесіду</w:t>
      </w:r>
      <w:r w:rsidR="0060376A" w:rsidRPr="003F4F85">
        <w:rPr>
          <w:rFonts w:ascii="Times New Roman" w:hAnsi="Times New Roman" w:cs="Times New Roman"/>
          <w:lang w:val="uk-UA"/>
        </w:rPr>
        <w:t>, повинні заповнити</w:t>
      </w:r>
      <w:r w:rsidR="00A06D55" w:rsidRPr="003F4F85">
        <w:rPr>
          <w:rFonts w:ascii="Times New Roman" w:hAnsi="Times New Roman" w:cs="Times New Roman"/>
          <w:lang w:val="uk-UA"/>
        </w:rPr>
        <w:t xml:space="preserve"> протокол співбесіди</w:t>
      </w:r>
      <w:r w:rsidR="00CE4D78" w:rsidRPr="003F4F85">
        <w:rPr>
          <w:rFonts w:ascii="Times New Roman" w:hAnsi="Times New Roman" w:cs="Times New Roman"/>
          <w:lang w:val="uk-UA"/>
        </w:rPr>
        <w:t xml:space="preserve"> (</w:t>
      </w:r>
      <w:r w:rsidR="009D7FC2" w:rsidRPr="003F4F85">
        <w:rPr>
          <w:rFonts w:ascii="Times New Roman" w:hAnsi="Times New Roman" w:cs="Times New Roman"/>
          <w:lang w:val="uk-UA"/>
        </w:rPr>
        <w:t>див. Додаток</w:t>
      </w:r>
      <w:r w:rsidR="00966608" w:rsidRPr="003F4F85">
        <w:rPr>
          <w:rFonts w:ascii="Times New Roman" w:hAnsi="Times New Roman" w:cs="Times New Roman"/>
          <w:lang w:val="uk-UA"/>
        </w:rPr>
        <w:t xml:space="preserve"> 2</w:t>
      </w:r>
      <w:r w:rsidR="00C81B81" w:rsidRPr="003F4F85">
        <w:rPr>
          <w:rFonts w:ascii="Times New Roman" w:hAnsi="Times New Roman" w:cs="Times New Roman"/>
          <w:lang w:val="uk-UA"/>
        </w:rPr>
        <w:t>);</w:t>
      </w:r>
    </w:p>
    <w:p w14:paraId="45CE3F8E" w14:textId="28471D3D" w:rsidR="004B49B9" w:rsidRPr="003F4F85" w:rsidRDefault="009D7FC2" w:rsidP="004B49B9">
      <w:pPr>
        <w:jc w:val="both"/>
        <w:rPr>
          <w:rFonts w:ascii="Times New Roman" w:eastAsia="SimSun" w:hAnsi="Times New Roman" w:cs="Times New Roman"/>
          <w:lang w:val="uk-UA" w:eastAsia="zh-CN" w:bidi="th-TH"/>
        </w:rPr>
      </w:pPr>
      <w:r w:rsidRPr="003F4F85">
        <w:rPr>
          <w:rFonts w:ascii="Times New Roman" w:hAnsi="Times New Roman" w:cs="Times New Roman"/>
          <w:lang w:val="uk-UA"/>
        </w:rPr>
        <w:t xml:space="preserve">      ґ</w:t>
      </w:r>
      <w:r w:rsidR="00C81B81" w:rsidRPr="003F4F85">
        <w:rPr>
          <w:rFonts w:ascii="Times New Roman" w:hAnsi="Times New Roman" w:cs="Times New Roman"/>
          <w:lang w:val="uk-UA"/>
        </w:rPr>
        <w:t>)</w:t>
      </w:r>
      <w:r w:rsidR="00DA77E1" w:rsidRPr="003F4F85">
        <w:rPr>
          <w:rFonts w:ascii="Times New Roman" w:eastAsia="SimSun" w:hAnsi="Times New Roman" w:cs="Times New Roman"/>
          <w:lang w:val="uk-UA" w:eastAsia="zh-CN" w:bidi="th-TH"/>
        </w:rPr>
        <w:t xml:space="preserve"> в залежності ві</w:t>
      </w:r>
      <w:r w:rsidR="0063428A" w:rsidRPr="003F4F85">
        <w:rPr>
          <w:rFonts w:ascii="Times New Roman" w:eastAsia="SimSun" w:hAnsi="Times New Roman" w:cs="Times New Roman"/>
          <w:lang w:val="uk-UA" w:eastAsia="zh-CN" w:bidi="th-TH"/>
        </w:rPr>
        <w:t>д типу вакантної посади, кандидати повинні виконати практичні завдання</w:t>
      </w:r>
      <w:r w:rsidR="00DA77E1" w:rsidRPr="003F4F85">
        <w:rPr>
          <w:rFonts w:ascii="Times New Roman" w:eastAsia="SimSun" w:hAnsi="Times New Roman" w:cs="Times New Roman"/>
          <w:lang w:val="uk-UA" w:eastAsia="zh-CN" w:bidi="th-TH"/>
        </w:rPr>
        <w:t xml:space="preserve"> (комп'ютерні, бухгалтерські чи інші) для подальшого звуження списку кандидатів на дану посаду;</w:t>
      </w:r>
    </w:p>
    <w:p w14:paraId="146904BA" w14:textId="77EEA8D3" w:rsidR="00DA77E1" w:rsidRPr="003F4F85" w:rsidRDefault="00900982" w:rsidP="004B49B9">
      <w:p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      </w:t>
      </w:r>
      <w:r w:rsidR="009D7FC2" w:rsidRPr="003F4F85">
        <w:rPr>
          <w:rFonts w:ascii="Times New Roman" w:eastAsia="SimSun" w:hAnsi="Times New Roman" w:cs="Times New Roman"/>
          <w:lang w:val="uk-UA" w:eastAsia="zh-CN" w:bidi="th-TH"/>
        </w:rPr>
        <w:t>д</w:t>
      </w:r>
      <w:r w:rsidR="00DA77E1" w:rsidRPr="003F4F85">
        <w:rPr>
          <w:rFonts w:ascii="Times New Roman" w:eastAsia="SimSun" w:hAnsi="Times New Roman" w:cs="Times New Roman"/>
          <w:lang w:val="uk-UA" w:eastAsia="zh-CN" w:bidi="th-TH"/>
        </w:rPr>
        <w:t>)</w:t>
      </w:r>
      <w:r w:rsidR="006138B6" w:rsidRPr="003F4F85">
        <w:rPr>
          <w:rFonts w:ascii="Times New Roman" w:eastAsia="SimSun" w:hAnsi="Times New Roman" w:cs="Times New Roman"/>
          <w:lang w:val="uk-UA" w:eastAsia="zh-CN" w:bidi="th-TH"/>
        </w:rPr>
        <w:t xml:space="preserve"> </w:t>
      </w:r>
      <w:r w:rsidR="0063428A" w:rsidRPr="003F4F85">
        <w:rPr>
          <w:rFonts w:ascii="Times New Roman" w:eastAsia="SimSun" w:hAnsi="Times New Roman" w:cs="Times New Roman"/>
          <w:lang w:val="uk-UA" w:eastAsia="zh-CN" w:bidi="th-TH"/>
        </w:rPr>
        <w:t>завдання</w:t>
      </w:r>
      <w:r w:rsidR="00DA77E1" w:rsidRPr="003F4F85">
        <w:rPr>
          <w:rFonts w:ascii="Times New Roman" w:eastAsia="SimSun" w:hAnsi="Times New Roman" w:cs="Times New Roman"/>
          <w:lang w:val="uk-UA" w:eastAsia="zh-CN" w:bidi="th-TH"/>
        </w:rPr>
        <w:t xml:space="preserve"> повинні бути розробл</w:t>
      </w:r>
      <w:r w:rsidR="00292315" w:rsidRPr="003F4F85">
        <w:rPr>
          <w:rFonts w:ascii="Times New Roman" w:eastAsia="SimSun" w:hAnsi="Times New Roman" w:cs="Times New Roman"/>
          <w:lang w:val="uk-UA" w:eastAsia="zh-CN" w:bidi="th-TH"/>
        </w:rPr>
        <w:t>ені безпосереднім</w:t>
      </w:r>
      <w:r w:rsidR="00DA77E1" w:rsidRPr="003F4F85">
        <w:rPr>
          <w:rFonts w:ascii="Times New Roman" w:eastAsia="SimSun" w:hAnsi="Times New Roman" w:cs="Times New Roman"/>
          <w:lang w:val="uk-UA" w:eastAsia="zh-CN" w:bidi="th-TH"/>
        </w:rPr>
        <w:t xml:space="preserve"> керівником</w:t>
      </w:r>
      <w:r w:rsidR="009D7FC2" w:rsidRPr="003F4F85">
        <w:rPr>
          <w:rFonts w:ascii="Times New Roman" w:hAnsi="Times New Roman" w:cs="Times New Roman"/>
          <w:lang w:val="uk-UA"/>
        </w:rPr>
        <w:t xml:space="preserve"> </w:t>
      </w:r>
      <w:r w:rsidR="0063428A" w:rsidRPr="003F4F85">
        <w:rPr>
          <w:rFonts w:ascii="Times New Roman" w:eastAsia="SimSun" w:hAnsi="Times New Roman" w:cs="Times New Roman"/>
          <w:lang w:val="uk-UA" w:eastAsia="zh-CN" w:bidi="th-TH"/>
        </w:rPr>
        <w:t>та виконання даних завдань</w:t>
      </w:r>
      <w:r w:rsidR="00DA77E1" w:rsidRPr="003F4F85">
        <w:rPr>
          <w:rFonts w:ascii="Times New Roman" w:eastAsia="SimSun" w:hAnsi="Times New Roman" w:cs="Times New Roman"/>
          <w:lang w:val="uk-UA" w:eastAsia="zh-CN" w:bidi="th-TH"/>
        </w:rPr>
        <w:t xml:space="preserve"> повинно бути під контролем </w:t>
      </w:r>
      <w:r w:rsidR="009D7FC2" w:rsidRPr="003F4F85">
        <w:rPr>
          <w:rFonts w:ascii="Times New Roman" w:hAnsi="Times New Roman" w:cs="Times New Roman"/>
          <w:lang w:val="uk-UA"/>
        </w:rPr>
        <w:t>менеджера з персоналу</w:t>
      </w:r>
      <w:r w:rsidR="00DA77E1" w:rsidRPr="003F4F85">
        <w:rPr>
          <w:rFonts w:ascii="Times New Roman" w:hAnsi="Times New Roman" w:cs="Times New Roman"/>
          <w:lang w:val="uk-UA"/>
        </w:rPr>
        <w:t xml:space="preserve"> або особи, яка тимчасово виконує дані обов’язки;</w:t>
      </w:r>
    </w:p>
    <w:p w14:paraId="1BE71AC1" w14:textId="209050E3" w:rsidR="00DA77E1" w:rsidRPr="003F4F85" w:rsidRDefault="009D7FC2" w:rsidP="00DA77E1">
      <w:pPr>
        <w:jc w:val="both"/>
        <w:rPr>
          <w:rFonts w:ascii="Times New Roman" w:hAnsi="Times New Roman" w:cs="Times New Roman"/>
          <w:lang w:val="uk-UA"/>
        </w:rPr>
      </w:pPr>
      <w:r w:rsidRPr="003F4F85">
        <w:rPr>
          <w:rFonts w:ascii="Times New Roman" w:eastAsia="SimSun" w:hAnsi="Times New Roman" w:cs="Times New Roman"/>
          <w:lang w:val="uk-UA" w:eastAsia="zh-CN" w:bidi="th-TH"/>
        </w:rPr>
        <w:t xml:space="preserve">      е</w:t>
      </w:r>
      <w:r w:rsidR="00DA77E1" w:rsidRPr="003F4F85">
        <w:rPr>
          <w:rFonts w:ascii="Times New Roman" w:eastAsia="SimSun" w:hAnsi="Times New Roman" w:cs="Times New Roman"/>
          <w:lang w:val="uk-UA" w:eastAsia="zh-CN" w:bidi="th-TH"/>
        </w:rPr>
        <w:t>)</w:t>
      </w:r>
      <w:r w:rsidR="006138B6" w:rsidRPr="003F4F85">
        <w:rPr>
          <w:rFonts w:ascii="Times New Roman" w:eastAsia="SimSun" w:hAnsi="Times New Roman" w:cs="Times New Roman"/>
          <w:lang w:val="uk-UA" w:eastAsia="zh-CN" w:bidi="th-TH"/>
        </w:rPr>
        <w:t xml:space="preserve"> </w:t>
      </w:r>
      <w:r w:rsidR="00DA77E1" w:rsidRPr="003F4F85">
        <w:rPr>
          <w:rFonts w:ascii="Times New Roman" w:hAnsi="Times New Roman" w:cs="Times New Roman"/>
          <w:lang w:val="uk-UA"/>
        </w:rPr>
        <w:t xml:space="preserve">результати </w:t>
      </w:r>
      <w:r w:rsidR="0063428A" w:rsidRPr="003F4F85">
        <w:rPr>
          <w:rFonts w:ascii="Times New Roman" w:hAnsi="Times New Roman" w:cs="Times New Roman"/>
          <w:lang w:val="uk-UA"/>
        </w:rPr>
        <w:t>завдань</w:t>
      </w:r>
      <w:r w:rsidR="00DA77E1" w:rsidRPr="003F4F85">
        <w:rPr>
          <w:rFonts w:ascii="Times New Roman" w:hAnsi="Times New Roman" w:cs="Times New Roman"/>
          <w:lang w:val="uk-UA"/>
        </w:rPr>
        <w:t xml:space="preserve"> повинні бути надані безпосередньо керівнику, який обирає канд</w:t>
      </w:r>
      <w:r w:rsidR="007243B6" w:rsidRPr="003F4F85">
        <w:rPr>
          <w:rFonts w:ascii="Times New Roman" w:hAnsi="Times New Roman" w:cs="Times New Roman"/>
          <w:lang w:val="uk-UA"/>
        </w:rPr>
        <w:t>идатів</w:t>
      </w:r>
      <w:r w:rsidR="00DA77E1" w:rsidRPr="003F4F85">
        <w:rPr>
          <w:rFonts w:ascii="Times New Roman" w:hAnsi="Times New Roman" w:cs="Times New Roman"/>
          <w:lang w:val="uk-UA"/>
        </w:rPr>
        <w:t>;</w:t>
      </w:r>
    </w:p>
    <w:p w14:paraId="16B7BA8B" w14:textId="150ADFF1" w:rsidR="004B49B9" w:rsidRPr="003F4F85" w:rsidRDefault="009D7FC2" w:rsidP="004B49B9">
      <w:pPr>
        <w:jc w:val="both"/>
        <w:rPr>
          <w:rFonts w:ascii="Times New Roman" w:hAnsi="Times New Roman" w:cs="Times New Roman"/>
          <w:lang w:val="uk-UA"/>
        </w:rPr>
      </w:pPr>
      <w:r w:rsidRPr="003F4F85">
        <w:rPr>
          <w:rFonts w:ascii="Times New Roman" w:hAnsi="Times New Roman" w:cs="Times New Roman"/>
          <w:lang w:val="uk-UA"/>
        </w:rPr>
        <w:t xml:space="preserve">      є</w:t>
      </w:r>
      <w:r w:rsidR="00DA77E1" w:rsidRPr="003F4F85">
        <w:rPr>
          <w:rFonts w:ascii="Times New Roman" w:hAnsi="Times New Roman" w:cs="Times New Roman"/>
          <w:lang w:val="uk-UA"/>
        </w:rPr>
        <w:t xml:space="preserve">) </w:t>
      </w:r>
      <w:r w:rsidR="004B49B9" w:rsidRPr="003F4F85">
        <w:rPr>
          <w:rFonts w:ascii="Times New Roman" w:hAnsi="Times New Roman" w:cs="Times New Roman"/>
          <w:lang w:val="uk-UA"/>
        </w:rPr>
        <w:t xml:space="preserve">співбесіда </w:t>
      </w:r>
      <w:r w:rsidRPr="003F4F85">
        <w:rPr>
          <w:rFonts w:ascii="Times New Roman" w:hAnsi="Times New Roman" w:cs="Times New Roman"/>
          <w:lang w:val="uk-UA"/>
        </w:rPr>
        <w:t>може</w:t>
      </w:r>
      <w:r w:rsidR="004B49B9" w:rsidRPr="003F4F85">
        <w:rPr>
          <w:rFonts w:ascii="Times New Roman" w:hAnsi="Times New Roman" w:cs="Times New Roman"/>
          <w:lang w:val="uk-UA"/>
        </w:rPr>
        <w:t xml:space="preserve"> проводитися з двома або бі</w:t>
      </w:r>
      <w:r w:rsidR="00CC4533" w:rsidRPr="003F4F85">
        <w:rPr>
          <w:rFonts w:ascii="Times New Roman" w:hAnsi="Times New Roman" w:cs="Times New Roman"/>
          <w:lang w:val="uk-UA"/>
        </w:rPr>
        <w:t>льше співробітниками, приз</w:t>
      </w:r>
      <w:r w:rsidR="00DA77E1" w:rsidRPr="003F4F85">
        <w:rPr>
          <w:rFonts w:ascii="Times New Roman" w:hAnsi="Times New Roman" w:cs="Times New Roman"/>
          <w:lang w:val="uk-UA"/>
        </w:rPr>
        <w:t>наченими організацією</w:t>
      </w:r>
      <w:r w:rsidR="004B49B9" w:rsidRPr="003F4F85">
        <w:rPr>
          <w:rFonts w:ascii="Times New Roman" w:hAnsi="Times New Roman" w:cs="Times New Roman"/>
          <w:lang w:val="uk-UA"/>
        </w:rPr>
        <w:t xml:space="preserve"> </w:t>
      </w:r>
      <w:r w:rsidRPr="003F4F85">
        <w:rPr>
          <w:rFonts w:ascii="Times New Roman" w:hAnsi="Times New Roman" w:cs="Times New Roman"/>
          <w:lang w:val="uk-UA"/>
        </w:rPr>
        <w:t>БО «БФ «АДРА Україна»</w:t>
      </w:r>
      <w:r w:rsidR="004B49B9" w:rsidRPr="003F4F85">
        <w:rPr>
          <w:rFonts w:ascii="Times New Roman" w:hAnsi="Times New Roman" w:cs="Times New Roman"/>
          <w:lang w:val="uk-UA"/>
        </w:rPr>
        <w:t>, включаючи керівника того відділу, який потребу</w:t>
      </w:r>
      <w:r w:rsidR="00DA77E1" w:rsidRPr="003F4F85">
        <w:rPr>
          <w:rFonts w:ascii="Times New Roman" w:hAnsi="Times New Roman" w:cs="Times New Roman"/>
          <w:lang w:val="uk-UA"/>
        </w:rPr>
        <w:t>є</w:t>
      </w:r>
      <w:r w:rsidR="004B49B9" w:rsidRPr="003F4F85">
        <w:rPr>
          <w:rFonts w:ascii="Times New Roman" w:hAnsi="Times New Roman" w:cs="Times New Roman"/>
          <w:lang w:val="uk-UA"/>
        </w:rPr>
        <w:t xml:space="preserve"> нового співробітника;</w:t>
      </w:r>
    </w:p>
    <w:p w14:paraId="217C242A" w14:textId="31D16690" w:rsidR="004B49B9" w:rsidRPr="003F4F85" w:rsidRDefault="00CC4533" w:rsidP="004B49B9">
      <w:pPr>
        <w:jc w:val="both"/>
        <w:rPr>
          <w:rFonts w:ascii="Times New Roman" w:hAnsi="Times New Roman" w:cs="Times New Roman"/>
          <w:lang w:val="uk-UA"/>
        </w:rPr>
      </w:pPr>
      <w:r w:rsidRPr="003F4F85">
        <w:rPr>
          <w:rFonts w:ascii="Times New Roman" w:hAnsi="Times New Roman" w:cs="Times New Roman"/>
          <w:lang w:val="uk-UA"/>
        </w:rPr>
        <w:t xml:space="preserve">       ж</w:t>
      </w:r>
      <w:r w:rsidR="004B49B9" w:rsidRPr="003F4F85">
        <w:rPr>
          <w:rFonts w:ascii="Times New Roman" w:hAnsi="Times New Roman" w:cs="Times New Roman"/>
          <w:lang w:val="uk-UA"/>
        </w:rPr>
        <w:t>)</w:t>
      </w:r>
      <w:r w:rsidR="006138B6" w:rsidRPr="003F4F85">
        <w:rPr>
          <w:rFonts w:ascii="Times New Roman" w:hAnsi="Times New Roman" w:cs="Times New Roman"/>
          <w:lang w:val="uk-UA"/>
        </w:rPr>
        <w:t xml:space="preserve"> </w:t>
      </w:r>
      <w:r w:rsidR="009D7FC2" w:rsidRPr="003F4F85">
        <w:rPr>
          <w:rFonts w:ascii="Times New Roman" w:hAnsi="Times New Roman" w:cs="Times New Roman"/>
          <w:lang w:val="uk-UA"/>
        </w:rPr>
        <w:t xml:space="preserve">після </w:t>
      </w:r>
      <w:r w:rsidR="004B49B9" w:rsidRPr="003F4F85">
        <w:rPr>
          <w:rFonts w:ascii="Times New Roman" w:hAnsi="Times New Roman" w:cs="Times New Roman"/>
          <w:lang w:val="uk-UA"/>
        </w:rPr>
        <w:t>того, як всі кандидати пройшли співб</w:t>
      </w:r>
      <w:r w:rsidR="0063428A" w:rsidRPr="003F4F85">
        <w:rPr>
          <w:rFonts w:ascii="Times New Roman" w:hAnsi="Times New Roman" w:cs="Times New Roman"/>
          <w:lang w:val="uk-UA"/>
        </w:rPr>
        <w:t>есіду,</w:t>
      </w:r>
      <w:r w:rsidR="004B49B9" w:rsidRPr="003F4F85">
        <w:rPr>
          <w:rFonts w:ascii="Times New Roman" w:hAnsi="Times New Roman" w:cs="Times New Roman"/>
          <w:lang w:val="uk-UA"/>
        </w:rPr>
        <w:t xml:space="preserve"> 1 або 2 рекомендованих кандидата подают</w:t>
      </w:r>
      <w:r w:rsidR="0063428A" w:rsidRPr="003F4F85">
        <w:rPr>
          <w:rFonts w:ascii="Times New Roman" w:hAnsi="Times New Roman" w:cs="Times New Roman"/>
          <w:lang w:val="uk-UA"/>
        </w:rPr>
        <w:t>ь</w:t>
      </w:r>
      <w:r w:rsidR="0007640F" w:rsidRPr="003F4F85">
        <w:rPr>
          <w:rFonts w:ascii="Times New Roman" w:hAnsi="Times New Roman" w:cs="Times New Roman"/>
          <w:lang w:val="uk-UA"/>
        </w:rPr>
        <w:t>ся на розгляд Адміністративній р</w:t>
      </w:r>
      <w:r w:rsidR="0063428A" w:rsidRPr="003F4F85">
        <w:rPr>
          <w:rFonts w:ascii="Times New Roman" w:hAnsi="Times New Roman" w:cs="Times New Roman"/>
          <w:lang w:val="uk-UA"/>
        </w:rPr>
        <w:t>аді</w:t>
      </w:r>
      <w:r w:rsidR="004B49B9" w:rsidRPr="003F4F85">
        <w:rPr>
          <w:rFonts w:ascii="Times New Roman" w:hAnsi="Times New Roman" w:cs="Times New Roman"/>
          <w:lang w:val="uk-UA"/>
        </w:rPr>
        <w:t xml:space="preserve"> </w:t>
      </w:r>
      <w:r w:rsidR="009D7FC2" w:rsidRPr="003F4F85">
        <w:rPr>
          <w:rFonts w:ascii="Times New Roman" w:hAnsi="Times New Roman" w:cs="Times New Roman"/>
          <w:lang w:val="uk-UA"/>
        </w:rPr>
        <w:t>БО «БФ «АДРА Україна»</w:t>
      </w:r>
      <w:r w:rsidR="004B49B9" w:rsidRPr="003F4F85">
        <w:rPr>
          <w:rFonts w:ascii="Times New Roman" w:hAnsi="Times New Roman" w:cs="Times New Roman"/>
          <w:lang w:val="uk-UA"/>
        </w:rPr>
        <w:t>;</w:t>
      </w:r>
    </w:p>
    <w:p w14:paraId="12A10783" w14:textId="2173AF4C" w:rsidR="004B49B9" w:rsidRPr="003F4F85" w:rsidRDefault="00CC4533" w:rsidP="004B49B9">
      <w:pPr>
        <w:jc w:val="both"/>
        <w:rPr>
          <w:rFonts w:ascii="Times New Roman" w:hAnsi="Times New Roman" w:cs="Times New Roman"/>
          <w:lang w:val="uk-UA"/>
        </w:rPr>
      </w:pPr>
      <w:r w:rsidRPr="003F4F85">
        <w:rPr>
          <w:rFonts w:ascii="Times New Roman" w:hAnsi="Times New Roman" w:cs="Times New Roman"/>
          <w:lang w:val="uk-UA"/>
        </w:rPr>
        <w:t xml:space="preserve">       з</w:t>
      </w:r>
      <w:r w:rsidR="004B49B9" w:rsidRPr="003F4F85">
        <w:rPr>
          <w:rFonts w:ascii="Times New Roman" w:hAnsi="Times New Roman" w:cs="Times New Roman"/>
          <w:lang w:val="uk-UA"/>
        </w:rPr>
        <w:t>)</w:t>
      </w:r>
      <w:r w:rsidR="006138B6" w:rsidRPr="003F4F85">
        <w:rPr>
          <w:rFonts w:ascii="Times New Roman" w:hAnsi="Times New Roman" w:cs="Times New Roman"/>
          <w:lang w:val="uk-UA"/>
        </w:rPr>
        <w:t xml:space="preserve"> </w:t>
      </w:r>
      <w:r w:rsidR="004B49B9" w:rsidRPr="003F4F85">
        <w:rPr>
          <w:rFonts w:ascii="Times New Roman" w:hAnsi="Times New Roman" w:cs="Times New Roman"/>
          <w:lang w:val="uk-UA"/>
        </w:rPr>
        <w:t>відповідно до ріше</w:t>
      </w:r>
      <w:r w:rsidR="0063428A" w:rsidRPr="003F4F85">
        <w:rPr>
          <w:rFonts w:ascii="Times New Roman" w:hAnsi="Times New Roman" w:cs="Times New Roman"/>
          <w:lang w:val="uk-UA"/>
        </w:rPr>
        <w:t xml:space="preserve">ння, прийнятого Адміністративною </w:t>
      </w:r>
      <w:r w:rsidR="0007640F" w:rsidRPr="003F4F85">
        <w:rPr>
          <w:rFonts w:ascii="Times New Roman" w:hAnsi="Times New Roman" w:cs="Times New Roman"/>
          <w:lang w:val="uk-UA"/>
        </w:rPr>
        <w:t>р</w:t>
      </w:r>
      <w:r w:rsidR="005803A8" w:rsidRPr="003F4F85">
        <w:rPr>
          <w:rFonts w:ascii="Times New Roman" w:hAnsi="Times New Roman" w:cs="Times New Roman"/>
          <w:lang w:val="uk-UA"/>
        </w:rPr>
        <w:t>адою</w:t>
      </w:r>
      <w:r w:rsidR="0007640F" w:rsidRPr="003F4F85">
        <w:rPr>
          <w:rFonts w:ascii="Times New Roman" w:hAnsi="Times New Roman" w:cs="Times New Roman"/>
          <w:lang w:val="uk-UA"/>
        </w:rPr>
        <w:t xml:space="preserve"> Організації</w:t>
      </w:r>
      <w:r w:rsidR="0063428A" w:rsidRPr="003F4F85">
        <w:rPr>
          <w:rFonts w:ascii="Times New Roman" w:hAnsi="Times New Roman" w:cs="Times New Roman"/>
          <w:lang w:val="uk-UA"/>
        </w:rPr>
        <w:t xml:space="preserve">, </w:t>
      </w:r>
      <w:r w:rsidRPr="003F4F85">
        <w:rPr>
          <w:rFonts w:ascii="Times New Roman" w:hAnsi="Times New Roman" w:cs="Times New Roman"/>
          <w:lang w:val="uk-UA"/>
        </w:rPr>
        <w:t xml:space="preserve">менеджер з персоналу </w:t>
      </w:r>
      <w:r w:rsidR="0063428A" w:rsidRPr="003F4F85">
        <w:rPr>
          <w:rFonts w:ascii="Times New Roman" w:hAnsi="Times New Roman" w:cs="Times New Roman"/>
          <w:lang w:val="uk-UA"/>
        </w:rPr>
        <w:t>запрошує затвердженого кандидата на роботу</w:t>
      </w:r>
      <w:r w:rsidR="004B49B9" w:rsidRPr="003F4F85">
        <w:rPr>
          <w:rFonts w:ascii="Times New Roman" w:hAnsi="Times New Roman" w:cs="Times New Roman"/>
          <w:lang w:val="uk-UA"/>
        </w:rPr>
        <w:t>;</w:t>
      </w:r>
    </w:p>
    <w:p w14:paraId="46A9E10A" w14:textId="3A2E5B51" w:rsidR="004B49B9" w:rsidRPr="003F4F85" w:rsidRDefault="00CC4533" w:rsidP="004B49B9">
      <w:pPr>
        <w:jc w:val="both"/>
        <w:rPr>
          <w:rFonts w:ascii="Times New Roman" w:hAnsi="Times New Roman" w:cs="Times New Roman"/>
          <w:lang w:val="uk-UA"/>
        </w:rPr>
      </w:pPr>
      <w:r w:rsidRPr="003F4F85">
        <w:rPr>
          <w:rFonts w:ascii="Times New Roman" w:hAnsi="Times New Roman" w:cs="Times New Roman"/>
          <w:lang w:val="uk-UA"/>
        </w:rPr>
        <w:t xml:space="preserve">       и</w:t>
      </w:r>
      <w:r w:rsidR="004B49B9" w:rsidRPr="003F4F85">
        <w:rPr>
          <w:rFonts w:ascii="Times New Roman" w:hAnsi="Times New Roman" w:cs="Times New Roman"/>
          <w:lang w:val="uk-UA"/>
        </w:rPr>
        <w:t>)</w:t>
      </w:r>
      <w:r w:rsidR="006138B6" w:rsidRPr="003F4F85">
        <w:rPr>
          <w:rFonts w:ascii="Times New Roman" w:hAnsi="Times New Roman" w:cs="Times New Roman"/>
          <w:lang w:val="uk-UA"/>
        </w:rPr>
        <w:t xml:space="preserve"> </w:t>
      </w:r>
      <w:r w:rsidR="004B49B9" w:rsidRPr="003F4F85">
        <w:rPr>
          <w:rFonts w:ascii="Times New Roman" w:hAnsi="Times New Roman" w:cs="Times New Roman"/>
          <w:lang w:val="uk-UA"/>
        </w:rPr>
        <w:t>після того, як кандидат прийме</w:t>
      </w:r>
      <w:r w:rsidR="0063428A" w:rsidRPr="003F4F85">
        <w:rPr>
          <w:rFonts w:ascii="Times New Roman" w:hAnsi="Times New Roman" w:cs="Times New Roman"/>
          <w:lang w:val="uk-UA"/>
        </w:rPr>
        <w:t xml:space="preserve"> запрошення</w:t>
      </w:r>
      <w:r w:rsidR="004B49B9" w:rsidRPr="003F4F85">
        <w:rPr>
          <w:rFonts w:ascii="Times New Roman" w:hAnsi="Times New Roman" w:cs="Times New Roman"/>
          <w:lang w:val="uk-UA"/>
        </w:rPr>
        <w:t>, їй чи йому буде запропоновано підписа</w:t>
      </w:r>
      <w:r w:rsidRPr="003F4F85">
        <w:rPr>
          <w:rFonts w:ascii="Times New Roman" w:hAnsi="Times New Roman" w:cs="Times New Roman"/>
          <w:lang w:val="uk-UA"/>
        </w:rPr>
        <w:t>ти документи на працевлаштування</w:t>
      </w:r>
      <w:r w:rsidR="001C0909" w:rsidRPr="003F4F85">
        <w:rPr>
          <w:rFonts w:ascii="Times New Roman" w:hAnsi="Times New Roman" w:cs="Times New Roman"/>
          <w:lang w:val="uk-UA"/>
        </w:rPr>
        <w:t>,</w:t>
      </w:r>
      <w:r w:rsidRPr="003F4F85">
        <w:rPr>
          <w:rFonts w:ascii="Times New Roman" w:hAnsi="Times New Roman" w:cs="Times New Roman"/>
          <w:lang w:val="uk-UA"/>
        </w:rPr>
        <w:t xml:space="preserve"> або угоду про надання послуг</w:t>
      </w:r>
      <w:r w:rsidR="001C0909" w:rsidRPr="003F4F85">
        <w:rPr>
          <w:rFonts w:ascii="Times New Roman" w:hAnsi="Times New Roman" w:cs="Times New Roman"/>
          <w:lang w:val="uk-UA"/>
        </w:rPr>
        <w:t xml:space="preserve"> (виконання робіт)</w:t>
      </w:r>
      <w:r w:rsidRPr="003F4F85">
        <w:rPr>
          <w:rFonts w:ascii="Times New Roman" w:hAnsi="Times New Roman" w:cs="Times New Roman"/>
          <w:lang w:val="uk-UA"/>
        </w:rPr>
        <w:t>, в залежності від попередньої домовленості</w:t>
      </w:r>
      <w:r w:rsidR="004B49B9" w:rsidRPr="003F4F85">
        <w:rPr>
          <w:rFonts w:ascii="Times New Roman" w:hAnsi="Times New Roman" w:cs="Times New Roman"/>
          <w:lang w:val="uk-UA"/>
        </w:rPr>
        <w:t>;</w:t>
      </w:r>
    </w:p>
    <w:p w14:paraId="7E2B1C2A" w14:textId="3FC46EE8" w:rsidR="004B49B9" w:rsidRPr="003F4F85" w:rsidRDefault="00CC4533" w:rsidP="004B49B9">
      <w:pPr>
        <w:jc w:val="both"/>
        <w:rPr>
          <w:rFonts w:ascii="Times New Roman" w:hAnsi="Times New Roman" w:cs="Times New Roman"/>
          <w:lang w:val="uk-UA"/>
        </w:rPr>
      </w:pPr>
      <w:r w:rsidRPr="003F4F85">
        <w:rPr>
          <w:rFonts w:ascii="Times New Roman" w:hAnsi="Times New Roman" w:cs="Times New Roman"/>
          <w:lang w:val="uk-UA"/>
        </w:rPr>
        <w:t xml:space="preserve">        і</w:t>
      </w:r>
      <w:r w:rsidR="004B49B9" w:rsidRPr="003F4F85">
        <w:rPr>
          <w:rFonts w:ascii="Times New Roman" w:hAnsi="Times New Roman" w:cs="Times New Roman"/>
          <w:lang w:val="uk-UA"/>
        </w:rPr>
        <w:t xml:space="preserve">) </w:t>
      </w:r>
      <w:r w:rsidRPr="003F4F85">
        <w:rPr>
          <w:rFonts w:ascii="Times New Roman" w:hAnsi="Times New Roman" w:cs="Times New Roman"/>
          <w:lang w:val="uk-UA"/>
        </w:rPr>
        <w:t>менеджер з персоналу</w:t>
      </w:r>
      <w:r w:rsidR="004B49B9" w:rsidRPr="003F4F85">
        <w:rPr>
          <w:rFonts w:ascii="Times New Roman" w:hAnsi="Times New Roman" w:cs="Times New Roman"/>
          <w:lang w:val="uk-UA"/>
        </w:rPr>
        <w:t xml:space="preserve"> або особа, яка тимчасово виконує дані обов’язки, повинен підготувати </w:t>
      </w:r>
      <w:r w:rsidRPr="003F4F85">
        <w:rPr>
          <w:rFonts w:ascii="Times New Roman" w:hAnsi="Times New Roman" w:cs="Times New Roman"/>
          <w:lang w:val="uk-UA"/>
        </w:rPr>
        <w:t>документи</w:t>
      </w:r>
      <w:r w:rsidR="001C0909" w:rsidRPr="003F4F85">
        <w:rPr>
          <w:rFonts w:ascii="Times New Roman" w:hAnsi="Times New Roman" w:cs="Times New Roman"/>
          <w:lang w:val="uk-UA"/>
        </w:rPr>
        <w:t>,</w:t>
      </w:r>
      <w:r w:rsidRPr="003F4F85">
        <w:rPr>
          <w:rFonts w:ascii="Times New Roman" w:hAnsi="Times New Roman" w:cs="Times New Roman"/>
          <w:lang w:val="uk-UA"/>
        </w:rPr>
        <w:t xml:space="preserve"> необхідні для працевлаштування</w:t>
      </w:r>
      <w:r w:rsidR="001C0909" w:rsidRPr="003F4F85">
        <w:rPr>
          <w:rFonts w:ascii="Times New Roman" w:hAnsi="Times New Roman" w:cs="Times New Roman"/>
          <w:lang w:val="uk-UA"/>
        </w:rPr>
        <w:t>,</w:t>
      </w:r>
      <w:r w:rsidRPr="003F4F85">
        <w:rPr>
          <w:rFonts w:ascii="Times New Roman" w:hAnsi="Times New Roman" w:cs="Times New Roman"/>
          <w:lang w:val="uk-UA"/>
        </w:rPr>
        <w:t xml:space="preserve"> або </w:t>
      </w:r>
      <w:r w:rsidR="00A303E0" w:rsidRPr="003F4F85">
        <w:rPr>
          <w:rFonts w:ascii="Times New Roman" w:hAnsi="Times New Roman" w:cs="Times New Roman"/>
          <w:lang w:val="uk-UA"/>
        </w:rPr>
        <w:t>два оригінальних примірника угоди</w:t>
      </w:r>
      <w:r w:rsidR="001C0909" w:rsidRPr="003F4F85">
        <w:rPr>
          <w:rFonts w:ascii="Times New Roman" w:hAnsi="Times New Roman" w:cs="Times New Roman"/>
          <w:lang w:val="uk-UA"/>
        </w:rPr>
        <w:t>,</w:t>
      </w:r>
      <w:r w:rsidR="004B49B9" w:rsidRPr="003F4F85">
        <w:rPr>
          <w:rFonts w:ascii="Times New Roman" w:hAnsi="Times New Roman" w:cs="Times New Roman"/>
          <w:lang w:val="uk-UA"/>
        </w:rPr>
        <w:t xml:space="preserve"> з використанням </w:t>
      </w:r>
      <w:r w:rsidR="002D49CB" w:rsidRPr="003F4F85">
        <w:rPr>
          <w:rFonts w:ascii="Times New Roman" w:hAnsi="Times New Roman" w:cs="Times New Roman"/>
          <w:lang w:val="uk-UA"/>
        </w:rPr>
        <w:t>затвердженого організацією формату</w:t>
      </w:r>
      <w:r w:rsidR="004B49B9" w:rsidRPr="003F4F85">
        <w:rPr>
          <w:rFonts w:ascii="Times New Roman" w:hAnsi="Times New Roman" w:cs="Times New Roman"/>
          <w:lang w:val="uk-UA"/>
        </w:rPr>
        <w:t>. Обидва оригінали</w:t>
      </w:r>
      <w:r w:rsidR="00A303E0" w:rsidRPr="003F4F85">
        <w:rPr>
          <w:rFonts w:ascii="Times New Roman" w:hAnsi="Times New Roman" w:cs="Times New Roman"/>
          <w:lang w:val="uk-UA"/>
        </w:rPr>
        <w:t xml:space="preserve"> угоди</w:t>
      </w:r>
      <w:r w:rsidR="004B49B9" w:rsidRPr="003F4F85">
        <w:rPr>
          <w:rFonts w:ascii="Times New Roman" w:hAnsi="Times New Roman" w:cs="Times New Roman"/>
          <w:lang w:val="uk-UA"/>
        </w:rPr>
        <w:t xml:space="preserve"> </w:t>
      </w:r>
      <w:r w:rsidR="00A303E0" w:rsidRPr="003F4F85">
        <w:rPr>
          <w:rFonts w:ascii="Times New Roman" w:hAnsi="Times New Roman" w:cs="Times New Roman"/>
          <w:lang w:val="uk-UA"/>
        </w:rPr>
        <w:t xml:space="preserve">повинні бути </w:t>
      </w:r>
      <w:r w:rsidR="00A303E0" w:rsidRPr="003F4F85">
        <w:rPr>
          <w:rFonts w:ascii="Times New Roman" w:hAnsi="Times New Roman" w:cs="Times New Roman"/>
          <w:lang w:val="uk-UA"/>
        </w:rPr>
        <w:lastRenderedPageBreak/>
        <w:t>підписані Президентом</w:t>
      </w:r>
      <w:r w:rsidR="004B49B9" w:rsidRPr="003F4F85">
        <w:rPr>
          <w:rFonts w:ascii="Times New Roman" w:hAnsi="Times New Roman" w:cs="Times New Roman"/>
          <w:lang w:val="uk-UA"/>
        </w:rPr>
        <w:t xml:space="preserve">  </w:t>
      </w:r>
      <w:r w:rsidRPr="003F4F85">
        <w:rPr>
          <w:rFonts w:ascii="Times New Roman" w:hAnsi="Times New Roman" w:cs="Times New Roman"/>
          <w:lang w:val="uk-UA"/>
        </w:rPr>
        <w:t xml:space="preserve">БО «БФ «АДРА Україна» </w:t>
      </w:r>
      <w:r w:rsidR="004B49B9" w:rsidRPr="003F4F85">
        <w:rPr>
          <w:rFonts w:ascii="Times New Roman" w:hAnsi="Times New Roman" w:cs="Times New Roman"/>
          <w:lang w:val="uk-UA"/>
        </w:rPr>
        <w:t xml:space="preserve"> та працівником. Один примірник </w:t>
      </w:r>
      <w:r w:rsidR="005E23CE" w:rsidRPr="003F4F85">
        <w:rPr>
          <w:rFonts w:ascii="Times New Roman" w:hAnsi="Times New Roman" w:cs="Times New Roman"/>
          <w:lang w:val="uk-UA"/>
        </w:rPr>
        <w:t>залишається у працівника,</w:t>
      </w:r>
      <w:r w:rsidR="004B49B9" w:rsidRPr="003F4F85">
        <w:rPr>
          <w:rFonts w:ascii="Times New Roman" w:hAnsi="Times New Roman" w:cs="Times New Roman"/>
          <w:lang w:val="uk-UA"/>
        </w:rPr>
        <w:t xml:space="preserve"> інший залишається в оф</w:t>
      </w:r>
      <w:r w:rsidR="000C1C4E" w:rsidRPr="003F4F85">
        <w:rPr>
          <w:rFonts w:ascii="Times New Roman" w:hAnsi="Times New Roman" w:cs="Times New Roman"/>
          <w:lang w:val="uk-UA"/>
        </w:rPr>
        <w:t xml:space="preserve">ісі </w:t>
      </w:r>
      <w:r w:rsidRPr="003F4F85">
        <w:rPr>
          <w:rFonts w:ascii="Times New Roman" w:hAnsi="Times New Roman" w:cs="Times New Roman"/>
          <w:lang w:val="uk-UA"/>
        </w:rPr>
        <w:t>БО «БФ «АДРА Україна»</w:t>
      </w:r>
      <w:r w:rsidR="00D460EA" w:rsidRPr="003F4F85">
        <w:rPr>
          <w:rFonts w:ascii="Times New Roman" w:hAnsi="Times New Roman" w:cs="Times New Roman"/>
          <w:lang w:val="uk-UA"/>
        </w:rPr>
        <w:t>.</w:t>
      </w:r>
    </w:p>
    <w:p w14:paraId="2F791A4F" w14:textId="58B6BAAE" w:rsidR="005450AA" w:rsidRPr="003F4F85" w:rsidRDefault="000C1C4E" w:rsidP="00C15CA6">
      <w:pPr>
        <w:jc w:val="both"/>
        <w:rPr>
          <w:rFonts w:ascii="Times New Roman" w:hAnsi="Times New Roman" w:cs="Times New Roman"/>
          <w:lang w:val="uk-UA"/>
        </w:rPr>
      </w:pPr>
      <w:r w:rsidRPr="003F4F85">
        <w:rPr>
          <w:rFonts w:ascii="Times New Roman" w:hAnsi="Times New Roman" w:cs="Times New Roman"/>
          <w:lang w:val="uk-UA"/>
        </w:rPr>
        <w:t xml:space="preserve">  </w:t>
      </w:r>
    </w:p>
    <w:p w14:paraId="53F31C51" w14:textId="21789C96" w:rsidR="00C15CA6" w:rsidRPr="003F4F85" w:rsidRDefault="005450AA" w:rsidP="007D12C2">
      <w:pPr>
        <w:pStyle w:val="af5"/>
        <w:rPr>
          <w:rFonts w:ascii="Times New Roman" w:hAnsi="Times New Roman" w:cs="Times New Roman"/>
          <w:u w:val="single"/>
        </w:rPr>
      </w:pPr>
      <w:bookmarkStart w:id="8" w:name="_Toc496707191"/>
      <w:r w:rsidRPr="003F4F85">
        <w:rPr>
          <w:rFonts w:ascii="Times New Roman" w:hAnsi="Times New Roman" w:cs="Times New Roman"/>
          <w:u w:val="single"/>
        </w:rPr>
        <w:t>3. ПРАЦЕВЛАШТУВАННЯ</w:t>
      </w:r>
      <w:bookmarkEnd w:id="8"/>
      <w:r w:rsidR="00C15CA6" w:rsidRPr="003F4F85">
        <w:rPr>
          <w:rFonts w:ascii="Times New Roman" w:hAnsi="Times New Roman" w:cs="Times New Roman"/>
          <w:u w:val="single"/>
        </w:rPr>
        <w:t xml:space="preserve"> </w:t>
      </w:r>
    </w:p>
    <w:p w14:paraId="3092448A" w14:textId="77777777" w:rsidR="005450AA" w:rsidRPr="003F4F85" w:rsidRDefault="005450AA" w:rsidP="00C15CA6">
      <w:pPr>
        <w:jc w:val="both"/>
        <w:rPr>
          <w:rFonts w:ascii="Times New Roman" w:hAnsi="Times New Roman" w:cs="Times New Roman"/>
          <w:b/>
          <w:lang w:val="uk-UA"/>
        </w:rPr>
      </w:pPr>
    </w:p>
    <w:p w14:paraId="765C384C" w14:textId="0042E8A4" w:rsidR="00C15CA6" w:rsidRPr="003F4F85" w:rsidRDefault="005450AA" w:rsidP="007D12C2">
      <w:pPr>
        <w:pStyle w:val="af5"/>
        <w:rPr>
          <w:rFonts w:ascii="Times New Roman" w:hAnsi="Times New Roman" w:cs="Times New Roman"/>
        </w:rPr>
      </w:pPr>
      <w:bookmarkStart w:id="9" w:name="_Toc496707192"/>
      <w:r w:rsidRPr="003F4F85">
        <w:rPr>
          <w:rFonts w:ascii="Times New Roman" w:hAnsi="Times New Roman" w:cs="Times New Roman"/>
        </w:rPr>
        <w:t xml:space="preserve">3.1  </w:t>
      </w:r>
      <w:r w:rsidR="008F2C63" w:rsidRPr="003F4F85">
        <w:rPr>
          <w:rFonts w:ascii="Times New Roman" w:hAnsi="Times New Roman" w:cs="Times New Roman"/>
        </w:rPr>
        <w:t>Робота нового працівника</w:t>
      </w:r>
      <w:bookmarkEnd w:id="9"/>
    </w:p>
    <w:p w14:paraId="4AE8B777" w14:textId="77777777" w:rsidR="005450AA" w:rsidRPr="003F4F85" w:rsidRDefault="005450AA" w:rsidP="005450AA">
      <w:pPr>
        <w:jc w:val="both"/>
        <w:rPr>
          <w:rFonts w:ascii="Times New Roman" w:hAnsi="Times New Roman" w:cs="Times New Roman"/>
          <w:lang w:val="uk-UA"/>
        </w:rPr>
      </w:pPr>
    </w:p>
    <w:p w14:paraId="5CD333CF" w14:textId="46DCD1AA" w:rsidR="005450AA" w:rsidRPr="003F4F85" w:rsidRDefault="00F6178F" w:rsidP="005450AA">
      <w:pPr>
        <w:jc w:val="both"/>
        <w:rPr>
          <w:rFonts w:ascii="Times New Roman" w:hAnsi="Times New Roman" w:cs="Times New Roman"/>
          <w:lang w:val="uk-UA"/>
        </w:rPr>
      </w:pPr>
      <w:r w:rsidRPr="003F4F85">
        <w:rPr>
          <w:rFonts w:ascii="Times New Roman" w:hAnsi="Times New Roman" w:cs="Times New Roman"/>
          <w:lang w:val="uk-UA"/>
        </w:rPr>
        <w:t>Необхідно д</w:t>
      </w:r>
      <w:r w:rsidR="005450AA" w:rsidRPr="003F4F85">
        <w:rPr>
          <w:rFonts w:ascii="Times New Roman" w:hAnsi="Times New Roman" w:cs="Times New Roman"/>
          <w:lang w:val="uk-UA"/>
        </w:rPr>
        <w:t>обре сплан</w:t>
      </w:r>
      <w:r w:rsidRPr="003F4F85">
        <w:rPr>
          <w:rFonts w:ascii="Times New Roman" w:hAnsi="Times New Roman" w:cs="Times New Roman"/>
          <w:lang w:val="uk-UA"/>
        </w:rPr>
        <w:t>увати</w:t>
      </w:r>
      <w:r w:rsidR="009F33A7" w:rsidRPr="003F4F85">
        <w:rPr>
          <w:rFonts w:ascii="Times New Roman" w:hAnsi="Times New Roman" w:cs="Times New Roman"/>
          <w:lang w:val="uk-UA"/>
        </w:rPr>
        <w:t xml:space="preserve"> процес </w:t>
      </w:r>
      <w:r w:rsidR="00FB2DED" w:rsidRPr="003F4F85">
        <w:rPr>
          <w:rFonts w:ascii="Times New Roman" w:hAnsi="Times New Roman" w:cs="Times New Roman"/>
          <w:lang w:val="uk-UA"/>
        </w:rPr>
        <w:t>роботи</w:t>
      </w:r>
      <w:r w:rsidR="009F33A7" w:rsidRPr="003F4F85">
        <w:rPr>
          <w:rFonts w:ascii="Times New Roman" w:hAnsi="Times New Roman" w:cs="Times New Roman"/>
          <w:lang w:val="uk-UA"/>
        </w:rPr>
        <w:t xml:space="preserve"> </w:t>
      </w:r>
      <w:r w:rsidR="000C1C4E" w:rsidRPr="003F4F85">
        <w:rPr>
          <w:rFonts w:ascii="Times New Roman" w:hAnsi="Times New Roman" w:cs="Times New Roman"/>
          <w:lang w:val="uk-UA"/>
        </w:rPr>
        <w:t xml:space="preserve">для всіх співробітників, </w:t>
      </w:r>
      <w:r w:rsidR="005450AA" w:rsidRPr="003F4F85">
        <w:rPr>
          <w:rFonts w:ascii="Times New Roman" w:hAnsi="Times New Roman" w:cs="Times New Roman"/>
          <w:lang w:val="uk-UA"/>
        </w:rPr>
        <w:t xml:space="preserve">щоб допомогти їм пристосуватися </w:t>
      </w:r>
      <w:r w:rsidRPr="003F4F85">
        <w:rPr>
          <w:rFonts w:ascii="Times New Roman" w:hAnsi="Times New Roman" w:cs="Times New Roman"/>
          <w:lang w:val="uk-UA"/>
        </w:rPr>
        <w:t xml:space="preserve">якнайшвидше </w:t>
      </w:r>
      <w:r w:rsidR="005450AA" w:rsidRPr="003F4F85">
        <w:rPr>
          <w:rFonts w:ascii="Times New Roman" w:hAnsi="Times New Roman" w:cs="Times New Roman"/>
          <w:lang w:val="uk-UA"/>
        </w:rPr>
        <w:t>до нової роботи т</w:t>
      </w:r>
      <w:r w:rsidR="000C1C4E" w:rsidRPr="003F4F85">
        <w:rPr>
          <w:rFonts w:ascii="Times New Roman" w:hAnsi="Times New Roman" w:cs="Times New Roman"/>
          <w:lang w:val="uk-UA"/>
        </w:rPr>
        <w:t>а робочого середовища. Процес адаптації</w:t>
      </w:r>
      <w:r w:rsidRPr="003F4F85">
        <w:rPr>
          <w:rFonts w:ascii="Times New Roman" w:hAnsi="Times New Roman" w:cs="Times New Roman"/>
          <w:lang w:val="uk-UA"/>
        </w:rPr>
        <w:t xml:space="preserve"> включає в себе:</w:t>
      </w:r>
    </w:p>
    <w:p w14:paraId="2D777566" w14:textId="77777777" w:rsidR="00855355" w:rsidRPr="003F4F85" w:rsidRDefault="00855355" w:rsidP="005450AA">
      <w:pPr>
        <w:jc w:val="both"/>
        <w:rPr>
          <w:rFonts w:ascii="Times New Roman" w:hAnsi="Times New Roman" w:cs="Times New Roman"/>
          <w:lang w:val="uk-UA"/>
        </w:rPr>
      </w:pPr>
    </w:p>
    <w:p w14:paraId="5ADFA4CB" w14:textId="7C91FD16" w:rsidR="00855355" w:rsidRPr="003F4F85" w:rsidRDefault="00855355" w:rsidP="005450AA">
      <w:pPr>
        <w:jc w:val="both"/>
        <w:rPr>
          <w:rFonts w:ascii="Times New Roman" w:hAnsi="Times New Roman" w:cs="Times New Roman"/>
          <w:b/>
          <w:lang w:val="uk-UA"/>
        </w:rPr>
      </w:pPr>
      <w:r w:rsidRPr="003F4F85">
        <w:rPr>
          <w:rFonts w:ascii="Times New Roman" w:hAnsi="Times New Roman" w:cs="Times New Roman"/>
          <w:b/>
          <w:lang w:val="uk-UA"/>
        </w:rPr>
        <w:t xml:space="preserve">з боку </w:t>
      </w:r>
      <w:r w:rsidR="00CC4533" w:rsidRPr="003F4F85">
        <w:rPr>
          <w:rFonts w:ascii="Times New Roman" w:hAnsi="Times New Roman" w:cs="Times New Roman"/>
          <w:b/>
          <w:lang w:val="uk-UA"/>
        </w:rPr>
        <w:t>менеджера з персоналу</w:t>
      </w:r>
      <w:r w:rsidRPr="003F4F85">
        <w:rPr>
          <w:rFonts w:ascii="Times New Roman" w:hAnsi="Times New Roman" w:cs="Times New Roman"/>
          <w:b/>
          <w:lang w:val="uk-UA"/>
        </w:rPr>
        <w:t xml:space="preserve">: </w:t>
      </w:r>
    </w:p>
    <w:p w14:paraId="50C1D850" w14:textId="77777777" w:rsidR="00855355" w:rsidRPr="003F4F85" w:rsidRDefault="00855355" w:rsidP="005450AA">
      <w:pPr>
        <w:jc w:val="both"/>
        <w:rPr>
          <w:rFonts w:ascii="Times New Roman" w:hAnsi="Times New Roman" w:cs="Times New Roman"/>
          <w:lang w:val="uk-UA"/>
        </w:rPr>
      </w:pPr>
    </w:p>
    <w:p w14:paraId="3794435D" w14:textId="54B4CCF4" w:rsidR="005450AA" w:rsidRPr="003F4F85" w:rsidRDefault="00A75F19" w:rsidP="005450AA">
      <w:pPr>
        <w:jc w:val="both"/>
        <w:rPr>
          <w:rFonts w:ascii="Times New Roman" w:hAnsi="Times New Roman" w:cs="Times New Roman"/>
          <w:lang w:val="uk-UA"/>
        </w:rPr>
      </w:pPr>
      <w:r w:rsidRPr="003F4F85">
        <w:rPr>
          <w:rFonts w:ascii="Times New Roman" w:hAnsi="Times New Roman" w:cs="Times New Roman"/>
          <w:lang w:val="uk-UA"/>
        </w:rPr>
        <w:t xml:space="preserve"> -  </w:t>
      </w:r>
      <w:r w:rsidR="00F6178F" w:rsidRPr="003F4F85">
        <w:rPr>
          <w:rFonts w:ascii="Times New Roman" w:hAnsi="Times New Roman" w:cs="Times New Roman"/>
          <w:lang w:val="uk-UA"/>
        </w:rPr>
        <w:t xml:space="preserve">детальну презентацію </w:t>
      </w:r>
      <w:r w:rsidR="00761DCD" w:rsidRPr="003F4F85">
        <w:rPr>
          <w:rFonts w:ascii="Times New Roman" w:hAnsi="Times New Roman" w:cs="Times New Roman"/>
          <w:lang w:val="uk-UA"/>
        </w:rPr>
        <w:t>О</w:t>
      </w:r>
      <w:r w:rsidR="00F6178F" w:rsidRPr="003F4F85">
        <w:rPr>
          <w:rFonts w:ascii="Times New Roman" w:hAnsi="Times New Roman" w:cs="Times New Roman"/>
          <w:lang w:val="uk-UA"/>
        </w:rPr>
        <w:t>рганізації, висвітлюючи</w:t>
      </w:r>
      <w:r w:rsidR="005450AA" w:rsidRPr="003F4F85">
        <w:rPr>
          <w:rFonts w:ascii="Times New Roman" w:hAnsi="Times New Roman" w:cs="Times New Roman"/>
          <w:lang w:val="uk-UA"/>
        </w:rPr>
        <w:t xml:space="preserve"> </w:t>
      </w:r>
      <w:r w:rsidR="009964C1" w:rsidRPr="003F4F85">
        <w:rPr>
          <w:rFonts w:ascii="Times New Roman" w:hAnsi="Times New Roman" w:cs="Times New Roman"/>
          <w:lang w:val="uk-UA"/>
        </w:rPr>
        <w:t xml:space="preserve">місію, цінності та </w:t>
      </w:r>
      <w:r w:rsidR="00F6178F" w:rsidRPr="003F4F85">
        <w:rPr>
          <w:rFonts w:ascii="Times New Roman" w:hAnsi="Times New Roman" w:cs="Times New Roman"/>
          <w:lang w:val="uk-UA"/>
        </w:rPr>
        <w:t xml:space="preserve">головні принципи </w:t>
      </w:r>
      <w:r w:rsidR="00761DCD" w:rsidRPr="003F4F85">
        <w:rPr>
          <w:rFonts w:ascii="Times New Roman" w:hAnsi="Times New Roman" w:cs="Times New Roman"/>
          <w:lang w:val="uk-UA"/>
        </w:rPr>
        <w:t xml:space="preserve">її </w:t>
      </w:r>
      <w:r w:rsidR="00F6178F" w:rsidRPr="003F4F85">
        <w:rPr>
          <w:rFonts w:ascii="Times New Roman" w:hAnsi="Times New Roman" w:cs="Times New Roman"/>
          <w:lang w:val="uk-UA"/>
        </w:rPr>
        <w:t>діяльності</w:t>
      </w:r>
      <w:r w:rsidR="00761DCD" w:rsidRPr="003F4F85">
        <w:rPr>
          <w:rFonts w:ascii="Times New Roman" w:hAnsi="Times New Roman" w:cs="Times New Roman"/>
          <w:lang w:val="uk-UA"/>
        </w:rPr>
        <w:t>,</w:t>
      </w:r>
      <w:r w:rsidR="00F6178F" w:rsidRPr="003F4F85">
        <w:rPr>
          <w:rFonts w:ascii="Times New Roman" w:hAnsi="Times New Roman" w:cs="Times New Roman"/>
          <w:lang w:val="uk-UA"/>
        </w:rPr>
        <w:t xml:space="preserve"> </w:t>
      </w:r>
      <w:r w:rsidR="00C972F5" w:rsidRPr="003F4F85">
        <w:rPr>
          <w:rFonts w:ascii="Times New Roman" w:hAnsi="Times New Roman" w:cs="Times New Roman"/>
          <w:lang w:val="uk-UA"/>
        </w:rPr>
        <w:t>онлайн каталог для новачка</w:t>
      </w:r>
      <w:r w:rsidR="00D365A8" w:rsidRPr="003F4F85">
        <w:rPr>
          <w:rFonts w:ascii="Times New Roman" w:hAnsi="Times New Roman" w:cs="Times New Roman"/>
          <w:lang w:val="uk-UA"/>
        </w:rPr>
        <w:t xml:space="preserve"> </w:t>
      </w:r>
      <w:r w:rsidR="000C1C4E" w:rsidRPr="003F4F85">
        <w:rPr>
          <w:rFonts w:ascii="Times New Roman" w:hAnsi="Times New Roman" w:cs="Times New Roman"/>
          <w:lang w:val="uk-UA"/>
        </w:rPr>
        <w:t>(</w:t>
      </w:r>
      <w:r w:rsidR="00214A83" w:rsidRPr="003F4F85">
        <w:rPr>
          <w:rFonts w:ascii="Times New Roman" w:hAnsi="Times New Roman" w:cs="Times New Roman"/>
          <w:lang w:val="uk-UA"/>
        </w:rPr>
        <w:t>див. До</w:t>
      </w:r>
      <w:r w:rsidR="00CC4533" w:rsidRPr="003F4F85">
        <w:rPr>
          <w:rFonts w:ascii="Times New Roman" w:hAnsi="Times New Roman" w:cs="Times New Roman"/>
          <w:lang w:val="uk-UA"/>
        </w:rPr>
        <w:t>даток 3</w:t>
      </w:r>
      <w:r w:rsidR="000C1C4E" w:rsidRPr="003F4F85">
        <w:rPr>
          <w:rFonts w:ascii="Times New Roman" w:hAnsi="Times New Roman" w:cs="Times New Roman"/>
          <w:lang w:val="uk-UA"/>
        </w:rPr>
        <w:t>)</w:t>
      </w:r>
      <w:r w:rsidR="00F6178F" w:rsidRPr="003F4F85">
        <w:rPr>
          <w:rFonts w:ascii="Times New Roman" w:hAnsi="Times New Roman" w:cs="Times New Roman"/>
          <w:lang w:val="uk-UA"/>
        </w:rPr>
        <w:t>;</w:t>
      </w:r>
    </w:p>
    <w:p w14:paraId="4DE91981" w14:textId="67617976" w:rsidR="005450AA" w:rsidRPr="003F4F85" w:rsidRDefault="00A75F19" w:rsidP="005450AA">
      <w:pPr>
        <w:jc w:val="both"/>
        <w:rPr>
          <w:rFonts w:ascii="Times New Roman" w:hAnsi="Times New Roman" w:cs="Times New Roman"/>
          <w:lang w:val="uk-UA"/>
        </w:rPr>
      </w:pPr>
      <w:r w:rsidRPr="003F4F85">
        <w:rPr>
          <w:rFonts w:ascii="Times New Roman" w:hAnsi="Times New Roman" w:cs="Times New Roman"/>
          <w:lang w:val="uk-UA"/>
        </w:rPr>
        <w:t xml:space="preserve"> -  </w:t>
      </w:r>
      <w:r w:rsidR="000C1C4E" w:rsidRPr="003F4F85">
        <w:rPr>
          <w:rFonts w:ascii="Times New Roman" w:hAnsi="Times New Roman" w:cs="Times New Roman"/>
          <w:lang w:val="uk-UA"/>
        </w:rPr>
        <w:t>знайомство з колективом</w:t>
      </w:r>
      <w:r w:rsidR="00094498" w:rsidRPr="003F4F85">
        <w:rPr>
          <w:rFonts w:ascii="Times New Roman" w:hAnsi="Times New Roman" w:cs="Times New Roman"/>
          <w:lang w:val="uk-UA"/>
        </w:rPr>
        <w:t>;</w:t>
      </w:r>
    </w:p>
    <w:p w14:paraId="5CE425EB" w14:textId="335D602C" w:rsidR="00E57945" w:rsidRPr="003F4F85" w:rsidRDefault="00275C22" w:rsidP="00855355">
      <w:pPr>
        <w:jc w:val="both"/>
        <w:rPr>
          <w:rFonts w:ascii="Times New Roman" w:hAnsi="Times New Roman" w:cs="Times New Roman"/>
          <w:lang w:val="uk-UA"/>
        </w:rPr>
      </w:pPr>
      <w:r w:rsidRPr="003F4F85">
        <w:rPr>
          <w:rFonts w:ascii="Times New Roman" w:hAnsi="Times New Roman" w:cs="Times New Roman"/>
          <w:lang w:val="uk-UA"/>
        </w:rPr>
        <w:t xml:space="preserve"> - надання </w:t>
      </w:r>
      <w:r w:rsidR="009E29E8" w:rsidRPr="003F4F85">
        <w:rPr>
          <w:rFonts w:ascii="Times New Roman" w:hAnsi="Times New Roman" w:cs="Times New Roman"/>
          <w:lang w:val="uk-UA"/>
        </w:rPr>
        <w:t xml:space="preserve">електронного </w:t>
      </w:r>
      <w:r w:rsidRPr="003F4F85">
        <w:rPr>
          <w:rFonts w:ascii="Times New Roman" w:hAnsi="Times New Roman" w:cs="Times New Roman"/>
          <w:lang w:val="uk-UA"/>
        </w:rPr>
        <w:t xml:space="preserve">доступу до </w:t>
      </w:r>
      <w:r w:rsidR="009E29E8" w:rsidRPr="003F4F85">
        <w:rPr>
          <w:rFonts w:ascii="Times New Roman" w:hAnsi="Times New Roman" w:cs="Times New Roman"/>
          <w:lang w:val="uk-UA"/>
        </w:rPr>
        <w:t>Посібника з управління персоналом</w:t>
      </w:r>
      <w:r w:rsidR="00855355" w:rsidRPr="003F4F85">
        <w:rPr>
          <w:rFonts w:ascii="Times New Roman" w:hAnsi="Times New Roman" w:cs="Times New Roman"/>
          <w:lang w:val="uk-UA"/>
        </w:rPr>
        <w:t>, в якому зазначені головні положення організаці</w:t>
      </w:r>
      <w:r w:rsidR="00191FC3" w:rsidRPr="003F4F85">
        <w:rPr>
          <w:rFonts w:ascii="Times New Roman" w:hAnsi="Times New Roman" w:cs="Times New Roman"/>
          <w:lang w:val="uk-UA"/>
        </w:rPr>
        <w:t xml:space="preserve">ї </w:t>
      </w:r>
      <w:r w:rsidR="00CC4533" w:rsidRPr="003F4F85">
        <w:rPr>
          <w:rFonts w:ascii="Times New Roman" w:hAnsi="Times New Roman" w:cs="Times New Roman"/>
          <w:lang w:val="uk-UA"/>
        </w:rPr>
        <w:t>БО «БФ «АДРА Україна»</w:t>
      </w:r>
      <w:r w:rsidR="00E57945" w:rsidRPr="003F4F85">
        <w:rPr>
          <w:rFonts w:ascii="Times New Roman" w:hAnsi="Times New Roman" w:cs="Times New Roman"/>
          <w:lang w:val="uk-UA"/>
        </w:rPr>
        <w:t>;</w:t>
      </w:r>
      <w:r w:rsidR="00855355" w:rsidRPr="003F4F85">
        <w:rPr>
          <w:rFonts w:ascii="Times New Roman" w:hAnsi="Times New Roman" w:cs="Times New Roman"/>
          <w:lang w:val="uk-UA"/>
        </w:rPr>
        <w:t xml:space="preserve"> </w:t>
      </w:r>
    </w:p>
    <w:p w14:paraId="02845816" w14:textId="619F1B62" w:rsidR="00855355" w:rsidRPr="003F4F85" w:rsidRDefault="00E57945" w:rsidP="00855355">
      <w:pPr>
        <w:jc w:val="both"/>
        <w:rPr>
          <w:rFonts w:ascii="Times New Roman" w:hAnsi="Times New Roman" w:cs="Times New Roman"/>
          <w:lang w:val="uk-UA"/>
        </w:rPr>
      </w:pPr>
      <w:r w:rsidRPr="003F4F85">
        <w:rPr>
          <w:rFonts w:ascii="Times New Roman" w:hAnsi="Times New Roman" w:cs="Times New Roman"/>
          <w:lang w:val="uk-UA"/>
        </w:rPr>
        <w:t xml:space="preserve">- надання для ознайомлення та підписання співробітником </w:t>
      </w:r>
      <w:r w:rsidR="00855355" w:rsidRPr="003F4F85">
        <w:rPr>
          <w:rFonts w:ascii="Times New Roman" w:hAnsi="Times New Roman" w:cs="Times New Roman"/>
          <w:lang w:val="uk-UA"/>
        </w:rPr>
        <w:t xml:space="preserve">угоди про нерозголошення інформації </w:t>
      </w:r>
      <w:r w:rsidR="002A487F" w:rsidRPr="003F4F85">
        <w:rPr>
          <w:rFonts w:ascii="Times New Roman" w:hAnsi="Times New Roman" w:cs="Times New Roman"/>
          <w:lang w:val="uk-UA"/>
        </w:rPr>
        <w:t xml:space="preserve">(Додаток 4) </w:t>
      </w:r>
      <w:r w:rsidR="00855355" w:rsidRPr="003F4F85">
        <w:rPr>
          <w:rFonts w:ascii="Times New Roman" w:hAnsi="Times New Roman" w:cs="Times New Roman"/>
          <w:lang w:val="uk-UA"/>
        </w:rPr>
        <w:t>та</w:t>
      </w:r>
      <w:r w:rsidR="00761DCD" w:rsidRPr="003F4F85">
        <w:rPr>
          <w:rFonts w:ascii="Times New Roman" w:hAnsi="Times New Roman" w:cs="Times New Roman"/>
          <w:lang w:val="uk-UA"/>
        </w:rPr>
        <w:t xml:space="preserve"> </w:t>
      </w:r>
      <w:r w:rsidR="007059A6" w:rsidRPr="003F4F85">
        <w:rPr>
          <w:rFonts w:ascii="Times New Roman" w:hAnsi="Times New Roman" w:cs="Times New Roman"/>
          <w:lang w:val="uk-UA"/>
        </w:rPr>
        <w:t>угоди</w:t>
      </w:r>
      <w:r w:rsidR="00761DCD" w:rsidRPr="003F4F85">
        <w:rPr>
          <w:rFonts w:ascii="Times New Roman" w:hAnsi="Times New Roman" w:cs="Times New Roman"/>
          <w:lang w:val="uk-UA"/>
        </w:rPr>
        <w:t xml:space="preserve"> про</w:t>
      </w:r>
      <w:r w:rsidR="00855355" w:rsidRPr="003F4F85">
        <w:rPr>
          <w:rFonts w:ascii="Times New Roman" w:hAnsi="Times New Roman" w:cs="Times New Roman"/>
          <w:lang w:val="uk-UA"/>
        </w:rPr>
        <w:t xml:space="preserve"> </w:t>
      </w:r>
      <w:r w:rsidRPr="003F4F85">
        <w:rPr>
          <w:rFonts w:ascii="Times New Roman" w:hAnsi="Times New Roman" w:cs="Times New Roman"/>
          <w:lang w:val="uk-UA"/>
        </w:rPr>
        <w:t>конфлікт інтересів</w:t>
      </w:r>
      <w:r w:rsidR="002A487F" w:rsidRPr="003F4F85">
        <w:rPr>
          <w:rFonts w:ascii="Times New Roman" w:hAnsi="Times New Roman" w:cs="Times New Roman"/>
          <w:lang w:val="uk-UA"/>
        </w:rPr>
        <w:t xml:space="preserve"> (Додаток 5)</w:t>
      </w:r>
      <w:r w:rsidRPr="003F4F85">
        <w:rPr>
          <w:rFonts w:ascii="Times New Roman" w:hAnsi="Times New Roman" w:cs="Times New Roman"/>
          <w:lang w:val="uk-UA"/>
        </w:rPr>
        <w:t>.</w:t>
      </w:r>
    </w:p>
    <w:p w14:paraId="2A33FEE3" w14:textId="77777777" w:rsidR="00855355" w:rsidRPr="003F4F85" w:rsidRDefault="00855355" w:rsidP="005450AA">
      <w:pPr>
        <w:jc w:val="both"/>
        <w:rPr>
          <w:rFonts w:ascii="Times New Roman" w:hAnsi="Times New Roman" w:cs="Times New Roman"/>
          <w:lang w:val="uk-UA"/>
        </w:rPr>
      </w:pPr>
    </w:p>
    <w:p w14:paraId="27C61B77" w14:textId="77777777" w:rsidR="00855355" w:rsidRPr="003F4F85" w:rsidRDefault="00855355" w:rsidP="005450AA">
      <w:pPr>
        <w:jc w:val="both"/>
        <w:rPr>
          <w:rFonts w:ascii="Times New Roman" w:hAnsi="Times New Roman" w:cs="Times New Roman"/>
          <w:b/>
          <w:lang w:val="uk-UA"/>
        </w:rPr>
      </w:pPr>
      <w:r w:rsidRPr="003F4F85">
        <w:rPr>
          <w:rFonts w:ascii="Times New Roman" w:hAnsi="Times New Roman" w:cs="Times New Roman"/>
          <w:b/>
          <w:lang w:val="uk-UA"/>
        </w:rPr>
        <w:t>з боку безпосереднього керівника:</w:t>
      </w:r>
    </w:p>
    <w:p w14:paraId="76187C45" w14:textId="77777777" w:rsidR="00855355" w:rsidRPr="003F4F85" w:rsidRDefault="00855355" w:rsidP="005450AA">
      <w:pPr>
        <w:jc w:val="both"/>
        <w:rPr>
          <w:rFonts w:ascii="Times New Roman" w:hAnsi="Times New Roman" w:cs="Times New Roman"/>
          <w:lang w:val="uk-UA"/>
        </w:rPr>
      </w:pPr>
    </w:p>
    <w:p w14:paraId="24644D51" w14:textId="2AD63A48" w:rsidR="005B7E0B" w:rsidRPr="003F4F85" w:rsidRDefault="005B7E0B" w:rsidP="005450AA">
      <w:pPr>
        <w:jc w:val="both"/>
        <w:rPr>
          <w:rFonts w:ascii="Times New Roman" w:hAnsi="Times New Roman" w:cs="Times New Roman"/>
          <w:lang w:val="uk-UA"/>
        </w:rPr>
      </w:pPr>
      <w:r w:rsidRPr="003F4F85">
        <w:rPr>
          <w:rFonts w:ascii="Times New Roman" w:hAnsi="Times New Roman" w:cs="Times New Roman"/>
          <w:lang w:val="uk-UA"/>
        </w:rPr>
        <w:t>-</w:t>
      </w:r>
      <w:r w:rsidR="003E70A3" w:rsidRPr="003F4F85">
        <w:rPr>
          <w:rFonts w:ascii="Times New Roman" w:hAnsi="Times New Roman" w:cs="Times New Roman"/>
          <w:lang w:val="uk-UA"/>
        </w:rPr>
        <w:t xml:space="preserve"> </w:t>
      </w:r>
      <w:r w:rsidR="0092585C" w:rsidRPr="003F4F85">
        <w:rPr>
          <w:rFonts w:ascii="Times New Roman" w:hAnsi="Times New Roman" w:cs="Times New Roman"/>
          <w:lang w:val="uk-UA"/>
        </w:rPr>
        <w:t>наставництво</w:t>
      </w:r>
      <w:r w:rsidRPr="003F4F85">
        <w:rPr>
          <w:rFonts w:ascii="Times New Roman" w:hAnsi="Times New Roman" w:cs="Times New Roman"/>
          <w:lang w:val="uk-UA"/>
        </w:rPr>
        <w:t>;</w:t>
      </w:r>
    </w:p>
    <w:p w14:paraId="36F6E5C8" w14:textId="46BD6DDC" w:rsidR="005450AA" w:rsidRPr="003F4F85" w:rsidRDefault="00191FC3" w:rsidP="005450AA">
      <w:pPr>
        <w:jc w:val="both"/>
        <w:rPr>
          <w:rFonts w:ascii="Times New Roman" w:hAnsi="Times New Roman" w:cs="Times New Roman"/>
          <w:lang w:val="uk-UA"/>
        </w:rPr>
      </w:pPr>
      <w:r w:rsidRPr="003F4F85">
        <w:rPr>
          <w:rFonts w:ascii="Times New Roman" w:hAnsi="Times New Roman" w:cs="Times New Roman"/>
          <w:lang w:val="uk-UA"/>
        </w:rPr>
        <w:t>- порядок виконання роботи</w:t>
      </w:r>
      <w:r w:rsidR="0081322A" w:rsidRPr="003F4F85">
        <w:rPr>
          <w:rFonts w:ascii="Times New Roman" w:hAnsi="Times New Roman" w:cs="Times New Roman"/>
          <w:lang w:val="uk-UA"/>
        </w:rPr>
        <w:t xml:space="preserve"> (надання послуг)</w:t>
      </w:r>
      <w:r w:rsidR="005B7E0B" w:rsidRPr="003F4F85">
        <w:rPr>
          <w:rFonts w:ascii="Times New Roman" w:hAnsi="Times New Roman" w:cs="Times New Roman"/>
          <w:lang w:val="uk-UA"/>
        </w:rPr>
        <w:t>;</w:t>
      </w:r>
    </w:p>
    <w:p w14:paraId="38D9FCD4" w14:textId="4E2F8ACF" w:rsidR="005B7E0B" w:rsidRPr="003F4F85" w:rsidRDefault="003E70A3" w:rsidP="005B7E0B">
      <w:pPr>
        <w:jc w:val="both"/>
        <w:rPr>
          <w:rFonts w:ascii="Times New Roman" w:hAnsi="Times New Roman" w:cs="Times New Roman"/>
          <w:lang w:val="uk-UA"/>
        </w:rPr>
      </w:pPr>
      <w:r w:rsidRPr="003F4F85">
        <w:rPr>
          <w:rFonts w:ascii="Times New Roman" w:hAnsi="Times New Roman" w:cs="Times New Roman"/>
          <w:lang w:val="uk-UA"/>
        </w:rPr>
        <w:t xml:space="preserve">- </w:t>
      </w:r>
      <w:r w:rsidR="005B7E0B" w:rsidRPr="003F4F85">
        <w:rPr>
          <w:rFonts w:ascii="Times New Roman" w:hAnsi="Times New Roman" w:cs="Times New Roman"/>
          <w:lang w:val="uk-UA"/>
        </w:rPr>
        <w:t xml:space="preserve">знайомство з партнерами організації та іншими зацікавленими сторонами </w:t>
      </w:r>
      <w:r w:rsidR="00CC4533" w:rsidRPr="003F4F85">
        <w:rPr>
          <w:rFonts w:ascii="Times New Roman" w:hAnsi="Times New Roman" w:cs="Times New Roman"/>
          <w:lang w:val="uk-UA"/>
        </w:rPr>
        <w:t>БО «БФ «АДРА Україна»</w:t>
      </w:r>
      <w:r w:rsidR="005B7E0B" w:rsidRPr="003F4F85">
        <w:rPr>
          <w:rFonts w:ascii="Times New Roman" w:hAnsi="Times New Roman" w:cs="Times New Roman"/>
          <w:lang w:val="uk-UA"/>
        </w:rPr>
        <w:t>.</w:t>
      </w:r>
    </w:p>
    <w:p w14:paraId="2DDC3E52" w14:textId="77777777" w:rsidR="00EB23D2" w:rsidRPr="003F4F85" w:rsidRDefault="00EB23D2" w:rsidP="0001636C">
      <w:pPr>
        <w:rPr>
          <w:rFonts w:ascii="Times New Roman" w:hAnsi="Times New Roman" w:cs="Times New Roman"/>
          <w:b/>
          <w:u w:val="single"/>
          <w:lang w:val="uk-UA"/>
        </w:rPr>
      </w:pPr>
    </w:p>
    <w:p w14:paraId="754FA308" w14:textId="77777777" w:rsidR="0001636C" w:rsidRPr="003F4F85" w:rsidRDefault="0001636C" w:rsidP="0001636C">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0B2E628B" w14:textId="77777777" w:rsidR="00EB23D2" w:rsidRPr="003F4F85" w:rsidRDefault="00EB23D2" w:rsidP="0001636C">
      <w:pPr>
        <w:rPr>
          <w:rFonts w:ascii="Times New Roman" w:hAnsi="Times New Roman" w:cs="Times New Roman"/>
          <w:b/>
          <w:u w:val="single"/>
          <w:lang w:val="uk-UA"/>
        </w:rPr>
      </w:pPr>
    </w:p>
    <w:p w14:paraId="2B1115C8" w14:textId="497D60FD" w:rsidR="00C63A9E" w:rsidRPr="003F4F85" w:rsidRDefault="00644ED1" w:rsidP="001D1E8F">
      <w:pPr>
        <w:jc w:val="both"/>
        <w:rPr>
          <w:rFonts w:ascii="Times New Roman" w:hAnsi="Times New Roman" w:cs="Times New Roman"/>
          <w:lang w:val="uk-UA"/>
        </w:rPr>
      </w:pPr>
      <w:r w:rsidRPr="003F4F85">
        <w:rPr>
          <w:rFonts w:ascii="Times New Roman" w:hAnsi="Times New Roman" w:cs="Times New Roman"/>
          <w:lang w:val="uk-UA"/>
        </w:rPr>
        <w:t xml:space="preserve">а) </w:t>
      </w:r>
      <w:r w:rsidR="00940F16" w:rsidRPr="003F4F85">
        <w:rPr>
          <w:rFonts w:ascii="Times New Roman" w:hAnsi="Times New Roman" w:cs="Times New Roman"/>
          <w:lang w:val="uk-UA"/>
        </w:rPr>
        <w:t>к</w:t>
      </w:r>
      <w:r w:rsidRPr="003F4F85">
        <w:rPr>
          <w:rFonts w:ascii="Times New Roman" w:hAnsi="Times New Roman" w:cs="Times New Roman"/>
          <w:lang w:val="uk-UA"/>
        </w:rPr>
        <w:t xml:space="preserve">ожний </w:t>
      </w:r>
      <w:r w:rsidR="00940F16" w:rsidRPr="003F4F85">
        <w:rPr>
          <w:rFonts w:ascii="Times New Roman" w:hAnsi="Times New Roman" w:cs="Times New Roman"/>
          <w:lang w:val="uk-UA"/>
        </w:rPr>
        <w:t>новий</w:t>
      </w:r>
      <w:r w:rsidRPr="003F4F85">
        <w:rPr>
          <w:rFonts w:ascii="Times New Roman" w:hAnsi="Times New Roman" w:cs="Times New Roman"/>
          <w:lang w:val="uk-UA"/>
        </w:rPr>
        <w:t xml:space="preserve"> працівник зобов'язаний надати </w:t>
      </w:r>
      <w:r w:rsidR="00461155" w:rsidRPr="003F4F85">
        <w:rPr>
          <w:rFonts w:ascii="Times New Roman" w:hAnsi="Times New Roman" w:cs="Times New Roman"/>
          <w:lang w:val="uk-UA"/>
        </w:rPr>
        <w:t xml:space="preserve">в перший робочий день </w:t>
      </w:r>
      <w:r w:rsidR="00C63A9E" w:rsidRPr="003F4F85">
        <w:rPr>
          <w:rFonts w:ascii="Times New Roman" w:hAnsi="Times New Roman" w:cs="Times New Roman"/>
          <w:lang w:val="uk-UA"/>
        </w:rPr>
        <w:t>менеджеру з персоналу</w:t>
      </w:r>
      <w:r w:rsidRPr="003F4F85">
        <w:rPr>
          <w:rFonts w:ascii="Times New Roman" w:hAnsi="Times New Roman" w:cs="Times New Roman"/>
          <w:lang w:val="uk-UA"/>
        </w:rPr>
        <w:t xml:space="preserve"> або особі, яка тимчасово викону</w:t>
      </w:r>
      <w:r w:rsidR="00C63A9E" w:rsidRPr="003F4F85">
        <w:rPr>
          <w:rFonts w:ascii="Times New Roman" w:hAnsi="Times New Roman" w:cs="Times New Roman"/>
          <w:lang w:val="uk-UA"/>
        </w:rPr>
        <w:t>є дані обов’язки,</w:t>
      </w:r>
      <w:r w:rsidRPr="003F4F85">
        <w:rPr>
          <w:rFonts w:ascii="Times New Roman" w:hAnsi="Times New Roman" w:cs="Times New Roman"/>
          <w:lang w:val="uk-UA"/>
        </w:rPr>
        <w:t xml:space="preserve"> документи</w:t>
      </w:r>
      <w:r w:rsidR="00C63A9E" w:rsidRPr="003F4F85">
        <w:rPr>
          <w:rFonts w:ascii="Times New Roman" w:hAnsi="Times New Roman" w:cs="Times New Roman"/>
          <w:lang w:val="uk-UA"/>
        </w:rPr>
        <w:t xml:space="preserve"> в залежності від типу співпраці</w:t>
      </w:r>
      <w:r w:rsidRPr="003F4F85">
        <w:rPr>
          <w:rFonts w:ascii="Times New Roman" w:hAnsi="Times New Roman" w:cs="Times New Roman"/>
          <w:lang w:val="uk-UA"/>
        </w:rPr>
        <w:t>:</w:t>
      </w:r>
    </w:p>
    <w:p w14:paraId="69FEA0C0" w14:textId="42452307" w:rsidR="00C63A9E" w:rsidRPr="003F4F85" w:rsidRDefault="009E3935" w:rsidP="001D1E8F">
      <w:pPr>
        <w:jc w:val="both"/>
        <w:rPr>
          <w:rFonts w:ascii="Times New Roman" w:hAnsi="Times New Roman" w:cs="Times New Roman"/>
          <w:lang w:val="uk-UA"/>
        </w:rPr>
      </w:pPr>
      <w:r w:rsidRPr="003F4F85">
        <w:rPr>
          <w:rFonts w:ascii="Times New Roman" w:hAnsi="Times New Roman" w:cs="Times New Roman"/>
          <w:lang w:val="uk-UA"/>
        </w:rPr>
        <w:t xml:space="preserve"> 1. </w:t>
      </w:r>
      <w:r w:rsidR="00C63A9E" w:rsidRPr="003F4F85">
        <w:rPr>
          <w:rFonts w:ascii="Times New Roman" w:hAnsi="Times New Roman" w:cs="Times New Roman"/>
          <w:lang w:val="uk-UA"/>
        </w:rPr>
        <w:t>для штатних співробітників:</w:t>
      </w:r>
    </w:p>
    <w:p w14:paraId="4A3909E9" w14:textId="4B67E63D"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заяву про прийом на роботу</w:t>
      </w:r>
      <w:r w:rsidR="003E70A3" w:rsidRPr="003F4F85">
        <w:rPr>
          <w:rFonts w:ascii="Times New Roman" w:hAnsi="Times New Roman" w:cs="Times New Roman"/>
          <w:lang w:val="uk-UA"/>
        </w:rPr>
        <w:t xml:space="preserve"> на ім’я Президента Організації;</w:t>
      </w:r>
    </w:p>
    <w:p w14:paraId="2AC559D1" w14:textId="7FE14F56"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паспорт;</w:t>
      </w:r>
    </w:p>
    <w:p w14:paraId="358224EC" w14:textId="6BF897B0"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трудову книжку, оформлену в установленому порядку;</w:t>
      </w:r>
    </w:p>
    <w:p w14:paraId="6893E829" w14:textId="05EE96FA" w:rsidR="001D1E8F" w:rsidRPr="003F4F85" w:rsidRDefault="00C63A9E" w:rsidP="001D1E8F">
      <w:pPr>
        <w:jc w:val="both"/>
        <w:rPr>
          <w:rFonts w:ascii="Times New Roman" w:hAnsi="Times New Roman" w:cs="Times New Roman"/>
          <w:lang w:val="uk-UA"/>
        </w:rPr>
      </w:pPr>
      <w:r w:rsidRPr="003F4F85">
        <w:rPr>
          <w:rFonts w:ascii="Times New Roman" w:hAnsi="Times New Roman" w:cs="Times New Roman"/>
          <w:lang w:val="uk-UA"/>
        </w:rPr>
        <w:t xml:space="preserve">- </w:t>
      </w:r>
      <w:r w:rsidR="001D1E8F" w:rsidRPr="003F4F85">
        <w:rPr>
          <w:rFonts w:ascii="Times New Roman" w:hAnsi="Times New Roman" w:cs="Times New Roman"/>
          <w:lang w:val="uk-UA"/>
        </w:rPr>
        <w:t>військовий квиток (для звільнених з лав Збройних Сил України і інших військових формувань, сформованих відповідно до чинного законодавства);</w:t>
      </w:r>
    </w:p>
    <w:p w14:paraId="2C2EC950" w14:textId="2D22AC0B"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свідоцтво про обов’язкове соціальне страхування (при наявності);</w:t>
      </w:r>
    </w:p>
    <w:p w14:paraId="507F739D" w14:textId="3E5D7B4A"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xml:space="preserve">- </w:t>
      </w:r>
      <w:r w:rsidR="009E3935" w:rsidRPr="003F4F85">
        <w:rPr>
          <w:rFonts w:ascii="Times New Roman" w:hAnsi="Times New Roman" w:cs="Times New Roman"/>
          <w:lang w:val="uk-UA"/>
        </w:rPr>
        <w:t>реєстраційний номер облікової картки платників податків</w:t>
      </w:r>
      <w:r w:rsidRPr="003F4F85">
        <w:rPr>
          <w:rFonts w:ascii="Times New Roman" w:hAnsi="Times New Roman" w:cs="Times New Roman"/>
          <w:lang w:val="uk-UA"/>
        </w:rPr>
        <w:t>;</w:t>
      </w:r>
    </w:p>
    <w:p w14:paraId="76CB8BF9" w14:textId="262EF6D1"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фотографії (2 шт.);</w:t>
      </w:r>
    </w:p>
    <w:p w14:paraId="4A453006" w14:textId="77777777" w:rsidR="001D1E8F" w:rsidRPr="003F4F85" w:rsidRDefault="001D1E8F" w:rsidP="001D1E8F">
      <w:pPr>
        <w:jc w:val="both"/>
        <w:rPr>
          <w:rFonts w:ascii="Times New Roman" w:hAnsi="Times New Roman" w:cs="Times New Roman"/>
          <w:lang w:val="uk-UA"/>
        </w:rPr>
      </w:pPr>
      <w:r w:rsidRPr="003F4F85">
        <w:rPr>
          <w:rFonts w:ascii="Times New Roman" w:hAnsi="Times New Roman" w:cs="Times New Roman"/>
          <w:lang w:val="uk-UA"/>
        </w:rPr>
        <w:t>- диплом або інший документ про отриману освіту або професійну підготовку.</w:t>
      </w:r>
    </w:p>
    <w:p w14:paraId="72BF7B13" w14:textId="00B298FC" w:rsidR="00C63A9E" w:rsidRPr="003F4F85" w:rsidRDefault="009E3935" w:rsidP="001D1E8F">
      <w:pPr>
        <w:jc w:val="both"/>
        <w:rPr>
          <w:rFonts w:ascii="Times New Roman" w:hAnsi="Times New Roman" w:cs="Times New Roman"/>
          <w:lang w:val="uk-UA"/>
        </w:rPr>
      </w:pPr>
      <w:r w:rsidRPr="003F4F85">
        <w:rPr>
          <w:rFonts w:ascii="Times New Roman" w:hAnsi="Times New Roman" w:cs="Times New Roman"/>
          <w:lang w:val="uk-UA"/>
        </w:rPr>
        <w:t>2.</w:t>
      </w:r>
      <w:r w:rsidR="00C63A9E" w:rsidRPr="003F4F85">
        <w:rPr>
          <w:rFonts w:ascii="Times New Roman" w:hAnsi="Times New Roman" w:cs="Times New Roman"/>
          <w:lang w:val="uk-UA"/>
        </w:rPr>
        <w:t xml:space="preserve"> за договором цивільно-правового характеру:</w:t>
      </w:r>
    </w:p>
    <w:p w14:paraId="415FD647" w14:textId="77777777" w:rsidR="00C63A9E" w:rsidRPr="003F4F85" w:rsidRDefault="00C63A9E" w:rsidP="00C63A9E">
      <w:pPr>
        <w:jc w:val="both"/>
        <w:rPr>
          <w:rFonts w:ascii="Times New Roman" w:hAnsi="Times New Roman" w:cs="Times New Roman"/>
          <w:lang w:val="uk-UA"/>
        </w:rPr>
      </w:pPr>
      <w:r w:rsidRPr="003F4F85">
        <w:rPr>
          <w:rFonts w:ascii="Times New Roman" w:hAnsi="Times New Roman" w:cs="Times New Roman"/>
          <w:lang w:val="uk-UA"/>
        </w:rPr>
        <w:t>- паспорт;</w:t>
      </w:r>
    </w:p>
    <w:p w14:paraId="7C6AA5F9" w14:textId="77777777" w:rsidR="009E3935" w:rsidRPr="003F4F85" w:rsidRDefault="009E3935" w:rsidP="009E3935">
      <w:pPr>
        <w:jc w:val="both"/>
        <w:rPr>
          <w:rFonts w:ascii="Times New Roman" w:hAnsi="Times New Roman" w:cs="Times New Roman"/>
          <w:lang w:val="uk-UA"/>
        </w:rPr>
      </w:pPr>
      <w:r w:rsidRPr="003F4F85">
        <w:rPr>
          <w:rFonts w:ascii="Times New Roman" w:hAnsi="Times New Roman" w:cs="Times New Roman"/>
          <w:lang w:val="uk-UA"/>
        </w:rPr>
        <w:t>- реєстраційний номер облікової картки платників податків;</w:t>
      </w:r>
    </w:p>
    <w:p w14:paraId="7A549D69" w14:textId="77777777" w:rsidR="00C63A9E" w:rsidRPr="003F4F85" w:rsidRDefault="00C63A9E" w:rsidP="00C63A9E">
      <w:pPr>
        <w:jc w:val="both"/>
        <w:rPr>
          <w:rFonts w:ascii="Times New Roman" w:hAnsi="Times New Roman" w:cs="Times New Roman"/>
          <w:lang w:val="uk-UA"/>
        </w:rPr>
      </w:pPr>
      <w:r w:rsidRPr="003F4F85">
        <w:rPr>
          <w:rFonts w:ascii="Times New Roman" w:hAnsi="Times New Roman" w:cs="Times New Roman"/>
          <w:lang w:val="uk-UA"/>
        </w:rPr>
        <w:t>- диплом або інший документ про отриману освіту або професійну підготовку.</w:t>
      </w:r>
    </w:p>
    <w:p w14:paraId="2309932C" w14:textId="3DC25C04" w:rsidR="00C63A9E" w:rsidRPr="003F4F85" w:rsidRDefault="00C63A9E" w:rsidP="001D1E8F">
      <w:pPr>
        <w:jc w:val="both"/>
        <w:rPr>
          <w:rFonts w:ascii="Times New Roman" w:hAnsi="Times New Roman" w:cs="Times New Roman"/>
          <w:lang w:val="uk-UA"/>
        </w:rPr>
      </w:pPr>
      <w:r w:rsidRPr="003F4F85">
        <w:rPr>
          <w:rFonts w:ascii="Times New Roman" w:hAnsi="Times New Roman" w:cs="Times New Roman"/>
          <w:lang w:val="uk-UA"/>
        </w:rPr>
        <w:t xml:space="preserve">3. </w:t>
      </w:r>
      <w:r w:rsidR="009E3935" w:rsidRPr="003F4F85">
        <w:rPr>
          <w:rFonts w:ascii="Times New Roman" w:hAnsi="Times New Roman" w:cs="Times New Roman"/>
          <w:lang w:val="uk-UA"/>
        </w:rPr>
        <w:t>для фізичної особи-підприємця – додатково документ, що підтверджує його реєстрацію як фізичної особи-підприємця.</w:t>
      </w:r>
    </w:p>
    <w:p w14:paraId="1E01C3E0" w14:textId="35598EB2" w:rsidR="0035489A" w:rsidRPr="003F4F85" w:rsidRDefault="00191FC3" w:rsidP="001D1E8F">
      <w:pPr>
        <w:jc w:val="both"/>
        <w:rPr>
          <w:rFonts w:ascii="Times New Roman" w:hAnsi="Times New Roman" w:cs="Times New Roman"/>
          <w:lang w:val="uk-UA"/>
        </w:rPr>
      </w:pPr>
      <w:r w:rsidRPr="003F4F85">
        <w:rPr>
          <w:rFonts w:ascii="Times New Roman" w:hAnsi="Times New Roman" w:cs="Times New Roman"/>
          <w:lang w:val="uk-UA"/>
        </w:rPr>
        <w:t>б</w:t>
      </w:r>
      <w:r w:rsidR="0035489A" w:rsidRPr="003F4F85">
        <w:rPr>
          <w:rFonts w:ascii="Times New Roman" w:hAnsi="Times New Roman" w:cs="Times New Roman"/>
          <w:lang w:val="uk-UA"/>
        </w:rPr>
        <w:t xml:space="preserve">) безпосередній керівник відповідає за роботу працівника, </w:t>
      </w:r>
      <w:r w:rsidR="00AA3D50" w:rsidRPr="003F4F85">
        <w:rPr>
          <w:rFonts w:ascii="Times New Roman" w:hAnsi="Times New Roman" w:cs="Times New Roman"/>
          <w:lang w:val="uk-UA"/>
        </w:rPr>
        <w:t>менеджер з персоналу</w:t>
      </w:r>
      <w:r w:rsidR="0035489A" w:rsidRPr="003F4F85">
        <w:rPr>
          <w:rFonts w:ascii="Times New Roman" w:hAnsi="Times New Roman" w:cs="Times New Roman"/>
          <w:lang w:val="uk-UA"/>
        </w:rPr>
        <w:t xml:space="preserve"> не несе за це відповідальності;</w:t>
      </w:r>
    </w:p>
    <w:p w14:paraId="34759476" w14:textId="1EEDB0F2" w:rsidR="008F3C7B" w:rsidRPr="003F4F85" w:rsidRDefault="00191FC3" w:rsidP="003C7F26">
      <w:pPr>
        <w:jc w:val="both"/>
        <w:rPr>
          <w:rFonts w:ascii="Times New Roman" w:hAnsi="Times New Roman" w:cs="Times New Roman"/>
          <w:lang w:val="uk-UA"/>
        </w:rPr>
      </w:pPr>
      <w:r w:rsidRPr="003F4F85">
        <w:rPr>
          <w:rFonts w:ascii="Times New Roman" w:hAnsi="Times New Roman" w:cs="Times New Roman"/>
          <w:lang w:val="uk-UA"/>
        </w:rPr>
        <w:t>в</w:t>
      </w:r>
      <w:r w:rsidR="00AA3D50" w:rsidRPr="003F4F85">
        <w:rPr>
          <w:rFonts w:ascii="Times New Roman" w:hAnsi="Times New Roman" w:cs="Times New Roman"/>
          <w:lang w:val="uk-UA"/>
        </w:rPr>
        <w:t>) співробітники БО «БФ «АДРА Україна»</w:t>
      </w:r>
      <w:r w:rsidR="00283789" w:rsidRPr="003F4F85">
        <w:rPr>
          <w:rFonts w:ascii="Times New Roman" w:hAnsi="Times New Roman" w:cs="Times New Roman"/>
          <w:lang w:val="uk-UA"/>
        </w:rPr>
        <w:t xml:space="preserve"> повинні ознайомити нового співробітника з роботою організації за </w:t>
      </w:r>
      <w:r w:rsidR="00277DF2" w:rsidRPr="003F4F85">
        <w:rPr>
          <w:rFonts w:ascii="Times New Roman" w:hAnsi="Times New Roman" w:cs="Times New Roman"/>
          <w:lang w:val="uk-UA"/>
        </w:rPr>
        <w:t>прохання</w:t>
      </w:r>
      <w:r w:rsidR="00283789" w:rsidRPr="003F4F85">
        <w:rPr>
          <w:rFonts w:ascii="Times New Roman" w:hAnsi="Times New Roman" w:cs="Times New Roman"/>
          <w:lang w:val="uk-UA"/>
        </w:rPr>
        <w:t>м</w:t>
      </w:r>
      <w:r w:rsidR="00277DF2" w:rsidRPr="003F4F85">
        <w:rPr>
          <w:rFonts w:ascii="Times New Roman" w:hAnsi="Times New Roman" w:cs="Times New Roman"/>
          <w:lang w:val="uk-UA"/>
        </w:rPr>
        <w:t xml:space="preserve"> </w:t>
      </w:r>
      <w:r w:rsidR="003276FA" w:rsidRPr="003F4F85">
        <w:rPr>
          <w:rFonts w:ascii="Times New Roman" w:hAnsi="Times New Roman" w:cs="Times New Roman"/>
          <w:lang w:val="uk-UA"/>
        </w:rPr>
        <w:t xml:space="preserve">відповідального </w:t>
      </w:r>
      <w:r w:rsidR="00283789" w:rsidRPr="003F4F85">
        <w:rPr>
          <w:rFonts w:ascii="Times New Roman" w:hAnsi="Times New Roman" w:cs="Times New Roman"/>
          <w:lang w:val="uk-UA"/>
        </w:rPr>
        <w:t>керівника</w:t>
      </w:r>
      <w:r w:rsidR="00AC165F" w:rsidRPr="003F4F85">
        <w:rPr>
          <w:rFonts w:ascii="Times New Roman" w:hAnsi="Times New Roman" w:cs="Times New Roman"/>
          <w:lang w:val="uk-UA"/>
        </w:rPr>
        <w:t>;</w:t>
      </w:r>
    </w:p>
    <w:p w14:paraId="1DCD3B40" w14:textId="6851A46E" w:rsidR="003C7F26" w:rsidRPr="003F4F85" w:rsidRDefault="00191FC3" w:rsidP="003C7F26">
      <w:pPr>
        <w:jc w:val="both"/>
        <w:rPr>
          <w:rFonts w:ascii="Times New Roman" w:hAnsi="Times New Roman" w:cs="Times New Roman"/>
          <w:lang w:val="uk-UA"/>
        </w:rPr>
      </w:pPr>
      <w:r w:rsidRPr="003F4F85">
        <w:rPr>
          <w:rFonts w:ascii="Times New Roman" w:hAnsi="Times New Roman" w:cs="Times New Roman"/>
          <w:lang w:val="uk-UA"/>
        </w:rPr>
        <w:t>г</w:t>
      </w:r>
      <w:r w:rsidR="00AC165F" w:rsidRPr="003F4F85">
        <w:rPr>
          <w:rFonts w:ascii="Times New Roman" w:hAnsi="Times New Roman" w:cs="Times New Roman"/>
          <w:lang w:val="uk-UA"/>
        </w:rPr>
        <w:t>) кожному новому працівнику необхідно надат</w:t>
      </w:r>
      <w:r w:rsidRPr="003F4F85">
        <w:rPr>
          <w:rFonts w:ascii="Times New Roman" w:hAnsi="Times New Roman" w:cs="Times New Roman"/>
          <w:lang w:val="uk-UA"/>
        </w:rPr>
        <w:t>и електронні адреси</w:t>
      </w:r>
      <w:r w:rsidR="00AC165F" w:rsidRPr="003F4F85">
        <w:rPr>
          <w:rFonts w:ascii="Times New Roman" w:hAnsi="Times New Roman" w:cs="Times New Roman"/>
          <w:lang w:val="uk-UA"/>
        </w:rPr>
        <w:t xml:space="preserve"> для спілкування з іншими працівниками та забезпечити доступ до папок та драйверів протягом перших двох днів роботи. </w:t>
      </w:r>
    </w:p>
    <w:p w14:paraId="339C0777" w14:textId="77777777" w:rsidR="00AC165F" w:rsidRPr="003F4F85" w:rsidRDefault="00AC165F" w:rsidP="003C7F26">
      <w:pPr>
        <w:jc w:val="both"/>
        <w:rPr>
          <w:rFonts w:ascii="Times New Roman" w:hAnsi="Times New Roman" w:cs="Times New Roman"/>
          <w:lang w:val="uk-UA"/>
        </w:rPr>
      </w:pPr>
    </w:p>
    <w:p w14:paraId="03D723E5" w14:textId="65647721" w:rsidR="003C7F26" w:rsidRPr="003F4F85" w:rsidRDefault="008F2C63" w:rsidP="007D12C2">
      <w:pPr>
        <w:pStyle w:val="af5"/>
        <w:rPr>
          <w:rFonts w:ascii="Times New Roman" w:hAnsi="Times New Roman" w:cs="Times New Roman"/>
        </w:rPr>
      </w:pPr>
      <w:bookmarkStart w:id="10" w:name="_Toc496707193"/>
      <w:r w:rsidRPr="003F4F85">
        <w:rPr>
          <w:rFonts w:ascii="Times New Roman" w:hAnsi="Times New Roman" w:cs="Times New Roman"/>
        </w:rPr>
        <w:lastRenderedPageBreak/>
        <w:t>3.2 Кадровий облік</w:t>
      </w:r>
      <w:bookmarkEnd w:id="10"/>
    </w:p>
    <w:p w14:paraId="6F88BC7D" w14:textId="77777777" w:rsidR="003C7F26" w:rsidRPr="003F4F85" w:rsidRDefault="003C7F26" w:rsidP="003C7F26">
      <w:pPr>
        <w:jc w:val="both"/>
        <w:rPr>
          <w:rFonts w:ascii="Times New Roman" w:hAnsi="Times New Roman" w:cs="Times New Roman"/>
          <w:b/>
          <w:lang w:val="uk-UA"/>
        </w:rPr>
      </w:pPr>
    </w:p>
    <w:p w14:paraId="7358B201" w14:textId="466B3921" w:rsidR="00630CB5" w:rsidRPr="003F4F85" w:rsidRDefault="00AA3D50" w:rsidP="003C7F26">
      <w:pPr>
        <w:jc w:val="both"/>
        <w:rPr>
          <w:rFonts w:ascii="Times New Roman" w:hAnsi="Times New Roman" w:cs="Times New Roman"/>
          <w:b/>
          <w:lang w:val="uk-UA"/>
        </w:rPr>
      </w:pPr>
      <w:r w:rsidRPr="003F4F85">
        <w:rPr>
          <w:rFonts w:ascii="Times New Roman" w:hAnsi="Times New Roman" w:cs="Times New Roman"/>
          <w:b/>
          <w:lang w:val="uk-UA"/>
        </w:rPr>
        <w:t>БО «БФ «АДРА Україна»</w:t>
      </w:r>
      <w:r w:rsidRPr="003F4F85">
        <w:rPr>
          <w:rFonts w:ascii="Times New Roman" w:hAnsi="Times New Roman" w:cs="Times New Roman"/>
          <w:lang w:val="uk-UA"/>
        </w:rPr>
        <w:t xml:space="preserve"> </w:t>
      </w:r>
      <w:r w:rsidR="00630CB5" w:rsidRPr="003F4F85">
        <w:rPr>
          <w:rFonts w:ascii="Times New Roman" w:hAnsi="Times New Roman" w:cs="Times New Roman"/>
          <w:b/>
          <w:lang w:val="uk-UA"/>
        </w:rPr>
        <w:t>повинна мати затверджену та чітку інформаційн</w:t>
      </w:r>
      <w:r w:rsidR="00D87A40" w:rsidRPr="003F4F85">
        <w:rPr>
          <w:rFonts w:ascii="Times New Roman" w:hAnsi="Times New Roman" w:cs="Times New Roman"/>
          <w:b/>
          <w:lang w:val="uk-UA"/>
        </w:rPr>
        <w:t xml:space="preserve">у систему з </w:t>
      </w:r>
      <w:r w:rsidR="00B2487F" w:rsidRPr="003F4F85">
        <w:rPr>
          <w:rFonts w:ascii="Times New Roman" w:hAnsi="Times New Roman" w:cs="Times New Roman"/>
          <w:b/>
          <w:lang w:val="uk-UA"/>
        </w:rPr>
        <w:t>підбору</w:t>
      </w:r>
      <w:r w:rsidR="00D87A40" w:rsidRPr="003F4F85">
        <w:rPr>
          <w:rFonts w:ascii="Times New Roman" w:hAnsi="Times New Roman" w:cs="Times New Roman"/>
          <w:b/>
          <w:lang w:val="uk-UA"/>
        </w:rPr>
        <w:t xml:space="preserve"> персоналу.  </w:t>
      </w:r>
    </w:p>
    <w:p w14:paraId="2CB1D01E" w14:textId="5B0A1AC6" w:rsidR="003C7F26" w:rsidRPr="003F4F85" w:rsidRDefault="00AA3D50" w:rsidP="003C7F26">
      <w:pPr>
        <w:jc w:val="both"/>
        <w:rPr>
          <w:rFonts w:ascii="Times New Roman" w:hAnsi="Times New Roman" w:cs="Times New Roman"/>
          <w:b/>
          <w:lang w:val="uk-UA"/>
        </w:rPr>
      </w:pPr>
      <w:r w:rsidRPr="003F4F85">
        <w:rPr>
          <w:rFonts w:ascii="Times New Roman" w:hAnsi="Times New Roman" w:cs="Times New Roman"/>
          <w:b/>
          <w:lang w:val="uk-UA"/>
        </w:rPr>
        <w:t>БО «БФ «АДРА Україна»</w:t>
      </w:r>
      <w:r w:rsidRPr="003F4F85">
        <w:rPr>
          <w:rFonts w:ascii="Times New Roman" w:hAnsi="Times New Roman" w:cs="Times New Roman"/>
          <w:lang w:val="uk-UA"/>
        </w:rPr>
        <w:t xml:space="preserve"> </w:t>
      </w:r>
      <w:r w:rsidR="00630CB5" w:rsidRPr="003F4F85">
        <w:rPr>
          <w:rFonts w:ascii="Times New Roman" w:hAnsi="Times New Roman" w:cs="Times New Roman"/>
          <w:b/>
          <w:lang w:val="uk-UA"/>
        </w:rPr>
        <w:t>повинна притримуватися конфіденційності кадрового обліку</w:t>
      </w:r>
      <w:r w:rsidR="00D87A40" w:rsidRPr="003F4F85">
        <w:rPr>
          <w:rFonts w:ascii="Times New Roman" w:hAnsi="Times New Roman" w:cs="Times New Roman"/>
          <w:b/>
          <w:lang w:val="uk-UA"/>
        </w:rPr>
        <w:t>.</w:t>
      </w:r>
    </w:p>
    <w:p w14:paraId="3C89DD33" w14:textId="77777777" w:rsidR="003C7F26" w:rsidRPr="003F4F85" w:rsidRDefault="003C7F26" w:rsidP="003C7F26">
      <w:pPr>
        <w:jc w:val="both"/>
        <w:rPr>
          <w:rFonts w:ascii="Times New Roman" w:hAnsi="Times New Roman" w:cs="Times New Roman"/>
          <w:b/>
          <w:u w:val="single"/>
          <w:lang w:val="uk-UA"/>
        </w:rPr>
      </w:pPr>
    </w:p>
    <w:p w14:paraId="0FF7C040" w14:textId="77777777" w:rsidR="0001636C" w:rsidRPr="003F4F85" w:rsidRDefault="0001636C" w:rsidP="0001636C">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2E971F1C" w14:textId="77777777" w:rsidR="0001636C" w:rsidRPr="003F4F85" w:rsidRDefault="0001636C" w:rsidP="0001636C">
      <w:pPr>
        <w:rPr>
          <w:rFonts w:ascii="Times New Roman" w:hAnsi="Times New Roman" w:cs="Times New Roman"/>
          <w:lang w:val="uk-UA"/>
        </w:rPr>
      </w:pPr>
    </w:p>
    <w:p w14:paraId="15336B40" w14:textId="77777777" w:rsidR="00AA3D50" w:rsidRPr="003F4F85" w:rsidRDefault="00591D50" w:rsidP="003C7F26">
      <w:pPr>
        <w:jc w:val="both"/>
        <w:rPr>
          <w:rFonts w:ascii="Times New Roman" w:hAnsi="Times New Roman" w:cs="Times New Roman"/>
          <w:lang w:val="uk-UA"/>
        </w:rPr>
      </w:pPr>
      <w:r w:rsidRPr="003F4F85">
        <w:rPr>
          <w:rFonts w:ascii="Times New Roman" w:hAnsi="Times New Roman" w:cs="Times New Roman"/>
          <w:lang w:val="uk-UA"/>
        </w:rPr>
        <w:t xml:space="preserve">а) </w:t>
      </w:r>
      <w:r w:rsidR="00D74CAD" w:rsidRPr="003F4F85">
        <w:rPr>
          <w:rFonts w:ascii="Times New Roman" w:hAnsi="Times New Roman" w:cs="Times New Roman"/>
          <w:lang w:val="uk-UA"/>
        </w:rPr>
        <w:t xml:space="preserve"> </w:t>
      </w:r>
      <w:r w:rsidRPr="003F4F85">
        <w:rPr>
          <w:rFonts w:ascii="Times New Roman" w:hAnsi="Times New Roman" w:cs="Times New Roman"/>
          <w:lang w:val="uk-UA"/>
        </w:rPr>
        <w:t>всі електронні та</w:t>
      </w:r>
      <w:r w:rsidR="007E5341" w:rsidRPr="003F4F85">
        <w:rPr>
          <w:rFonts w:ascii="Times New Roman" w:hAnsi="Times New Roman" w:cs="Times New Roman"/>
          <w:lang w:val="uk-UA"/>
        </w:rPr>
        <w:t xml:space="preserve"> паперові </w:t>
      </w:r>
      <w:r w:rsidRPr="003F4F85">
        <w:rPr>
          <w:rFonts w:ascii="Times New Roman" w:hAnsi="Times New Roman" w:cs="Times New Roman"/>
          <w:lang w:val="uk-UA"/>
        </w:rPr>
        <w:t xml:space="preserve">записи даних </w:t>
      </w:r>
      <w:r w:rsidR="00D74CAD" w:rsidRPr="003F4F85">
        <w:rPr>
          <w:rFonts w:ascii="Times New Roman" w:hAnsi="Times New Roman" w:cs="Times New Roman"/>
          <w:lang w:val="uk-UA"/>
        </w:rPr>
        <w:t xml:space="preserve">про </w:t>
      </w:r>
      <w:r w:rsidRPr="003F4F85">
        <w:rPr>
          <w:rFonts w:ascii="Times New Roman" w:hAnsi="Times New Roman" w:cs="Times New Roman"/>
          <w:lang w:val="uk-UA"/>
        </w:rPr>
        <w:t xml:space="preserve">співробітників є власністю </w:t>
      </w:r>
      <w:r w:rsidR="00AA3D50" w:rsidRPr="003F4F85">
        <w:rPr>
          <w:rFonts w:ascii="Times New Roman" w:hAnsi="Times New Roman" w:cs="Times New Roman"/>
          <w:lang w:val="uk-UA"/>
        </w:rPr>
        <w:t>БО «БФ «АДРА Україна»</w:t>
      </w:r>
      <w:r w:rsidRPr="003F4F85">
        <w:rPr>
          <w:rFonts w:ascii="Times New Roman" w:hAnsi="Times New Roman" w:cs="Times New Roman"/>
          <w:lang w:val="uk-UA"/>
        </w:rPr>
        <w:t>;</w:t>
      </w:r>
    </w:p>
    <w:p w14:paraId="3AEDCD2D" w14:textId="7AAE8A10" w:rsidR="00591D50" w:rsidRPr="003F4F85" w:rsidRDefault="00591D50" w:rsidP="003C7F26">
      <w:pPr>
        <w:jc w:val="both"/>
        <w:rPr>
          <w:rFonts w:ascii="Times New Roman" w:hAnsi="Times New Roman" w:cs="Times New Roman"/>
          <w:lang w:val="uk-UA"/>
        </w:rPr>
      </w:pPr>
      <w:r w:rsidRPr="003F4F85">
        <w:rPr>
          <w:rFonts w:ascii="Times New Roman" w:hAnsi="Times New Roman" w:cs="Times New Roman"/>
          <w:lang w:val="uk-UA"/>
        </w:rPr>
        <w:t>б) відповідальність за збереження записів</w:t>
      </w:r>
      <w:r w:rsidR="005F0C5E" w:rsidRPr="003F4F85">
        <w:rPr>
          <w:rFonts w:ascii="Times New Roman" w:hAnsi="Times New Roman" w:cs="Times New Roman"/>
          <w:lang w:val="uk-UA"/>
        </w:rPr>
        <w:t>,</w:t>
      </w:r>
      <w:r w:rsidRPr="003F4F85">
        <w:rPr>
          <w:rFonts w:ascii="Times New Roman" w:hAnsi="Times New Roman" w:cs="Times New Roman"/>
          <w:lang w:val="uk-UA"/>
        </w:rPr>
        <w:t xml:space="preserve"> даних </w:t>
      </w:r>
      <w:r w:rsidR="00D74CAD" w:rsidRPr="003F4F85">
        <w:rPr>
          <w:rFonts w:ascii="Times New Roman" w:hAnsi="Times New Roman" w:cs="Times New Roman"/>
          <w:lang w:val="uk-UA"/>
        </w:rPr>
        <w:t xml:space="preserve">про </w:t>
      </w:r>
      <w:r w:rsidRPr="003F4F85">
        <w:rPr>
          <w:rFonts w:ascii="Times New Roman" w:hAnsi="Times New Roman" w:cs="Times New Roman"/>
          <w:lang w:val="uk-UA"/>
        </w:rPr>
        <w:t>співробітників</w:t>
      </w:r>
      <w:r w:rsidR="005F0C5E" w:rsidRPr="003F4F85">
        <w:rPr>
          <w:rFonts w:ascii="Times New Roman" w:hAnsi="Times New Roman" w:cs="Times New Roman"/>
          <w:lang w:val="uk-UA"/>
        </w:rPr>
        <w:t>,</w:t>
      </w:r>
      <w:r w:rsidRPr="003F4F85">
        <w:rPr>
          <w:rFonts w:ascii="Times New Roman" w:hAnsi="Times New Roman" w:cs="Times New Roman"/>
          <w:lang w:val="uk-UA"/>
        </w:rPr>
        <w:t xml:space="preserve"> несе </w:t>
      </w:r>
      <w:r w:rsidR="00AA3D50" w:rsidRPr="003F4F85">
        <w:rPr>
          <w:rFonts w:ascii="Times New Roman" w:hAnsi="Times New Roman" w:cs="Times New Roman"/>
          <w:lang w:val="uk-UA"/>
        </w:rPr>
        <w:t>менеджер з персоналу</w:t>
      </w:r>
      <w:r w:rsidR="005F0C5E" w:rsidRPr="003F4F85">
        <w:rPr>
          <w:rFonts w:ascii="Times New Roman" w:hAnsi="Times New Roman" w:cs="Times New Roman"/>
          <w:lang w:val="uk-UA"/>
        </w:rPr>
        <w:t>,</w:t>
      </w:r>
      <w:r w:rsidR="00AA3D50" w:rsidRPr="003F4F85">
        <w:rPr>
          <w:rFonts w:ascii="Times New Roman" w:hAnsi="Times New Roman" w:cs="Times New Roman"/>
          <w:lang w:val="uk-UA"/>
        </w:rPr>
        <w:t xml:space="preserve"> </w:t>
      </w:r>
      <w:r w:rsidRPr="003F4F85">
        <w:rPr>
          <w:rFonts w:ascii="Times New Roman" w:hAnsi="Times New Roman" w:cs="Times New Roman"/>
          <w:lang w:val="uk-UA"/>
        </w:rPr>
        <w:t>або особа, яка тимчасово виконує дані обов’язки;</w:t>
      </w:r>
    </w:p>
    <w:p w14:paraId="1E1C9ACA" w14:textId="4D41D717" w:rsidR="007E5341" w:rsidRPr="003F4F85" w:rsidRDefault="009258FA" w:rsidP="003C7F26">
      <w:pPr>
        <w:jc w:val="both"/>
        <w:rPr>
          <w:rFonts w:ascii="Times New Roman" w:hAnsi="Times New Roman" w:cs="Times New Roman"/>
          <w:lang w:val="uk-UA"/>
        </w:rPr>
      </w:pPr>
      <w:r w:rsidRPr="003F4F85">
        <w:rPr>
          <w:rFonts w:ascii="Times New Roman" w:hAnsi="Times New Roman" w:cs="Times New Roman"/>
          <w:lang w:val="uk-UA"/>
        </w:rPr>
        <w:t>в</w:t>
      </w:r>
      <w:r w:rsidR="00D74CAD" w:rsidRPr="003F4F85">
        <w:rPr>
          <w:rFonts w:ascii="Times New Roman" w:hAnsi="Times New Roman" w:cs="Times New Roman"/>
          <w:lang w:val="uk-UA"/>
        </w:rPr>
        <w:t>) всі кадрові файли повинні зберігатися у закритій шафі. Доступ до</w:t>
      </w:r>
      <w:r w:rsidR="001D1E8F" w:rsidRPr="003F4F85">
        <w:rPr>
          <w:rFonts w:ascii="Times New Roman" w:hAnsi="Times New Roman" w:cs="Times New Roman"/>
          <w:lang w:val="uk-UA"/>
        </w:rPr>
        <w:t xml:space="preserve"> даних документів має Президент організації </w:t>
      </w:r>
      <w:r w:rsidR="00D74CAD" w:rsidRPr="003F4F85">
        <w:rPr>
          <w:rFonts w:ascii="Times New Roman" w:hAnsi="Times New Roman" w:cs="Times New Roman"/>
          <w:lang w:val="uk-UA"/>
        </w:rPr>
        <w:t>та</w:t>
      </w:r>
      <w:r w:rsidR="007E5341" w:rsidRPr="003F4F85">
        <w:rPr>
          <w:rFonts w:ascii="Times New Roman" w:hAnsi="Times New Roman" w:cs="Times New Roman"/>
          <w:lang w:val="uk-UA"/>
        </w:rPr>
        <w:t xml:space="preserve"> </w:t>
      </w:r>
      <w:r w:rsidR="00F3653D" w:rsidRPr="003F4F85">
        <w:rPr>
          <w:rFonts w:ascii="Times New Roman" w:hAnsi="Times New Roman" w:cs="Times New Roman"/>
          <w:lang w:val="uk-UA"/>
        </w:rPr>
        <w:t>менеджер з персоналу</w:t>
      </w:r>
      <w:r w:rsidR="005F0C5E" w:rsidRPr="003F4F85">
        <w:rPr>
          <w:rFonts w:ascii="Times New Roman" w:hAnsi="Times New Roman" w:cs="Times New Roman"/>
          <w:lang w:val="uk-UA"/>
        </w:rPr>
        <w:t>,</w:t>
      </w:r>
      <w:r w:rsidR="00D74CAD" w:rsidRPr="003F4F85">
        <w:rPr>
          <w:rFonts w:ascii="Times New Roman" w:hAnsi="Times New Roman" w:cs="Times New Roman"/>
          <w:lang w:val="uk-UA"/>
        </w:rPr>
        <w:t xml:space="preserve"> або особа, яка тимчасово виконує дані обов’язки;</w:t>
      </w:r>
    </w:p>
    <w:p w14:paraId="4A6AFBA4" w14:textId="415E6B69" w:rsidR="007E5341" w:rsidRPr="003F4F85" w:rsidRDefault="009258FA" w:rsidP="003C7F26">
      <w:pPr>
        <w:jc w:val="both"/>
        <w:rPr>
          <w:rFonts w:ascii="Times New Roman" w:hAnsi="Times New Roman" w:cs="Times New Roman"/>
          <w:lang w:val="uk-UA"/>
        </w:rPr>
      </w:pPr>
      <w:r w:rsidRPr="003F4F85">
        <w:rPr>
          <w:rFonts w:ascii="Times New Roman" w:hAnsi="Times New Roman" w:cs="Times New Roman"/>
          <w:lang w:val="uk-UA"/>
        </w:rPr>
        <w:t>г</w:t>
      </w:r>
      <w:r w:rsidR="00D74CAD" w:rsidRPr="003F4F85">
        <w:rPr>
          <w:rFonts w:ascii="Times New Roman" w:hAnsi="Times New Roman" w:cs="Times New Roman"/>
          <w:lang w:val="uk-UA"/>
        </w:rPr>
        <w:t>)</w:t>
      </w:r>
      <w:r w:rsidR="00C852CD" w:rsidRPr="003F4F85">
        <w:rPr>
          <w:rFonts w:ascii="Times New Roman" w:hAnsi="Times New Roman" w:cs="Times New Roman"/>
          <w:lang w:val="uk-UA"/>
        </w:rPr>
        <w:t xml:space="preserve"> </w:t>
      </w:r>
      <w:r w:rsidR="005F0C5E" w:rsidRPr="003F4F85">
        <w:rPr>
          <w:rFonts w:ascii="Times New Roman" w:hAnsi="Times New Roman" w:cs="Times New Roman"/>
          <w:lang w:val="uk-UA"/>
        </w:rPr>
        <w:t>Облік даних здійснюється у відповідності до Закону України «Про захист персональних даних»</w:t>
      </w:r>
      <w:r w:rsidR="00F37292" w:rsidRPr="003F4F85">
        <w:rPr>
          <w:rFonts w:ascii="Times New Roman" w:hAnsi="Times New Roman" w:cs="Times New Roman"/>
          <w:lang w:val="uk-UA"/>
        </w:rPr>
        <w:t>;</w:t>
      </w:r>
    </w:p>
    <w:p w14:paraId="0544AEA1" w14:textId="08B222E2" w:rsidR="00C852CD" w:rsidRPr="003F4F85" w:rsidRDefault="00F3653D" w:rsidP="003C7F26">
      <w:pPr>
        <w:jc w:val="both"/>
        <w:rPr>
          <w:rFonts w:ascii="Times New Roman" w:hAnsi="Times New Roman" w:cs="Times New Roman"/>
          <w:lang w:val="uk-UA"/>
        </w:rPr>
      </w:pPr>
      <w:r w:rsidRPr="003F4F85">
        <w:rPr>
          <w:rFonts w:ascii="Times New Roman" w:hAnsi="Times New Roman" w:cs="Times New Roman"/>
          <w:lang w:val="uk-UA"/>
        </w:rPr>
        <w:t>ґ</w:t>
      </w:r>
      <w:r w:rsidR="00F37292" w:rsidRPr="003F4F85">
        <w:rPr>
          <w:rFonts w:ascii="Times New Roman" w:hAnsi="Times New Roman" w:cs="Times New Roman"/>
          <w:lang w:val="uk-UA"/>
        </w:rPr>
        <w:t>) працівники</w:t>
      </w:r>
      <w:r w:rsidR="007E5341" w:rsidRPr="003F4F85">
        <w:rPr>
          <w:rFonts w:ascii="Times New Roman" w:hAnsi="Times New Roman" w:cs="Times New Roman"/>
          <w:lang w:val="uk-UA"/>
        </w:rPr>
        <w:t xml:space="preserve"> </w:t>
      </w:r>
      <w:r w:rsidR="00F37292" w:rsidRPr="003F4F85">
        <w:rPr>
          <w:rFonts w:ascii="Times New Roman" w:hAnsi="Times New Roman" w:cs="Times New Roman"/>
          <w:lang w:val="uk-UA"/>
        </w:rPr>
        <w:t>мають</w:t>
      </w:r>
      <w:r w:rsidR="007E5341" w:rsidRPr="003F4F85">
        <w:rPr>
          <w:rFonts w:ascii="Times New Roman" w:hAnsi="Times New Roman" w:cs="Times New Roman"/>
          <w:lang w:val="uk-UA"/>
        </w:rPr>
        <w:t xml:space="preserve"> можливість переглянути свої записи, такі як</w:t>
      </w:r>
      <w:r w:rsidR="00F37292" w:rsidRPr="003F4F85">
        <w:rPr>
          <w:rFonts w:ascii="Times New Roman" w:hAnsi="Times New Roman" w:cs="Times New Roman"/>
          <w:lang w:val="uk-UA"/>
        </w:rPr>
        <w:t>:</w:t>
      </w:r>
      <w:r w:rsidR="007E5341" w:rsidRPr="003F4F85">
        <w:rPr>
          <w:rFonts w:ascii="Times New Roman" w:hAnsi="Times New Roman" w:cs="Times New Roman"/>
          <w:lang w:val="uk-UA"/>
        </w:rPr>
        <w:t xml:space="preserve"> </w:t>
      </w:r>
      <w:r w:rsidR="00F37292" w:rsidRPr="003F4F85">
        <w:rPr>
          <w:rFonts w:ascii="Times New Roman" w:hAnsi="Times New Roman" w:cs="Times New Roman"/>
          <w:lang w:val="uk-UA"/>
        </w:rPr>
        <w:t>трудова книжка</w:t>
      </w:r>
      <w:r w:rsidR="007E5341" w:rsidRPr="003F4F85">
        <w:rPr>
          <w:rFonts w:ascii="Times New Roman" w:hAnsi="Times New Roman" w:cs="Times New Roman"/>
          <w:lang w:val="uk-UA"/>
        </w:rPr>
        <w:t xml:space="preserve">, </w:t>
      </w:r>
      <w:r w:rsidR="009258FA" w:rsidRPr="003F4F85">
        <w:rPr>
          <w:rFonts w:ascii="Times New Roman" w:hAnsi="Times New Roman" w:cs="Times New Roman"/>
          <w:lang w:val="uk-UA"/>
        </w:rPr>
        <w:t>угода</w:t>
      </w:r>
      <w:r w:rsidR="00F37292" w:rsidRPr="003F4F85">
        <w:rPr>
          <w:rFonts w:ascii="Times New Roman" w:hAnsi="Times New Roman" w:cs="Times New Roman"/>
          <w:lang w:val="uk-UA"/>
        </w:rPr>
        <w:t xml:space="preserve"> </w:t>
      </w:r>
      <w:r w:rsidR="00612EC9" w:rsidRPr="003F4F85">
        <w:rPr>
          <w:rFonts w:ascii="Times New Roman" w:hAnsi="Times New Roman" w:cs="Times New Roman"/>
          <w:lang w:val="uk-UA"/>
        </w:rPr>
        <w:t>і інші</w:t>
      </w:r>
      <w:r w:rsidR="007E5341" w:rsidRPr="003F4F85">
        <w:rPr>
          <w:rFonts w:ascii="Times New Roman" w:hAnsi="Times New Roman" w:cs="Times New Roman"/>
          <w:lang w:val="uk-UA"/>
        </w:rPr>
        <w:t xml:space="preserve">, після офіційного запиту на ім'я </w:t>
      </w:r>
      <w:r w:rsidRPr="003F4F85">
        <w:rPr>
          <w:rFonts w:ascii="Times New Roman" w:hAnsi="Times New Roman" w:cs="Times New Roman"/>
          <w:lang w:val="uk-UA"/>
        </w:rPr>
        <w:t>Президента організації</w:t>
      </w:r>
      <w:r w:rsidR="00612EC9" w:rsidRPr="003F4F85">
        <w:rPr>
          <w:rFonts w:ascii="Times New Roman" w:hAnsi="Times New Roman" w:cs="Times New Roman"/>
          <w:lang w:val="uk-UA"/>
        </w:rPr>
        <w:t xml:space="preserve"> або особи, яка тимчасово виконує дані обов’язки.</w:t>
      </w:r>
      <w:r w:rsidR="007E5341" w:rsidRPr="003F4F85">
        <w:rPr>
          <w:rFonts w:ascii="Times New Roman" w:hAnsi="Times New Roman" w:cs="Times New Roman"/>
          <w:lang w:val="uk-UA"/>
        </w:rPr>
        <w:t xml:space="preserve"> Однак</w:t>
      </w:r>
      <w:r w:rsidR="00612EC9" w:rsidRPr="003F4F85">
        <w:rPr>
          <w:rFonts w:ascii="Times New Roman" w:hAnsi="Times New Roman" w:cs="Times New Roman"/>
          <w:lang w:val="uk-UA"/>
        </w:rPr>
        <w:t>, працівнику не надається доступ до інформації</w:t>
      </w:r>
      <w:r w:rsidR="007E5341" w:rsidRPr="003F4F85">
        <w:rPr>
          <w:rFonts w:ascii="Times New Roman" w:hAnsi="Times New Roman" w:cs="Times New Roman"/>
          <w:lang w:val="uk-UA"/>
        </w:rPr>
        <w:t xml:space="preserve">, </w:t>
      </w:r>
      <w:r w:rsidR="00612EC9" w:rsidRPr="003F4F85">
        <w:rPr>
          <w:rFonts w:ascii="Times New Roman" w:hAnsi="Times New Roman" w:cs="Times New Roman"/>
          <w:lang w:val="uk-UA"/>
        </w:rPr>
        <w:t>яка підлягає повній конфіденційності</w:t>
      </w:r>
      <w:r w:rsidR="007E5341" w:rsidRPr="003F4F85">
        <w:rPr>
          <w:rFonts w:ascii="Times New Roman" w:hAnsi="Times New Roman" w:cs="Times New Roman"/>
          <w:lang w:val="uk-UA"/>
        </w:rPr>
        <w:t xml:space="preserve">, </w:t>
      </w:r>
      <w:r w:rsidR="005F0C5E" w:rsidRPr="003F4F85">
        <w:rPr>
          <w:rFonts w:ascii="Times New Roman" w:hAnsi="Times New Roman" w:cs="Times New Roman"/>
          <w:lang w:val="uk-UA"/>
        </w:rPr>
        <w:t>зокрема</w:t>
      </w:r>
      <w:r w:rsidR="00612EC9" w:rsidRPr="003F4F85">
        <w:rPr>
          <w:rFonts w:ascii="Times New Roman" w:hAnsi="Times New Roman" w:cs="Times New Roman"/>
          <w:lang w:val="uk-UA"/>
        </w:rPr>
        <w:t>:</w:t>
      </w:r>
      <w:r w:rsidR="007E5341" w:rsidRPr="003F4F85">
        <w:rPr>
          <w:rFonts w:ascii="Times New Roman" w:hAnsi="Times New Roman" w:cs="Times New Roman"/>
          <w:lang w:val="uk-UA"/>
        </w:rPr>
        <w:t xml:space="preserve"> </w:t>
      </w:r>
      <w:r w:rsidR="00C852CD" w:rsidRPr="003F4F85">
        <w:rPr>
          <w:rFonts w:ascii="Times New Roman" w:hAnsi="Times New Roman" w:cs="Times New Roman"/>
          <w:lang w:val="uk-UA"/>
        </w:rPr>
        <w:t>документ про перевірку рекомендацій</w:t>
      </w:r>
      <w:r w:rsidR="007E5341" w:rsidRPr="003F4F85">
        <w:rPr>
          <w:rFonts w:ascii="Times New Roman" w:hAnsi="Times New Roman" w:cs="Times New Roman"/>
          <w:lang w:val="uk-UA"/>
        </w:rPr>
        <w:t>,</w:t>
      </w:r>
      <w:r w:rsidR="00C852CD" w:rsidRPr="003F4F85">
        <w:rPr>
          <w:rFonts w:ascii="Times New Roman" w:hAnsi="Times New Roman" w:cs="Times New Roman"/>
          <w:lang w:val="uk-UA"/>
        </w:rPr>
        <w:t xml:space="preserve"> особистих даних та інші секретні документи;</w:t>
      </w:r>
    </w:p>
    <w:p w14:paraId="36EC071E" w14:textId="2695321B" w:rsidR="007E5341" w:rsidRPr="003F4F85" w:rsidRDefault="00F3653D" w:rsidP="003C7F26">
      <w:pPr>
        <w:jc w:val="both"/>
        <w:rPr>
          <w:rFonts w:ascii="Times New Roman" w:hAnsi="Times New Roman" w:cs="Times New Roman"/>
          <w:lang w:val="uk-UA"/>
        </w:rPr>
      </w:pPr>
      <w:r w:rsidRPr="003F4F85">
        <w:rPr>
          <w:rFonts w:ascii="Times New Roman" w:hAnsi="Times New Roman" w:cs="Times New Roman"/>
          <w:lang w:val="uk-UA"/>
        </w:rPr>
        <w:t>д</w:t>
      </w:r>
      <w:r w:rsidR="00C852CD" w:rsidRPr="003F4F85">
        <w:rPr>
          <w:rFonts w:ascii="Times New Roman" w:hAnsi="Times New Roman" w:cs="Times New Roman"/>
          <w:lang w:val="uk-UA"/>
        </w:rPr>
        <w:t>) записи даних про співробітників повинні</w:t>
      </w:r>
      <w:r w:rsidR="007E5341" w:rsidRPr="003F4F85">
        <w:rPr>
          <w:rFonts w:ascii="Times New Roman" w:hAnsi="Times New Roman" w:cs="Times New Roman"/>
          <w:lang w:val="uk-UA"/>
        </w:rPr>
        <w:t xml:space="preserve"> </w:t>
      </w:r>
      <w:r w:rsidR="00C852CD" w:rsidRPr="003F4F85">
        <w:rPr>
          <w:rFonts w:ascii="Times New Roman" w:hAnsi="Times New Roman" w:cs="Times New Roman"/>
          <w:lang w:val="uk-UA"/>
        </w:rPr>
        <w:t xml:space="preserve">переглядатися </w:t>
      </w:r>
      <w:r w:rsidRPr="003F4F85">
        <w:rPr>
          <w:rFonts w:ascii="Times New Roman" w:hAnsi="Times New Roman" w:cs="Times New Roman"/>
          <w:lang w:val="uk-UA"/>
        </w:rPr>
        <w:t>менеджером з персоналу</w:t>
      </w:r>
      <w:r w:rsidR="005F0C5E" w:rsidRPr="003F4F85">
        <w:rPr>
          <w:rFonts w:ascii="Times New Roman" w:hAnsi="Times New Roman" w:cs="Times New Roman"/>
          <w:lang w:val="uk-UA"/>
        </w:rPr>
        <w:t>,</w:t>
      </w:r>
      <w:r w:rsidR="00C852CD" w:rsidRPr="003F4F85">
        <w:rPr>
          <w:rFonts w:ascii="Times New Roman" w:hAnsi="Times New Roman" w:cs="Times New Roman"/>
          <w:lang w:val="uk-UA"/>
        </w:rPr>
        <w:t xml:space="preserve"> або особою, яка тимчасово виконує дані обов’язки, </w:t>
      </w:r>
      <w:r w:rsidR="007E5341" w:rsidRPr="003F4F85">
        <w:rPr>
          <w:rFonts w:ascii="Times New Roman" w:hAnsi="Times New Roman" w:cs="Times New Roman"/>
          <w:lang w:val="uk-UA"/>
        </w:rPr>
        <w:t xml:space="preserve">принаймні один раз на рік, </w:t>
      </w:r>
      <w:r w:rsidR="00C852CD" w:rsidRPr="003F4F85">
        <w:rPr>
          <w:rFonts w:ascii="Times New Roman" w:hAnsi="Times New Roman" w:cs="Times New Roman"/>
          <w:lang w:val="uk-UA"/>
        </w:rPr>
        <w:t>щоб</w:t>
      </w:r>
      <w:r w:rsidR="007E5341" w:rsidRPr="003F4F85">
        <w:rPr>
          <w:rFonts w:ascii="Times New Roman" w:hAnsi="Times New Roman" w:cs="Times New Roman"/>
          <w:lang w:val="uk-UA"/>
        </w:rPr>
        <w:t xml:space="preserve"> документи, </w:t>
      </w:r>
      <w:r w:rsidR="00C852CD" w:rsidRPr="003F4F85">
        <w:rPr>
          <w:rFonts w:ascii="Times New Roman" w:hAnsi="Times New Roman" w:cs="Times New Roman"/>
          <w:lang w:val="uk-UA"/>
        </w:rPr>
        <w:t>які зберігаються, оновлювалися та були актуальними;</w:t>
      </w:r>
    </w:p>
    <w:p w14:paraId="17D9DF52" w14:textId="67218EA0" w:rsidR="003C7F26" w:rsidRPr="003F4F85" w:rsidRDefault="00F3653D" w:rsidP="003C7F26">
      <w:pPr>
        <w:jc w:val="both"/>
        <w:rPr>
          <w:rFonts w:ascii="Times New Roman" w:hAnsi="Times New Roman" w:cs="Times New Roman"/>
          <w:lang w:val="uk-UA"/>
        </w:rPr>
      </w:pPr>
      <w:r w:rsidRPr="003F4F85">
        <w:rPr>
          <w:rFonts w:ascii="Times New Roman" w:hAnsi="Times New Roman" w:cs="Times New Roman"/>
          <w:lang w:val="uk-UA"/>
        </w:rPr>
        <w:t>е</w:t>
      </w:r>
      <w:r w:rsidR="009258FA" w:rsidRPr="003F4F85">
        <w:rPr>
          <w:rFonts w:ascii="Times New Roman" w:hAnsi="Times New Roman" w:cs="Times New Roman"/>
          <w:lang w:val="uk-UA"/>
        </w:rPr>
        <w:t xml:space="preserve">) </w:t>
      </w:r>
      <w:r w:rsidR="003A10CA" w:rsidRPr="003F4F85">
        <w:rPr>
          <w:rFonts w:ascii="Times New Roman" w:hAnsi="Times New Roman" w:cs="Times New Roman"/>
          <w:lang w:val="uk-UA"/>
        </w:rPr>
        <w:t xml:space="preserve">кадрові файли, записи та </w:t>
      </w:r>
      <w:r w:rsidR="007E5341" w:rsidRPr="003F4F85">
        <w:rPr>
          <w:rFonts w:ascii="Times New Roman" w:hAnsi="Times New Roman" w:cs="Times New Roman"/>
          <w:lang w:val="uk-UA"/>
        </w:rPr>
        <w:t xml:space="preserve">дані повинні </w:t>
      </w:r>
      <w:r w:rsidR="009258FA" w:rsidRPr="003F4F85">
        <w:rPr>
          <w:rFonts w:ascii="Times New Roman" w:hAnsi="Times New Roman" w:cs="Times New Roman"/>
          <w:lang w:val="uk-UA"/>
        </w:rPr>
        <w:t>передаватися в архів</w:t>
      </w:r>
      <w:r w:rsidR="003A10CA" w:rsidRPr="003F4F85">
        <w:rPr>
          <w:rFonts w:ascii="Times New Roman" w:hAnsi="Times New Roman" w:cs="Times New Roman"/>
          <w:lang w:val="uk-UA"/>
        </w:rPr>
        <w:t xml:space="preserve"> після звільнення </w:t>
      </w:r>
      <w:r w:rsidR="00604C0C" w:rsidRPr="003F4F85">
        <w:rPr>
          <w:rFonts w:ascii="Times New Roman" w:hAnsi="Times New Roman" w:cs="Times New Roman"/>
          <w:lang w:val="uk-UA"/>
        </w:rPr>
        <w:t xml:space="preserve">(розірвання договірних відносин) </w:t>
      </w:r>
      <w:r w:rsidR="003A10CA" w:rsidRPr="003F4F85">
        <w:rPr>
          <w:rFonts w:ascii="Times New Roman" w:hAnsi="Times New Roman" w:cs="Times New Roman"/>
          <w:lang w:val="uk-UA"/>
        </w:rPr>
        <w:t xml:space="preserve">співробітника. </w:t>
      </w:r>
    </w:p>
    <w:p w14:paraId="558ADA54" w14:textId="77777777" w:rsidR="002269B4" w:rsidRPr="003F4F85" w:rsidRDefault="002269B4" w:rsidP="005450AA">
      <w:pPr>
        <w:jc w:val="both"/>
        <w:rPr>
          <w:rFonts w:ascii="Times New Roman" w:hAnsi="Times New Roman" w:cs="Times New Roman"/>
          <w:b/>
          <w:lang w:val="uk-UA"/>
        </w:rPr>
      </w:pPr>
    </w:p>
    <w:p w14:paraId="4AE6A43A" w14:textId="4A871548" w:rsidR="005450AA" w:rsidRPr="003F4F85" w:rsidRDefault="00356AD8" w:rsidP="007D12C2">
      <w:pPr>
        <w:pStyle w:val="af5"/>
        <w:rPr>
          <w:rFonts w:ascii="Times New Roman" w:hAnsi="Times New Roman" w:cs="Times New Roman"/>
        </w:rPr>
      </w:pPr>
      <w:bookmarkStart w:id="11" w:name="_Toc496707194"/>
      <w:r w:rsidRPr="003F4F85">
        <w:rPr>
          <w:rFonts w:ascii="Times New Roman" w:hAnsi="Times New Roman" w:cs="Times New Roman"/>
        </w:rPr>
        <w:t>3.3 Випробувальний термін</w:t>
      </w:r>
      <w:bookmarkEnd w:id="11"/>
    </w:p>
    <w:p w14:paraId="405428B7" w14:textId="77777777" w:rsidR="001C55EA" w:rsidRPr="003F4F85" w:rsidRDefault="001C55EA" w:rsidP="005450AA">
      <w:pPr>
        <w:jc w:val="both"/>
        <w:rPr>
          <w:rFonts w:ascii="Times New Roman" w:hAnsi="Times New Roman" w:cs="Times New Roman"/>
          <w:lang w:val="uk-UA"/>
        </w:rPr>
      </w:pPr>
    </w:p>
    <w:p w14:paraId="62FA5472" w14:textId="2C26FD99" w:rsidR="0001636C" w:rsidRPr="003F4F85" w:rsidRDefault="001B3270" w:rsidP="001C55EA">
      <w:pPr>
        <w:jc w:val="both"/>
        <w:rPr>
          <w:rFonts w:ascii="Times New Roman" w:hAnsi="Times New Roman" w:cs="Times New Roman"/>
          <w:b/>
          <w:lang w:val="uk-UA"/>
        </w:rPr>
      </w:pPr>
      <w:r w:rsidRPr="003F4F85">
        <w:rPr>
          <w:rFonts w:ascii="Times New Roman" w:hAnsi="Times New Roman" w:cs="Times New Roman"/>
          <w:b/>
          <w:lang w:val="uk-UA"/>
        </w:rPr>
        <w:t xml:space="preserve">БО «БФ «АДРА Україна» </w:t>
      </w:r>
      <w:r w:rsidR="001C55EA" w:rsidRPr="003F4F85">
        <w:rPr>
          <w:rFonts w:ascii="Times New Roman" w:hAnsi="Times New Roman" w:cs="Times New Roman"/>
          <w:b/>
          <w:lang w:val="uk-UA"/>
        </w:rPr>
        <w:t>має право</w:t>
      </w:r>
      <w:r w:rsidR="009F186F" w:rsidRPr="003F4F85">
        <w:rPr>
          <w:rFonts w:ascii="Times New Roman" w:hAnsi="Times New Roman" w:cs="Times New Roman"/>
          <w:b/>
          <w:lang w:val="uk-UA"/>
        </w:rPr>
        <w:t>,</w:t>
      </w:r>
      <w:r w:rsidR="001C55EA" w:rsidRPr="003F4F85">
        <w:rPr>
          <w:rFonts w:ascii="Times New Roman" w:hAnsi="Times New Roman" w:cs="Times New Roman"/>
          <w:b/>
          <w:lang w:val="uk-UA"/>
        </w:rPr>
        <w:t xml:space="preserve"> за потреби</w:t>
      </w:r>
      <w:r w:rsidR="009F186F" w:rsidRPr="003F4F85">
        <w:rPr>
          <w:rFonts w:ascii="Times New Roman" w:hAnsi="Times New Roman" w:cs="Times New Roman"/>
          <w:b/>
          <w:lang w:val="uk-UA"/>
        </w:rPr>
        <w:t>,</w:t>
      </w:r>
      <w:r w:rsidR="001C55EA" w:rsidRPr="003F4F85">
        <w:rPr>
          <w:rFonts w:ascii="Times New Roman" w:hAnsi="Times New Roman" w:cs="Times New Roman"/>
          <w:b/>
          <w:lang w:val="uk-UA"/>
        </w:rPr>
        <w:t xml:space="preserve"> встановлювати випробувальний термін для штатних пр</w:t>
      </w:r>
      <w:r w:rsidR="00887F58" w:rsidRPr="003F4F85">
        <w:rPr>
          <w:rFonts w:ascii="Times New Roman" w:hAnsi="Times New Roman" w:cs="Times New Roman"/>
          <w:b/>
          <w:lang w:val="uk-UA"/>
        </w:rPr>
        <w:t>ацівників</w:t>
      </w:r>
      <w:r w:rsidR="009F186F" w:rsidRPr="003F4F85">
        <w:rPr>
          <w:rFonts w:ascii="Times New Roman" w:hAnsi="Times New Roman" w:cs="Times New Roman"/>
          <w:b/>
          <w:lang w:val="uk-UA"/>
        </w:rPr>
        <w:t>,</w:t>
      </w:r>
      <w:r w:rsidR="00887F58" w:rsidRPr="003F4F85">
        <w:rPr>
          <w:rFonts w:ascii="Times New Roman" w:hAnsi="Times New Roman" w:cs="Times New Roman"/>
          <w:b/>
          <w:lang w:val="uk-UA"/>
        </w:rPr>
        <w:t xml:space="preserve"> згідно чинного законодавства</w:t>
      </w:r>
      <w:r w:rsidR="001C55EA" w:rsidRPr="003F4F85">
        <w:rPr>
          <w:rFonts w:ascii="Times New Roman" w:hAnsi="Times New Roman" w:cs="Times New Roman"/>
          <w:b/>
          <w:lang w:val="uk-UA"/>
        </w:rPr>
        <w:t xml:space="preserve"> України.</w:t>
      </w:r>
    </w:p>
    <w:p w14:paraId="7C7618CF" w14:textId="77777777" w:rsidR="001C55EA" w:rsidRPr="003F4F85" w:rsidRDefault="001C55EA" w:rsidP="001C55EA">
      <w:pPr>
        <w:jc w:val="both"/>
        <w:rPr>
          <w:rFonts w:ascii="Times New Roman" w:hAnsi="Times New Roman" w:cs="Times New Roman"/>
          <w:b/>
          <w:lang w:val="uk-UA"/>
        </w:rPr>
      </w:pPr>
    </w:p>
    <w:p w14:paraId="38868037" w14:textId="77777777" w:rsidR="0001636C" w:rsidRPr="003F4F85" w:rsidRDefault="0001636C" w:rsidP="0001636C">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1AF19FEA" w14:textId="77777777" w:rsidR="00AD4F67" w:rsidRPr="003F4F85" w:rsidRDefault="00AD4F67" w:rsidP="0001636C">
      <w:pPr>
        <w:rPr>
          <w:rFonts w:ascii="Times New Roman" w:hAnsi="Times New Roman" w:cs="Times New Roman"/>
          <w:b/>
          <w:u w:val="single"/>
          <w:lang w:val="uk-UA"/>
        </w:rPr>
      </w:pPr>
    </w:p>
    <w:p w14:paraId="5D78DE1A" w14:textId="213832E8" w:rsidR="00B87469" w:rsidRPr="003F4F85" w:rsidRDefault="00B87469" w:rsidP="00B87469">
      <w:pPr>
        <w:jc w:val="both"/>
        <w:rPr>
          <w:rFonts w:ascii="Times New Roman" w:hAnsi="Times New Roman" w:cs="Times New Roman"/>
          <w:lang w:val="uk-UA"/>
        </w:rPr>
      </w:pPr>
      <w:r w:rsidRPr="003F4F85">
        <w:rPr>
          <w:rFonts w:ascii="Times New Roman" w:hAnsi="Times New Roman" w:cs="Times New Roman"/>
          <w:lang w:val="uk-UA"/>
        </w:rPr>
        <w:t>а) При прийомі на роботу може бути обумовлене угодою сторін випробування з метою перевірки відповідності працівника роботі, яка йому доручається. 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Випробування</w:t>
      </w:r>
      <w:r w:rsidR="009F186F" w:rsidRPr="003F4F85">
        <w:rPr>
          <w:rFonts w:ascii="Times New Roman" w:hAnsi="Times New Roman" w:cs="Times New Roman"/>
          <w:lang w:val="uk-UA"/>
        </w:rPr>
        <w:t xml:space="preserve"> </w:t>
      </w:r>
      <w:r w:rsidRPr="003F4F85">
        <w:rPr>
          <w:rFonts w:ascii="Times New Roman" w:hAnsi="Times New Roman" w:cs="Times New Roman"/>
          <w:lang w:val="uk-UA"/>
        </w:rPr>
        <w:t>не встановлюється також в інших випадках, якщо</w:t>
      </w:r>
      <w:r w:rsidR="00892FEA" w:rsidRPr="003F4F85">
        <w:rPr>
          <w:rFonts w:ascii="Times New Roman" w:hAnsi="Times New Roman" w:cs="Times New Roman"/>
          <w:lang w:val="uk-UA"/>
        </w:rPr>
        <w:t xml:space="preserve"> це передбачено </w:t>
      </w:r>
      <w:r w:rsidR="009F186F" w:rsidRPr="003F4F85">
        <w:rPr>
          <w:rFonts w:ascii="Times New Roman" w:hAnsi="Times New Roman" w:cs="Times New Roman"/>
          <w:lang w:val="uk-UA"/>
        </w:rPr>
        <w:t xml:space="preserve">чинним </w:t>
      </w:r>
      <w:r w:rsidR="00892FEA" w:rsidRPr="003F4F85">
        <w:rPr>
          <w:rFonts w:ascii="Times New Roman" w:hAnsi="Times New Roman" w:cs="Times New Roman"/>
          <w:lang w:val="uk-UA"/>
        </w:rPr>
        <w:t>законодавством</w:t>
      </w:r>
      <w:r w:rsidR="009F186F" w:rsidRPr="003F4F85">
        <w:rPr>
          <w:rFonts w:ascii="Times New Roman" w:hAnsi="Times New Roman" w:cs="Times New Roman"/>
          <w:lang w:val="uk-UA"/>
        </w:rPr>
        <w:t xml:space="preserve"> України</w:t>
      </w:r>
      <w:r w:rsidR="00892FEA" w:rsidRPr="003F4F85">
        <w:rPr>
          <w:rFonts w:ascii="Times New Roman" w:hAnsi="Times New Roman" w:cs="Times New Roman"/>
          <w:lang w:val="uk-UA"/>
        </w:rPr>
        <w:t>.</w:t>
      </w:r>
    </w:p>
    <w:p w14:paraId="4A57F6A5" w14:textId="0D874925" w:rsidR="00B87469" w:rsidRPr="003F4F85" w:rsidRDefault="00B87469" w:rsidP="00B87469">
      <w:pPr>
        <w:jc w:val="both"/>
        <w:rPr>
          <w:rFonts w:ascii="Times New Roman" w:hAnsi="Times New Roman" w:cs="Times New Roman"/>
          <w:lang w:val="uk-UA"/>
        </w:rPr>
      </w:pPr>
      <w:r w:rsidRPr="003F4F85">
        <w:rPr>
          <w:rFonts w:ascii="Times New Roman" w:hAnsi="Times New Roman" w:cs="Times New Roman"/>
          <w:lang w:val="uk-UA"/>
        </w:rPr>
        <w:t>б) Строк випробування при прийнятті на роб</w:t>
      </w:r>
      <w:r w:rsidR="009F186F" w:rsidRPr="003F4F85">
        <w:rPr>
          <w:rFonts w:ascii="Times New Roman" w:hAnsi="Times New Roman" w:cs="Times New Roman"/>
          <w:lang w:val="uk-UA"/>
        </w:rPr>
        <w:t>оту</w:t>
      </w:r>
      <w:r w:rsidRPr="003F4F85">
        <w:rPr>
          <w:rFonts w:ascii="Times New Roman" w:hAnsi="Times New Roman" w:cs="Times New Roman"/>
          <w:lang w:val="uk-UA"/>
        </w:rPr>
        <w:t xml:space="preserve"> не може перевищувати трьох місяців.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w:t>
      </w:r>
      <w:r w:rsidR="00892FEA" w:rsidRPr="003F4F85">
        <w:rPr>
          <w:rFonts w:ascii="Times New Roman" w:hAnsi="Times New Roman" w:cs="Times New Roman"/>
          <w:lang w:val="uk-UA"/>
        </w:rPr>
        <w:t>ротягом яких він був відсутній.</w:t>
      </w:r>
    </w:p>
    <w:p w14:paraId="3893B1DD" w14:textId="0313F962" w:rsidR="00FA728A" w:rsidRPr="003F4F85" w:rsidRDefault="00B87469" w:rsidP="00B87469">
      <w:pPr>
        <w:jc w:val="both"/>
        <w:rPr>
          <w:rFonts w:ascii="Times New Roman" w:hAnsi="Times New Roman" w:cs="Times New Roman"/>
          <w:lang w:val="uk-UA"/>
        </w:rPr>
      </w:pPr>
      <w:r w:rsidRPr="003F4F85">
        <w:rPr>
          <w:rFonts w:ascii="Times New Roman" w:hAnsi="Times New Roman" w:cs="Times New Roman"/>
          <w:lang w:val="uk-UA"/>
        </w:rPr>
        <w:t>в) 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Якщо протягом строку випробування встановлено невідповідність працівника роботі, на яку його прийнято, власник або уповноважений ним орган протягом цього строку вправі розірвати трудовий договір.</w:t>
      </w:r>
    </w:p>
    <w:p w14:paraId="3052CB44" w14:textId="77777777" w:rsidR="00B87469" w:rsidRPr="003F4F85" w:rsidRDefault="00B87469" w:rsidP="00C15CA6">
      <w:pPr>
        <w:jc w:val="both"/>
        <w:rPr>
          <w:rFonts w:ascii="Times New Roman" w:hAnsi="Times New Roman" w:cs="Times New Roman"/>
          <w:b/>
          <w:lang w:val="uk-UA"/>
        </w:rPr>
      </w:pPr>
    </w:p>
    <w:p w14:paraId="151B40EE" w14:textId="06203102" w:rsidR="005450AA" w:rsidRPr="003F4F85" w:rsidRDefault="00B60FFF" w:rsidP="007D12C2">
      <w:pPr>
        <w:pStyle w:val="af5"/>
        <w:rPr>
          <w:rFonts w:ascii="Times New Roman" w:hAnsi="Times New Roman" w:cs="Times New Roman"/>
        </w:rPr>
      </w:pPr>
      <w:bookmarkStart w:id="12" w:name="_Toc496707195"/>
      <w:r w:rsidRPr="003F4F85">
        <w:rPr>
          <w:rFonts w:ascii="Times New Roman" w:hAnsi="Times New Roman" w:cs="Times New Roman"/>
        </w:rPr>
        <w:t>3.4 Працевлаштування дружини чи чоловіка</w:t>
      </w:r>
      <w:bookmarkEnd w:id="12"/>
    </w:p>
    <w:p w14:paraId="5196B58A" w14:textId="77777777" w:rsidR="00C15CA6" w:rsidRPr="003F4F85" w:rsidRDefault="00C15CA6" w:rsidP="00C15CA6">
      <w:pPr>
        <w:jc w:val="both"/>
        <w:rPr>
          <w:rFonts w:ascii="Times New Roman" w:hAnsi="Times New Roman" w:cs="Times New Roman"/>
          <w:lang w:val="uk-UA"/>
        </w:rPr>
      </w:pPr>
    </w:p>
    <w:p w14:paraId="1DBF4920" w14:textId="40306C4D" w:rsidR="00EA3C55" w:rsidRPr="003F4F85" w:rsidRDefault="00EA3C55" w:rsidP="00341717">
      <w:pPr>
        <w:jc w:val="both"/>
        <w:rPr>
          <w:rFonts w:ascii="Times New Roman" w:hAnsi="Times New Roman" w:cs="Times New Roman"/>
          <w:b/>
          <w:lang w:val="uk-UA"/>
        </w:rPr>
      </w:pPr>
      <w:r w:rsidRPr="003F4F85">
        <w:rPr>
          <w:rFonts w:ascii="Times New Roman" w:hAnsi="Times New Roman" w:cs="Times New Roman"/>
          <w:b/>
          <w:lang w:val="uk-UA"/>
        </w:rPr>
        <w:t>П</w:t>
      </w:r>
      <w:r w:rsidR="001C55EA" w:rsidRPr="003F4F85">
        <w:rPr>
          <w:rFonts w:ascii="Times New Roman" w:hAnsi="Times New Roman" w:cs="Times New Roman"/>
          <w:b/>
          <w:lang w:val="uk-UA"/>
        </w:rPr>
        <w:t>одружжя</w:t>
      </w:r>
      <w:r w:rsidR="004813B0" w:rsidRPr="003F4F85">
        <w:rPr>
          <w:rFonts w:ascii="Times New Roman" w:hAnsi="Times New Roman" w:cs="Times New Roman"/>
          <w:b/>
          <w:lang w:val="uk-UA"/>
        </w:rPr>
        <w:t>,</w:t>
      </w:r>
      <w:r w:rsidR="001C55EA" w:rsidRPr="003F4F85">
        <w:rPr>
          <w:rFonts w:ascii="Times New Roman" w:hAnsi="Times New Roman" w:cs="Times New Roman"/>
          <w:b/>
          <w:lang w:val="uk-UA"/>
        </w:rPr>
        <w:t xml:space="preserve"> або інші</w:t>
      </w:r>
      <w:r w:rsidR="00B60FFF" w:rsidRPr="003F4F85">
        <w:rPr>
          <w:rFonts w:ascii="Times New Roman" w:hAnsi="Times New Roman" w:cs="Times New Roman"/>
          <w:b/>
          <w:lang w:val="uk-UA"/>
        </w:rPr>
        <w:t xml:space="preserve"> </w:t>
      </w:r>
      <w:r w:rsidRPr="003F4F85">
        <w:rPr>
          <w:rFonts w:ascii="Times New Roman" w:hAnsi="Times New Roman" w:cs="Times New Roman"/>
          <w:b/>
          <w:lang w:val="uk-UA"/>
        </w:rPr>
        <w:t xml:space="preserve">члени </w:t>
      </w:r>
      <w:r w:rsidR="00B60FFF" w:rsidRPr="003F4F85">
        <w:rPr>
          <w:rFonts w:ascii="Times New Roman" w:hAnsi="Times New Roman" w:cs="Times New Roman"/>
          <w:b/>
          <w:lang w:val="uk-UA"/>
        </w:rPr>
        <w:t>сім'ї</w:t>
      </w:r>
      <w:r w:rsidR="004813B0" w:rsidRPr="003F4F85">
        <w:rPr>
          <w:rFonts w:ascii="Times New Roman" w:hAnsi="Times New Roman" w:cs="Times New Roman"/>
          <w:b/>
          <w:lang w:val="uk-UA"/>
        </w:rPr>
        <w:t xml:space="preserve"> можуть працювати разом в О</w:t>
      </w:r>
      <w:r w:rsidRPr="003F4F85">
        <w:rPr>
          <w:rFonts w:ascii="Times New Roman" w:hAnsi="Times New Roman" w:cs="Times New Roman"/>
          <w:b/>
          <w:lang w:val="uk-UA"/>
        </w:rPr>
        <w:t>рганізації</w:t>
      </w:r>
      <w:r w:rsidR="004813B0" w:rsidRPr="003F4F85">
        <w:rPr>
          <w:rFonts w:ascii="Times New Roman" w:hAnsi="Times New Roman" w:cs="Times New Roman"/>
          <w:b/>
          <w:lang w:val="uk-UA"/>
        </w:rPr>
        <w:t>,</w:t>
      </w:r>
      <w:r w:rsidR="00B60FFF" w:rsidRPr="003F4F85">
        <w:rPr>
          <w:rFonts w:ascii="Times New Roman" w:hAnsi="Times New Roman" w:cs="Times New Roman"/>
          <w:b/>
          <w:lang w:val="uk-UA"/>
        </w:rPr>
        <w:t xml:space="preserve"> </w:t>
      </w:r>
      <w:r w:rsidR="004813B0" w:rsidRPr="003F4F85">
        <w:rPr>
          <w:rFonts w:ascii="Times New Roman" w:hAnsi="Times New Roman" w:cs="Times New Roman"/>
          <w:b/>
          <w:lang w:val="uk-UA"/>
        </w:rPr>
        <w:t xml:space="preserve">за умови додержання </w:t>
      </w:r>
      <w:r w:rsidRPr="003F4F85">
        <w:rPr>
          <w:rFonts w:ascii="Times New Roman" w:hAnsi="Times New Roman" w:cs="Times New Roman"/>
          <w:b/>
          <w:lang w:val="uk-UA"/>
        </w:rPr>
        <w:t>наступн</w:t>
      </w:r>
      <w:r w:rsidR="004813B0" w:rsidRPr="003F4F85">
        <w:rPr>
          <w:rFonts w:ascii="Times New Roman" w:hAnsi="Times New Roman" w:cs="Times New Roman"/>
          <w:b/>
          <w:lang w:val="uk-UA"/>
        </w:rPr>
        <w:t>их</w:t>
      </w:r>
      <w:r w:rsidRPr="003F4F85">
        <w:rPr>
          <w:rFonts w:ascii="Times New Roman" w:hAnsi="Times New Roman" w:cs="Times New Roman"/>
          <w:b/>
          <w:lang w:val="uk-UA"/>
        </w:rPr>
        <w:t xml:space="preserve"> принцип</w:t>
      </w:r>
      <w:r w:rsidR="004813B0" w:rsidRPr="003F4F85">
        <w:rPr>
          <w:rFonts w:ascii="Times New Roman" w:hAnsi="Times New Roman" w:cs="Times New Roman"/>
          <w:b/>
          <w:lang w:val="uk-UA"/>
        </w:rPr>
        <w:t>ів</w:t>
      </w:r>
      <w:r w:rsidR="00B60FFF" w:rsidRPr="003F4F85">
        <w:rPr>
          <w:rFonts w:ascii="Times New Roman" w:hAnsi="Times New Roman" w:cs="Times New Roman"/>
          <w:b/>
          <w:lang w:val="uk-UA"/>
        </w:rPr>
        <w:t>:</w:t>
      </w:r>
    </w:p>
    <w:p w14:paraId="4E6509DF" w14:textId="77777777" w:rsidR="00B33083" w:rsidRPr="003F4F85" w:rsidRDefault="00B33083" w:rsidP="00341717">
      <w:pPr>
        <w:jc w:val="both"/>
        <w:rPr>
          <w:rFonts w:ascii="Times New Roman" w:hAnsi="Times New Roman" w:cs="Times New Roman"/>
          <w:b/>
          <w:lang w:val="uk-UA"/>
        </w:rPr>
      </w:pPr>
    </w:p>
    <w:p w14:paraId="15388129" w14:textId="1D8902A1" w:rsidR="00EA3C55" w:rsidRPr="003F4F85" w:rsidRDefault="00EA3C55" w:rsidP="00B33083">
      <w:pPr>
        <w:ind w:left="709"/>
        <w:jc w:val="both"/>
        <w:rPr>
          <w:rFonts w:ascii="Times New Roman" w:hAnsi="Times New Roman" w:cs="Times New Roman"/>
          <w:b/>
          <w:lang w:val="uk-UA"/>
        </w:rPr>
      </w:pPr>
      <w:r w:rsidRPr="003F4F85">
        <w:rPr>
          <w:rFonts w:ascii="Times New Roman" w:hAnsi="Times New Roman" w:cs="Times New Roman"/>
          <w:b/>
          <w:lang w:val="uk-UA"/>
        </w:rPr>
        <w:t>- п</w:t>
      </w:r>
      <w:r w:rsidR="00B60FFF" w:rsidRPr="003F4F85">
        <w:rPr>
          <w:rFonts w:ascii="Times New Roman" w:hAnsi="Times New Roman" w:cs="Times New Roman"/>
          <w:b/>
          <w:lang w:val="uk-UA"/>
        </w:rPr>
        <w:t>одружжя</w:t>
      </w:r>
      <w:r w:rsidR="00E27552" w:rsidRPr="003F4F85">
        <w:rPr>
          <w:rFonts w:ascii="Times New Roman" w:hAnsi="Times New Roman" w:cs="Times New Roman"/>
          <w:b/>
          <w:lang w:val="uk-UA"/>
        </w:rPr>
        <w:t>,</w:t>
      </w:r>
      <w:r w:rsidR="00B60FFF" w:rsidRPr="003F4F85">
        <w:rPr>
          <w:rFonts w:ascii="Times New Roman" w:hAnsi="Times New Roman" w:cs="Times New Roman"/>
          <w:b/>
          <w:lang w:val="uk-UA"/>
        </w:rPr>
        <w:t xml:space="preserve"> або інші члени сім'ї повинні мати </w:t>
      </w:r>
      <w:r w:rsidRPr="003F4F85">
        <w:rPr>
          <w:rFonts w:ascii="Times New Roman" w:hAnsi="Times New Roman" w:cs="Times New Roman"/>
          <w:b/>
          <w:lang w:val="uk-UA"/>
        </w:rPr>
        <w:t>необхідну кваліфікацію, яка буде сприяти</w:t>
      </w:r>
      <w:r w:rsidR="00B60FFF" w:rsidRPr="003F4F85">
        <w:rPr>
          <w:rFonts w:ascii="Times New Roman" w:hAnsi="Times New Roman" w:cs="Times New Roman"/>
          <w:b/>
          <w:lang w:val="uk-UA"/>
        </w:rPr>
        <w:t xml:space="preserve"> </w:t>
      </w:r>
      <w:r w:rsidRPr="003F4F85">
        <w:rPr>
          <w:rFonts w:ascii="Times New Roman" w:hAnsi="Times New Roman" w:cs="Times New Roman"/>
          <w:b/>
          <w:lang w:val="uk-UA"/>
        </w:rPr>
        <w:t xml:space="preserve">ефективній </w:t>
      </w:r>
      <w:r w:rsidR="00B60FFF" w:rsidRPr="003F4F85">
        <w:rPr>
          <w:rFonts w:ascii="Times New Roman" w:hAnsi="Times New Roman" w:cs="Times New Roman"/>
          <w:b/>
          <w:lang w:val="uk-UA"/>
        </w:rPr>
        <w:t xml:space="preserve">роботі </w:t>
      </w:r>
      <w:r w:rsidR="00E27552" w:rsidRPr="003F4F85">
        <w:rPr>
          <w:rFonts w:ascii="Times New Roman" w:hAnsi="Times New Roman" w:cs="Times New Roman"/>
          <w:b/>
          <w:lang w:val="uk-UA"/>
        </w:rPr>
        <w:t>Організації</w:t>
      </w:r>
      <w:r w:rsidRPr="003F4F85">
        <w:rPr>
          <w:rFonts w:ascii="Times New Roman" w:hAnsi="Times New Roman" w:cs="Times New Roman"/>
          <w:b/>
          <w:lang w:val="uk-UA"/>
        </w:rPr>
        <w:t>;</w:t>
      </w:r>
    </w:p>
    <w:p w14:paraId="33BFD0DF" w14:textId="77777777" w:rsidR="00EA3C55" w:rsidRPr="003F4F85" w:rsidRDefault="00EA3C55" w:rsidP="00B33083">
      <w:pPr>
        <w:ind w:left="709"/>
        <w:jc w:val="both"/>
        <w:rPr>
          <w:rFonts w:ascii="Times New Roman" w:hAnsi="Times New Roman" w:cs="Times New Roman"/>
          <w:b/>
          <w:lang w:val="uk-UA"/>
        </w:rPr>
      </w:pPr>
      <w:r w:rsidRPr="003F4F85">
        <w:rPr>
          <w:rFonts w:ascii="Times New Roman" w:hAnsi="Times New Roman" w:cs="Times New Roman"/>
          <w:b/>
          <w:lang w:val="uk-UA"/>
        </w:rPr>
        <w:t>- ч</w:t>
      </w:r>
      <w:r w:rsidR="00B60FFF" w:rsidRPr="003F4F85">
        <w:rPr>
          <w:rFonts w:ascii="Times New Roman" w:hAnsi="Times New Roman" w:cs="Times New Roman"/>
          <w:b/>
          <w:lang w:val="uk-UA"/>
        </w:rPr>
        <w:t>оловік</w:t>
      </w:r>
      <w:r w:rsidRPr="003F4F85">
        <w:rPr>
          <w:rFonts w:ascii="Times New Roman" w:hAnsi="Times New Roman" w:cs="Times New Roman"/>
          <w:b/>
          <w:lang w:val="uk-UA"/>
        </w:rPr>
        <w:t>, дружина</w:t>
      </w:r>
      <w:r w:rsidR="00B60FFF" w:rsidRPr="003F4F85">
        <w:rPr>
          <w:rFonts w:ascii="Times New Roman" w:hAnsi="Times New Roman" w:cs="Times New Roman"/>
          <w:b/>
          <w:lang w:val="uk-UA"/>
        </w:rPr>
        <w:t xml:space="preserve"> або інший член сім'ї не</w:t>
      </w:r>
      <w:r w:rsidR="0077081E" w:rsidRPr="003F4F85">
        <w:rPr>
          <w:rFonts w:ascii="Times New Roman" w:hAnsi="Times New Roman" w:cs="Times New Roman"/>
          <w:b/>
          <w:lang w:val="uk-UA"/>
        </w:rPr>
        <w:t xml:space="preserve"> повинен</w:t>
      </w:r>
      <w:r w:rsidR="00B60FFF" w:rsidRPr="003F4F85">
        <w:rPr>
          <w:rFonts w:ascii="Times New Roman" w:hAnsi="Times New Roman" w:cs="Times New Roman"/>
          <w:b/>
          <w:lang w:val="uk-UA"/>
        </w:rPr>
        <w:t xml:space="preserve"> </w:t>
      </w:r>
      <w:r w:rsidRPr="003F4F85">
        <w:rPr>
          <w:rFonts w:ascii="Times New Roman" w:hAnsi="Times New Roman" w:cs="Times New Roman"/>
          <w:b/>
          <w:lang w:val="uk-UA"/>
        </w:rPr>
        <w:t>знаходитися під безпосереднім наглядом один одного;</w:t>
      </w:r>
    </w:p>
    <w:p w14:paraId="60BCBFB8" w14:textId="7D64C835" w:rsidR="00C15CA6" w:rsidRPr="003F4F85" w:rsidRDefault="0077081E" w:rsidP="00B33083">
      <w:pPr>
        <w:ind w:left="709"/>
        <w:jc w:val="both"/>
        <w:rPr>
          <w:rFonts w:ascii="Times New Roman" w:hAnsi="Times New Roman" w:cs="Times New Roman"/>
          <w:b/>
          <w:lang w:val="uk-UA"/>
        </w:rPr>
      </w:pPr>
      <w:r w:rsidRPr="003F4F85">
        <w:rPr>
          <w:rFonts w:ascii="Times New Roman" w:hAnsi="Times New Roman" w:cs="Times New Roman"/>
          <w:b/>
          <w:lang w:val="uk-UA"/>
        </w:rPr>
        <w:t>- чоловік, дружина</w:t>
      </w:r>
      <w:r w:rsidR="00E27552" w:rsidRPr="003F4F85">
        <w:rPr>
          <w:rFonts w:ascii="Times New Roman" w:hAnsi="Times New Roman" w:cs="Times New Roman"/>
          <w:b/>
          <w:lang w:val="uk-UA"/>
        </w:rPr>
        <w:t>,</w:t>
      </w:r>
      <w:r w:rsidRPr="003F4F85">
        <w:rPr>
          <w:rFonts w:ascii="Times New Roman" w:hAnsi="Times New Roman" w:cs="Times New Roman"/>
          <w:b/>
          <w:lang w:val="uk-UA"/>
        </w:rPr>
        <w:t xml:space="preserve"> або інші</w:t>
      </w:r>
      <w:r w:rsidR="00B60FFF" w:rsidRPr="003F4F85">
        <w:rPr>
          <w:rFonts w:ascii="Times New Roman" w:hAnsi="Times New Roman" w:cs="Times New Roman"/>
          <w:b/>
          <w:lang w:val="uk-UA"/>
        </w:rPr>
        <w:t xml:space="preserve"> член</w:t>
      </w:r>
      <w:r w:rsidRPr="003F4F85">
        <w:rPr>
          <w:rFonts w:ascii="Times New Roman" w:hAnsi="Times New Roman" w:cs="Times New Roman"/>
          <w:b/>
          <w:lang w:val="uk-UA"/>
        </w:rPr>
        <w:t xml:space="preserve">и сім'ї не можуть разом перебувати на керуючих посадах </w:t>
      </w:r>
      <w:r w:rsidR="00B60FFF" w:rsidRPr="003F4F85">
        <w:rPr>
          <w:rFonts w:ascii="Times New Roman" w:hAnsi="Times New Roman" w:cs="Times New Roman"/>
          <w:b/>
          <w:lang w:val="uk-UA"/>
        </w:rPr>
        <w:t>в</w:t>
      </w:r>
      <w:r w:rsidRPr="003F4F85">
        <w:rPr>
          <w:rFonts w:ascii="Times New Roman" w:hAnsi="Times New Roman" w:cs="Times New Roman"/>
          <w:b/>
          <w:lang w:val="uk-UA"/>
        </w:rPr>
        <w:t xml:space="preserve"> організації </w:t>
      </w:r>
      <w:r w:rsidR="001B3270" w:rsidRPr="003F4F85">
        <w:rPr>
          <w:rFonts w:ascii="Times New Roman" w:hAnsi="Times New Roman" w:cs="Times New Roman"/>
          <w:b/>
          <w:lang w:val="uk-UA"/>
        </w:rPr>
        <w:t>БО «БФ «АДРА Україна»</w:t>
      </w:r>
      <w:r w:rsidR="00B60FFF" w:rsidRPr="003F4F85">
        <w:rPr>
          <w:rFonts w:ascii="Times New Roman" w:hAnsi="Times New Roman" w:cs="Times New Roman"/>
          <w:b/>
          <w:lang w:val="uk-UA"/>
        </w:rPr>
        <w:t>.</w:t>
      </w:r>
    </w:p>
    <w:p w14:paraId="4A51F8DF" w14:textId="77777777" w:rsidR="00223CDE" w:rsidRPr="003F4F85" w:rsidRDefault="00223CDE" w:rsidP="00341717">
      <w:pPr>
        <w:jc w:val="both"/>
        <w:rPr>
          <w:rFonts w:ascii="Times New Roman" w:hAnsi="Times New Roman" w:cs="Times New Roman"/>
          <w:lang w:val="uk-UA"/>
        </w:rPr>
      </w:pPr>
    </w:p>
    <w:p w14:paraId="45C55AAE" w14:textId="41235095" w:rsidR="00343741" w:rsidRPr="003F4F85" w:rsidRDefault="00E31ABF" w:rsidP="007D12C2">
      <w:pPr>
        <w:pStyle w:val="af5"/>
        <w:rPr>
          <w:rFonts w:ascii="Times New Roman" w:eastAsia="SimSun" w:hAnsi="Times New Roman" w:cs="Times New Roman"/>
          <w:u w:val="single"/>
          <w:lang w:eastAsia="zh-CN" w:bidi="th-TH"/>
        </w:rPr>
      </w:pPr>
      <w:bookmarkStart w:id="13" w:name="_Toc496707196"/>
      <w:r w:rsidRPr="003F4F85">
        <w:rPr>
          <w:rFonts w:ascii="Times New Roman" w:hAnsi="Times New Roman" w:cs="Times New Roman"/>
          <w:u w:val="single"/>
        </w:rPr>
        <w:t>4</w:t>
      </w:r>
      <w:r w:rsidR="00E27552" w:rsidRPr="003F4F85">
        <w:rPr>
          <w:rFonts w:ascii="Times New Roman" w:hAnsi="Times New Roman" w:cs="Times New Roman"/>
          <w:u w:val="single"/>
        </w:rPr>
        <w:t>.</w:t>
      </w:r>
      <w:r w:rsidRPr="003F4F85">
        <w:rPr>
          <w:rFonts w:ascii="Times New Roman" w:hAnsi="Times New Roman" w:cs="Times New Roman"/>
          <w:u w:val="single"/>
        </w:rPr>
        <w:t xml:space="preserve"> </w:t>
      </w:r>
      <w:r w:rsidR="00665366" w:rsidRPr="003F4F85">
        <w:rPr>
          <w:rFonts w:ascii="Times New Roman" w:hAnsi="Times New Roman" w:cs="Times New Roman"/>
          <w:u w:val="single"/>
        </w:rPr>
        <w:t xml:space="preserve"> УПРАВЛІННЯ РОБОТОЮ</w:t>
      </w:r>
      <w:bookmarkEnd w:id="13"/>
    </w:p>
    <w:p w14:paraId="3F348C9E" w14:textId="77777777" w:rsidR="00E31ABF" w:rsidRPr="003F4F85" w:rsidRDefault="00E31ABF" w:rsidP="00E31ABF">
      <w:pPr>
        <w:jc w:val="both"/>
        <w:rPr>
          <w:rFonts w:ascii="Times New Roman" w:eastAsia="SimSun" w:hAnsi="Times New Roman" w:cs="Times New Roman"/>
          <w:b/>
          <w:lang w:val="ru-RU" w:eastAsia="zh-CN" w:bidi="th-TH"/>
        </w:rPr>
      </w:pPr>
    </w:p>
    <w:p w14:paraId="40C61164" w14:textId="48E51975" w:rsidR="00511455" w:rsidRPr="003F4F85" w:rsidRDefault="00E31ABF" w:rsidP="00E31ABF">
      <w:pPr>
        <w:jc w:val="both"/>
        <w:rPr>
          <w:rFonts w:ascii="Times New Roman" w:eastAsia="SimSun" w:hAnsi="Times New Roman" w:cs="Times New Roman"/>
          <w:lang w:val="uk-UA" w:eastAsia="zh-CN" w:bidi="th-TH"/>
        </w:rPr>
      </w:pPr>
      <w:r w:rsidRPr="003F4F85">
        <w:rPr>
          <w:rFonts w:ascii="Times New Roman" w:eastAsia="SimSun" w:hAnsi="Times New Roman" w:cs="Times New Roman"/>
          <w:lang w:val="uk-UA" w:eastAsia="zh-CN" w:bidi="th-TH"/>
        </w:rPr>
        <w:t xml:space="preserve">Співробітники </w:t>
      </w:r>
      <w:r w:rsidR="001B3270" w:rsidRPr="003F4F85">
        <w:rPr>
          <w:rFonts w:ascii="Times New Roman" w:hAnsi="Times New Roman" w:cs="Times New Roman"/>
          <w:lang w:val="uk-UA"/>
        </w:rPr>
        <w:t xml:space="preserve">БО «БФ «АДРА Україна» </w:t>
      </w:r>
      <w:r w:rsidRPr="003F4F85">
        <w:rPr>
          <w:rFonts w:ascii="Times New Roman" w:eastAsia="SimSun" w:hAnsi="Times New Roman" w:cs="Times New Roman"/>
          <w:lang w:val="uk-UA" w:eastAsia="zh-CN" w:bidi="th-TH"/>
        </w:rPr>
        <w:t xml:space="preserve">відіграють значну роль в розвитку організації та </w:t>
      </w:r>
      <w:r w:rsidR="00A411CD" w:rsidRPr="003F4F85">
        <w:rPr>
          <w:rFonts w:ascii="Times New Roman" w:eastAsia="SimSun" w:hAnsi="Times New Roman" w:cs="Times New Roman"/>
          <w:lang w:val="uk-UA" w:eastAsia="zh-CN" w:bidi="th-TH"/>
        </w:rPr>
        <w:t>до них необхідно ставитися з повагою, справедливо та без упередження</w:t>
      </w:r>
      <w:r w:rsidRPr="003F4F85">
        <w:rPr>
          <w:rFonts w:ascii="Times New Roman" w:eastAsia="SimSun" w:hAnsi="Times New Roman" w:cs="Times New Roman"/>
          <w:lang w:val="uk-UA" w:eastAsia="zh-CN" w:bidi="th-TH"/>
        </w:rPr>
        <w:t xml:space="preserve">. </w:t>
      </w:r>
      <w:r w:rsidR="00505753" w:rsidRPr="003F4F85">
        <w:rPr>
          <w:rFonts w:ascii="Times New Roman" w:eastAsia="SimSun" w:hAnsi="Times New Roman" w:cs="Times New Roman"/>
          <w:lang w:val="uk-UA" w:eastAsia="zh-CN" w:bidi="th-TH"/>
        </w:rPr>
        <w:t>Цінним принципом роботи організації є в</w:t>
      </w:r>
      <w:r w:rsidRPr="003F4F85">
        <w:rPr>
          <w:rFonts w:ascii="Times New Roman" w:eastAsia="SimSun" w:hAnsi="Times New Roman" w:cs="Times New Roman"/>
          <w:lang w:val="uk-UA" w:eastAsia="zh-CN" w:bidi="th-TH"/>
        </w:rPr>
        <w:t>изначе</w:t>
      </w:r>
      <w:r w:rsidR="00505753" w:rsidRPr="003F4F85">
        <w:rPr>
          <w:rFonts w:ascii="Times New Roman" w:eastAsia="SimSun" w:hAnsi="Times New Roman" w:cs="Times New Roman"/>
          <w:lang w:val="uk-UA" w:eastAsia="zh-CN" w:bidi="th-TH"/>
        </w:rPr>
        <w:t>ння та виділення належних ресурсів для розвит</w:t>
      </w:r>
      <w:r w:rsidRPr="003F4F85">
        <w:rPr>
          <w:rFonts w:ascii="Times New Roman" w:eastAsia="SimSun" w:hAnsi="Times New Roman" w:cs="Times New Roman"/>
          <w:lang w:val="uk-UA" w:eastAsia="zh-CN" w:bidi="th-TH"/>
        </w:rPr>
        <w:t>к</w:t>
      </w:r>
      <w:r w:rsidR="00505753" w:rsidRPr="003F4F85">
        <w:rPr>
          <w:rFonts w:ascii="Times New Roman" w:eastAsia="SimSun" w:hAnsi="Times New Roman" w:cs="Times New Roman"/>
          <w:lang w:val="uk-UA" w:eastAsia="zh-CN" w:bidi="th-TH"/>
        </w:rPr>
        <w:t>у та</w:t>
      </w:r>
      <w:r w:rsidRPr="003F4F85">
        <w:rPr>
          <w:rFonts w:ascii="Times New Roman" w:eastAsia="SimSun" w:hAnsi="Times New Roman" w:cs="Times New Roman"/>
          <w:lang w:val="uk-UA" w:eastAsia="zh-CN" w:bidi="th-TH"/>
        </w:rPr>
        <w:t xml:space="preserve"> </w:t>
      </w:r>
      <w:r w:rsidR="00505753" w:rsidRPr="003F4F85">
        <w:rPr>
          <w:rFonts w:ascii="Times New Roman" w:eastAsia="SimSun" w:hAnsi="Times New Roman" w:cs="Times New Roman"/>
          <w:lang w:val="uk-UA" w:eastAsia="zh-CN" w:bidi="th-TH"/>
        </w:rPr>
        <w:t>просування по службі всіх с</w:t>
      </w:r>
      <w:r w:rsidRPr="003F4F85">
        <w:rPr>
          <w:rFonts w:ascii="Times New Roman" w:eastAsia="SimSun" w:hAnsi="Times New Roman" w:cs="Times New Roman"/>
          <w:lang w:val="uk-UA" w:eastAsia="zh-CN" w:bidi="th-TH"/>
        </w:rPr>
        <w:t>півробітників</w:t>
      </w:r>
      <w:r w:rsidR="003B0D1B" w:rsidRPr="003F4F85">
        <w:rPr>
          <w:rFonts w:ascii="Times New Roman" w:eastAsia="SimSun" w:hAnsi="Times New Roman" w:cs="Times New Roman"/>
          <w:lang w:val="uk-UA" w:eastAsia="zh-CN" w:bidi="th-TH"/>
        </w:rPr>
        <w:t xml:space="preserve"> О</w:t>
      </w:r>
      <w:r w:rsidR="00505753" w:rsidRPr="003F4F85">
        <w:rPr>
          <w:rFonts w:ascii="Times New Roman" w:eastAsia="SimSun" w:hAnsi="Times New Roman" w:cs="Times New Roman"/>
          <w:lang w:val="uk-UA" w:eastAsia="zh-CN" w:bidi="th-TH"/>
        </w:rPr>
        <w:t xml:space="preserve">рганізації. </w:t>
      </w:r>
      <w:r w:rsidR="001B3270" w:rsidRPr="003F4F85">
        <w:rPr>
          <w:rFonts w:ascii="Times New Roman" w:hAnsi="Times New Roman" w:cs="Times New Roman"/>
          <w:lang w:val="uk-UA"/>
        </w:rPr>
        <w:t>БО «БФ «АДРА Україна»</w:t>
      </w:r>
      <w:r w:rsidRPr="003F4F85">
        <w:rPr>
          <w:rFonts w:ascii="Times New Roman" w:eastAsia="SimSun" w:hAnsi="Times New Roman" w:cs="Times New Roman"/>
          <w:lang w:val="uk-UA" w:eastAsia="zh-CN" w:bidi="th-TH"/>
        </w:rPr>
        <w:t xml:space="preserve"> </w:t>
      </w:r>
      <w:r w:rsidR="00505753" w:rsidRPr="003F4F85">
        <w:rPr>
          <w:rFonts w:ascii="Times New Roman" w:eastAsia="SimSun" w:hAnsi="Times New Roman" w:cs="Times New Roman"/>
          <w:lang w:val="uk-UA" w:eastAsia="zh-CN" w:bidi="th-TH"/>
        </w:rPr>
        <w:t>прагне надавати якісн</w:t>
      </w:r>
      <w:r w:rsidR="003B0D1B" w:rsidRPr="003F4F85">
        <w:rPr>
          <w:rFonts w:ascii="Times New Roman" w:eastAsia="SimSun" w:hAnsi="Times New Roman" w:cs="Times New Roman"/>
          <w:lang w:val="uk-UA" w:eastAsia="zh-CN" w:bidi="th-TH"/>
        </w:rPr>
        <w:t>у допомогу населенню,</w:t>
      </w:r>
      <w:r w:rsidR="00505753" w:rsidRPr="003F4F85">
        <w:rPr>
          <w:rFonts w:ascii="Times New Roman" w:eastAsia="SimSun" w:hAnsi="Times New Roman" w:cs="Times New Roman"/>
          <w:lang w:val="uk-UA" w:eastAsia="zh-CN" w:bidi="th-TH"/>
        </w:rPr>
        <w:t xml:space="preserve"> та часто працює при інтенсивних та критичних зовнішніх умовах</w:t>
      </w:r>
      <w:r w:rsidR="003B0D1B" w:rsidRPr="003F4F85">
        <w:rPr>
          <w:rFonts w:ascii="Times New Roman" w:eastAsia="SimSun" w:hAnsi="Times New Roman" w:cs="Times New Roman"/>
          <w:lang w:val="uk-UA" w:eastAsia="zh-CN" w:bidi="th-TH"/>
        </w:rPr>
        <w:t>. Тому</w:t>
      </w:r>
      <w:r w:rsidR="005D42B7" w:rsidRPr="003F4F85">
        <w:rPr>
          <w:rFonts w:ascii="Times New Roman" w:eastAsia="SimSun" w:hAnsi="Times New Roman" w:cs="Times New Roman"/>
          <w:lang w:val="uk-UA" w:eastAsia="zh-CN" w:bidi="th-TH"/>
        </w:rPr>
        <w:t xml:space="preserve"> </w:t>
      </w:r>
      <w:r w:rsidRPr="003F4F85">
        <w:rPr>
          <w:rFonts w:ascii="Times New Roman" w:eastAsia="SimSun" w:hAnsi="Times New Roman" w:cs="Times New Roman"/>
          <w:lang w:val="uk-UA" w:eastAsia="zh-CN" w:bidi="th-TH"/>
        </w:rPr>
        <w:t xml:space="preserve">людські ресурси повинні бути </w:t>
      </w:r>
      <w:r w:rsidR="001B3270" w:rsidRPr="003F4F85">
        <w:rPr>
          <w:rFonts w:ascii="Times New Roman" w:eastAsia="SimSun" w:hAnsi="Times New Roman" w:cs="Times New Roman"/>
          <w:lang w:val="uk-UA" w:eastAsia="zh-CN" w:bidi="th-TH"/>
        </w:rPr>
        <w:t xml:space="preserve">під ретельним </w:t>
      </w:r>
      <w:r w:rsidR="005D42B7" w:rsidRPr="003F4F85">
        <w:rPr>
          <w:rFonts w:ascii="Times New Roman" w:eastAsia="SimSun" w:hAnsi="Times New Roman" w:cs="Times New Roman"/>
          <w:lang w:val="uk-UA" w:eastAsia="zh-CN" w:bidi="th-TH"/>
        </w:rPr>
        <w:t>керівництвом</w:t>
      </w:r>
      <w:r w:rsidRPr="003F4F85">
        <w:rPr>
          <w:rFonts w:ascii="Times New Roman" w:eastAsia="SimSun" w:hAnsi="Times New Roman" w:cs="Times New Roman"/>
          <w:lang w:val="uk-UA" w:eastAsia="zh-CN" w:bidi="th-TH"/>
        </w:rPr>
        <w:t xml:space="preserve"> для досягнення максималь</w:t>
      </w:r>
      <w:r w:rsidR="005D42B7" w:rsidRPr="003F4F85">
        <w:rPr>
          <w:rFonts w:ascii="Times New Roman" w:eastAsia="SimSun" w:hAnsi="Times New Roman" w:cs="Times New Roman"/>
          <w:lang w:val="uk-UA" w:eastAsia="zh-CN" w:bidi="th-TH"/>
        </w:rPr>
        <w:t>ної ефективності</w:t>
      </w:r>
      <w:r w:rsidR="000516C6" w:rsidRPr="003F4F85">
        <w:rPr>
          <w:rFonts w:ascii="Times New Roman" w:eastAsia="SimSun" w:hAnsi="Times New Roman" w:cs="Times New Roman"/>
          <w:lang w:val="uk-UA" w:eastAsia="zh-CN" w:bidi="th-TH"/>
        </w:rPr>
        <w:t>.</w:t>
      </w:r>
    </w:p>
    <w:p w14:paraId="0995F156" w14:textId="2DF56D6E" w:rsidR="00E31ABF" w:rsidRPr="003F4F85" w:rsidRDefault="006B5441" w:rsidP="007D12C2">
      <w:pPr>
        <w:pStyle w:val="af5"/>
        <w:rPr>
          <w:rFonts w:ascii="Times New Roman" w:eastAsia="SimSun" w:hAnsi="Times New Roman" w:cs="Times New Roman"/>
          <w:sz w:val="28"/>
          <w:szCs w:val="28"/>
          <w:lang w:eastAsia="zh-CN" w:bidi="th-TH"/>
        </w:rPr>
      </w:pPr>
      <w:bookmarkStart w:id="14" w:name="_Toc496707197"/>
      <w:r w:rsidRPr="003F4F85">
        <w:rPr>
          <w:rFonts w:ascii="Times New Roman" w:eastAsia="Times New Roman" w:hAnsi="Times New Roman" w:cs="Times New Roman"/>
        </w:rPr>
        <w:t>4.1 Опис посади</w:t>
      </w:r>
      <w:bookmarkEnd w:id="14"/>
    </w:p>
    <w:p w14:paraId="58583912" w14:textId="77777777" w:rsidR="00AA4C75" w:rsidRPr="003F4F85" w:rsidRDefault="00AA4C75" w:rsidP="00343741">
      <w:pPr>
        <w:jc w:val="both"/>
        <w:rPr>
          <w:rFonts w:ascii="Times New Roman" w:eastAsia="SimSun" w:hAnsi="Times New Roman" w:cs="Times New Roman"/>
          <w:b/>
          <w:lang w:val="uk-UA" w:eastAsia="zh-CN" w:bidi="th-TH"/>
        </w:rPr>
      </w:pPr>
    </w:p>
    <w:p w14:paraId="4B9256A8" w14:textId="3F0F72BF" w:rsidR="00303801" w:rsidRPr="003F4F85" w:rsidRDefault="00303801" w:rsidP="00343741">
      <w:pPr>
        <w:jc w:val="both"/>
        <w:rPr>
          <w:rFonts w:ascii="Times New Roman" w:eastAsia="SimSun" w:hAnsi="Times New Roman" w:cs="Times New Roman"/>
          <w:b/>
          <w:lang w:val="uk-UA" w:eastAsia="zh-CN" w:bidi="th-TH"/>
        </w:rPr>
      </w:pPr>
      <w:r w:rsidRPr="003F4F85">
        <w:rPr>
          <w:rFonts w:ascii="Times New Roman" w:eastAsia="SimSun" w:hAnsi="Times New Roman" w:cs="Times New Roman"/>
          <w:b/>
          <w:lang w:val="uk-UA" w:eastAsia="zh-CN" w:bidi="th-TH"/>
        </w:rPr>
        <w:t xml:space="preserve">Кожен співробітник </w:t>
      </w:r>
      <w:r w:rsidR="001B3270" w:rsidRPr="003F4F85">
        <w:rPr>
          <w:rFonts w:ascii="Times New Roman" w:eastAsia="SimSun" w:hAnsi="Times New Roman" w:cs="Times New Roman"/>
          <w:b/>
          <w:lang w:val="uk-UA" w:eastAsia="zh-CN" w:bidi="th-TH"/>
        </w:rPr>
        <w:t>БО «БФ «АДРА Україна»</w:t>
      </w:r>
      <w:r w:rsidR="001B3270" w:rsidRPr="003F4F85">
        <w:rPr>
          <w:rFonts w:ascii="Times New Roman" w:hAnsi="Times New Roman" w:cs="Times New Roman"/>
          <w:lang w:val="uk-UA"/>
        </w:rPr>
        <w:t xml:space="preserve"> </w:t>
      </w:r>
      <w:r w:rsidR="00E120E4" w:rsidRPr="003F4F85">
        <w:rPr>
          <w:rFonts w:ascii="Times New Roman" w:eastAsia="SimSun" w:hAnsi="Times New Roman" w:cs="Times New Roman"/>
          <w:b/>
          <w:lang w:val="uk-UA" w:eastAsia="zh-CN" w:bidi="th-TH"/>
        </w:rPr>
        <w:t>повинен</w:t>
      </w:r>
      <w:r w:rsidRPr="003F4F85">
        <w:rPr>
          <w:rFonts w:ascii="Times New Roman" w:eastAsia="SimSun" w:hAnsi="Times New Roman" w:cs="Times New Roman"/>
          <w:b/>
          <w:lang w:val="uk-UA" w:eastAsia="zh-CN" w:bidi="th-TH"/>
        </w:rPr>
        <w:t xml:space="preserve"> мати </w:t>
      </w:r>
      <w:r w:rsidR="00915927" w:rsidRPr="003F4F85">
        <w:rPr>
          <w:rFonts w:ascii="Times New Roman" w:eastAsia="SimSun" w:hAnsi="Times New Roman" w:cs="Times New Roman"/>
          <w:b/>
          <w:lang w:val="uk-UA" w:eastAsia="zh-CN" w:bidi="th-TH"/>
        </w:rPr>
        <w:t>посадову інструкцію (тільки для штатних працівників)</w:t>
      </w:r>
      <w:r w:rsidR="003B0D1B" w:rsidRPr="003F4F85">
        <w:rPr>
          <w:rFonts w:ascii="Times New Roman" w:eastAsia="SimSun" w:hAnsi="Times New Roman" w:cs="Times New Roman"/>
          <w:b/>
          <w:lang w:val="uk-UA" w:eastAsia="zh-CN" w:bidi="th-TH"/>
        </w:rPr>
        <w:t>,</w:t>
      </w:r>
      <w:r w:rsidR="00915927" w:rsidRPr="003F4F85">
        <w:rPr>
          <w:rFonts w:ascii="Times New Roman" w:eastAsia="SimSun" w:hAnsi="Times New Roman" w:cs="Times New Roman"/>
          <w:b/>
          <w:lang w:val="uk-UA" w:eastAsia="zh-CN" w:bidi="th-TH"/>
        </w:rPr>
        <w:t xml:space="preserve"> або</w:t>
      </w:r>
      <w:r w:rsidR="00E120E4" w:rsidRPr="003F4F85">
        <w:rPr>
          <w:rFonts w:ascii="Times New Roman" w:eastAsia="SimSun" w:hAnsi="Times New Roman" w:cs="Times New Roman"/>
          <w:b/>
          <w:lang w:val="uk-UA" w:eastAsia="zh-CN" w:bidi="th-TH"/>
        </w:rPr>
        <w:t xml:space="preserve"> опис</w:t>
      </w:r>
      <w:r w:rsidR="00915927" w:rsidRPr="003F4F85">
        <w:rPr>
          <w:rFonts w:ascii="Times New Roman" w:eastAsia="SimSun" w:hAnsi="Times New Roman" w:cs="Times New Roman"/>
          <w:b/>
          <w:lang w:val="uk-UA" w:eastAsia="zh-CN" w:bidi="th-TH"/>
        </w:rPr>
        <w:t xml:space="preserve"> виконуваних послуг, </w:t>
      </w:r>
      <w:r w:rsidR="006F118E" w:rsidRPr="003F4F85">
        <w:rPr>
          <w:rFonts w:ascii="Times New Roman" w:eastAsia="SimSun" w:hAnsi="Times New Roman" w:cs="Times New Roman"/>
          <w:b/>
          <w:lang w:val="uk-UA" w:eastAsia="zh-CN" w:bidi="th-TH"/>
        </w:rPr>
        <w:t xml:space="preserve"> які включають</w:t>
      </w:r>
      <w:r w:rsidRPr="003F4F85">
        <w:rPr>
          <w:rFonts w:ascii="Times New Roman" w:eastAsia="SimSun" w:hAnsi="Times New Roman" w:cs="Times New Roman"/>
          <w:b/>
          <w:lang w:val="uk-UA" w:eastAsia="zh-CN" w:bidi="th-TH"/>
        </w:rPr>
        <w:t xml:space="preserve"> чітке визначення рол</w:t>
      </w:r>
      <w:r w:rsidR="00E120E4" w:rsidRPr="003F4F85">
        <w:rPr>
          <w:rFonts w:ascii="Times New Roman" w:eastAsia="SimSun" w:hAnsi="Times New Roman" w:cs="Times New Roman"/>
          <w:b/>
          <w:lang w:val="uk-UA" w:eastAsia="zh-CN" w:bidi="th-TH"/>
        </w:rPr>
        <w:t>ей, обов'язків, норм та</w:t>
      </w:r>
      <w:r w:rsidRPr="003F4F85">
        <w:rPr>
          <w:rFonts w:ascii="Times New Roman" w:eastAsia="SimSun" w:hAnsi="Times New Roman" w:cs="Times New Roman"/>
          <w:b/>
          <w:lang w:val="uk-UA" w:eastAsia="zh-CN" w:bidi="th-TH"/>
        </w:rPr>
        <w:t xml:space="preserve"> очікувань для</w:t>
      </w:r>
      <w:r w:rsidR="00E30B7C" w:rsidRPr="003F4F85">
        <w:rPr>
          <w:rFonts w:ascii="Times New Roman" w:eastAsia="SimSun" w:hAnsi="Times New Roman" w:cs="Times New Roman"/>
          <w:b/>
          <w:lang w:val="uk-UA" w:eastAsia="zh-CN" w:bidi="th-TH"/>
        </w:rPr>
        <w:t xml:space="preserve"> оцінки ефективності</w:t>
      </w:r>
      <w:r w:rsidR="00E120E4" w:rsidRPr="003F4F85">
        <w:rPr>
          <w:rFonts w:ascii="Times New Roman" w:eastAsia="SimSun" w:hAnsi="Times New Roman" w:cs="Times New Roman"/>
          <w:b/>
          <w:lang w:val="uk-UA" w:eastAsia="zh-CN" w:bidi="th-TH"/>
        </w:rPr>
        <w:t xml:space="preserve"> роботи</w:t>
      </w:r>
      <w:r w:rsidRPr="003F4F85">
        <w:rPr>
          <w:rFonts w:ascii="Times New Roman" w:eastAsia="SimSun" w:hAnsi="Times New Roman" w:cs="Times New Roman"/>
          <w:b/>
          <w:lang w:val="uk-UA" w:eastAsia="zh-CN" w:bidi="th-TH"/>
        </w:rPr>
        <w:t>.</w:t>
      </w:r>
    </w:p>
    <w:p w14:paraId="2E060F44" w14:textId="77777777" w:rsidR="00A759FA" w:rsidRPr="003F4F85" w:rsidRDefault="00A759FA" w:rsidP="00343741">
      <w:pPr>
        <w:jc w:val="both"/>
        <w:rPr>
          <w:rFonts w:ascii="Times New Roman" w:eastAsia="SimSun" w:hAnsi="Times New Roman" w:cs="Times New Roman"/>
          <w:b/>
          <w:lang w:val="uk-UA" w:eastAsia="zh-CN" w:bidi="th-TH"/>
        </w:rPr>
      </w:pPr>
    </w:p>
    <w:p w14:paraId="39847CCB" w14:textId="5D070CB3" w:rsidR="004D75BB" w:rsidRPr="003F4F85" w:rsidRDefault="00BB2406" w:rsidP="007D12C2">
      <w:pPr>
        <w:pStyle w:val="af5"/>
        <w:rPr>
          <w:rFonts w:ascii="Times New Roman" w:hAnsi="Times New Roman" w:cs="Times New Roman"/>
        </w:rPr>
      </w:pPr>
      <w:bookmarkStart w:id="15" w:name="_Toc496707198"/>
      <w:r w:rsidRPr="003F4F85">
        <w:rPr>
          <w:rFonts w:ascii="Times New Roman" w:hAnsi="Times New Roman" w:cs="Times New Roman"/>
        </w:rPr>
        <w:t>4.2 Оцінка персоналу</w:t>
      </w:r>
      <w:bookmarkEnd w:id="15"/>
    </w:p>
    <w:p w14:paraId="2AB45076" w14:textId="77777777" w:rsidR="00A5293A" w:rsidRPr="003F4F85" w:rsidRDefault="00A5293A" w:rsidP="00A759FA">
      <w:pPr>
        <w:rPr>
          <w:rFonts w:ascii="Times New Roman" w:hAnsi="Times New Roman" w:cs="Times New Roman"/>
          <w:b/>
          <w:sz w:val="28"/>
          <w:szCs w:val="28"/>
          <w:highlight w:val="yellow"/>
          <w:lang w:val="uk-UA"/>
        </w:rPr>
      </w:pPr>
    </w:p>
    <w:p w14:paraId="627F9B1A" w14:textId="29BE3411" w:rsidR="00AA4C75" w:rsidRPr="003F4F85" w:rsidRDefault="0052338A" w:rsidP="0095011C">
      <w:pPr>
        <w:jc w:val="both"/>
        <w:rPr>
          <w:rFonts w:ascii="Times New Roman" w:hAnsi="Times New Roman" w:cs="Times New Roman"/>
          <w:b/>
          <w:szCs w:val="22"/>
          <w:lang w:val="uk-UA"/>
        </w:rPr>
      </w:pPr>
      <w:r w:rsidRPr="003F4F85">
        <w:rPr>
          <w:rFonts w:ascii="Times New Roman" w:hAnsi="Times New Roman" w:cs="Times New Roman"/>
          <w:b/>
          <w:szCs w:val="22"/>
          <w:lang w:val="uk-UA"/>
        </w:rPr>
        <w:t>БО «БФ «АДРА Україна»</w:t>
      </w:r>
      <w:r w:rsidR="00BB2406" w:rsidRPr="003F4F85">
        <w:rPr>
          <w:rFonts w:ascii="Times New Roman" w:hAnsi="Times New Roman" w:cs="Times New Roman"/>
          <w:b/>
          <w:szCs w:val="22"/>
          <w:lang w:val="uk-UA"/>
        </w:rPr>
        <w:t xml:space="preserve"> має </w:t>
      </w:r>
      <w:r w:rsidR="00771DEA" w:rsidRPr="003F4F85">
        <w:rPr>
          <w:rFonts w:ascii="Times New Roman" w:hAnsi="Times New Roman" w:cs="Times New Roman"/>
          <w:b/>
          <w:szCs w:val="22"/>
          <w:lang w:val="uk-UA"/>
        </w:rPr>
        <w:t>право проводити оцінку персоналу</w:t>
      </w:r>
      <w:r w:rsidR="00BB2406" w:rsidRPr="003F4F85">
        <w:rPr>
          <w:rFonts w:ascii="Times New Roman" w:hAnsi="Times New Roman" w:cs="Times New Roman"/>
          <w:b/>
          <w:szCs w:val="22"/>
          <w:lang w:val="uk-UA"/>
        </w:rPr>
        <w:t xml:space="preserve"> </w:t>
      </w:r>
      <w:r w:rsidR="00AA4C75" w:rsidRPr="003F4F85">
        <w:rPr>
          <w:rFonts w:ascii="Times New Roman" w:hAnsi="Times New Roman" w:cs="Times New Roman"/>
          <w:b/>
          <w:szCs w:val="22"/>
          <w:lang w:val="uk-UA"/>
        </w:rPr>
        <w:t>для забезпечення більш збалансованого та реалістичного погляду на ефективність роботи.</w:t>
      </w:r>
    </w:p>
    <w:p w14:paraId="546E2549" w14:textId="77777777" w:rsidR="00AA4C75" w:rsidRPr="003F4F85" w:rsidRDefault="00AA4C75" w:rsidP="00A759FA">
      <w:pPr>
        <w:rPr>
          <w:rFonts w:ascii="Times New Roman" w:hAnsi="Times New Roman" w:cs="Times New Roman"/>
          <w:b/>
          <w:szCs w:val="22"/>
          <w:lang w:val="uk-UA"/>
        </w:rPr>
      </w:pPr>
    </w:p>
    <w:p w14:paraId="2099507E" w14:textId="77777777" w:rsidR="000D0B71" w:rsidRPr="003F4F85" w:rsidRDefault="000D0B71" w:rsidP="000D0B71">
      <w:pPr>
        <w:rPr>
          <w:rFonts w:ascii="Times New Roman" w:hAnsi="Times New Roman" w:cs="Times New Roman"/>
          <w:b/>
          <w:u w:val="single"/>
          <w:lang w:val="uk-UA"/>
        </w:rPr>
      </w:pPr>
      <w:r w:rsidRPr="003F4F85">
        <w:rPr>
          <w:rFonts w:ascii="Times New Roman" w:hAnsi="Times New Roman" w:cs="Times New Roman"/>
          <w:b/>
          <w:u w:val="single"/>
          <w:lang w:val="uk-UA"/>
        </w:rPr>
        <w:t>Додаткова інформація</w:t>
      </w:r>
    </w:p>
    <w:p w14:paraId="34B1A5A0" w14:textId="77777777" w:rsidR="000D0B71" w:rsidRPr="003F4F85" w:rsidRDefault="000D0B71" w:rsidP="000D0B71">
      <w:pPr>
        <w:rPr>
          <w:rFonts w:ascii="Times New Roman" w:hAnsi="Times New Roman" w:cs="Times New Roman"/>
          <w:b/>
          <w:szCs w:val="22"/>
          <w:highlight w:val="yellow"/>
          <w:lang w:val="uk-UA"/>
        </w:rPr>
      </w:pPr>
    </w:p>
    <w:p w14:paraId="1E2BB947" w14:textId="6F29131F" w:rsidR="000D0B71" w:rsidRPr="003F4F85" w:rsidRDefault="000D0B71" w:rsidP="0095011C">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BB2406" w:rsidRPr="003F4F85">
        <w:rPr>
          <w:rFonts w:ascii="Times New Roman" w:hAnsi="Times New Roman" w:cs="Times New Roman"/>
          <w:szCs w:val="22"/>
          <w:lang w:val="uk-UA"/>
        </w:rPr>
        <w:t xml:space="preserve">Метод оцінки співробітника обирає </w:t>
      </w:r>
      <w:r w:rsidR="00F7087E" w:rsidRPr="003F4F85">
        <w:rPr>
          <w:rFonts w:ascii="Times New Roman" w:hAnsi="Times New Roman" w:cs="Times New Roman"/>
          <w:szCs w:val="22"/>
          <w:lang w:val="uk-UA"/>
        </w:rPr>
        <w:t>менеджер з персоналу</w:t>
      </w:r>
      <w:r w:rsidR="00BB2406" w:rsidRPr="003F4F85">
        <w:rPr>
          <w:rFonts w:ascii="Times New Roman" w:hAnsi="Times New Roman" w:cs="Times New Roman"/>
          <w:szCs w:val="22"/>
          <w:lang w:val="uk-UA"/>
        </w:rPr>
        <w:t>, або особа, яка тимчасово виконує дані обов’язки</w:t>
      </w:r>
      <w:r w:rsidR="0092253F" w:rsidRPr="003F4F85">
        <w:rPr>
          <w:rFonts w:ascii="Times New Roman" w:hAnsi="Times New Roman" w:cs="Times New Roman"/>
          <w:szCs w:val="22"/>
          <w:lang w:val="uk-UA"/>
        </w:rPr>
        <w:t>,</w:t>
      </w:r>
      <w:r w:rsidR="00BB2406" w:rsidRPr="003F4F85">
        <w:rPr>
          <w:rFonts w:ascii="Times New Roman" w:hAnsi="Times New Roman" w:cs="Times New Roman"/>
          <w:szCs w:val="22"/>
          <w:lang w:val="uk-UA"/>
        </w:rPr>
        <w:t xml:space="preserve"> в залежн</w:t>
      </w:r>
      <w:r w:rsidR="0092253F" w:rsidRPr="003F4F85">
        <w:rPr>
          <w:rFonts w:ascii="Times New Roman" w:hAnsi="Times New Roman" w:cs="Times New Roman"/>
          <w:szCs w:val="22"/>
          <w:lang w:val="uk-UA"/>
        </w:rPr>
        <w:t>ості від посади</w:t>
      </w:r>
      <w:r w:rsidR="00BB2406" w:rsidRPr="003F4F85">
        <w:rPr>
          <w:rFonts w:ascii="Times New Roman" w:hAnsi="Times New Roman" w:cs="Times New Roman"/>
          <w:szCs w:val="22"/>
          <w:lang w:val="uk-UA"/>
        </w:rPr>
        <w:t xml:space="preserve"> та рівня кваліфікації співробітника;</w:t>
      </w:r>
    </w:p>
    <w:p w14:paraId="0E6F9D95" w14:textId="300416D7" w:rsidR="000D0B71" w:rsidRPr="003F4F85" w:rsidRDefault="000D0B71" w:rsidP="0095011C">
      <w:pPr>
        <w:jc w:val="both"/>
        <w:rPr>
          <w:rFonts w:ascii="Times New Roman" w:hAnsi="Times New Roman" w:cs="Times New Roman"/>
          <w:szCs w:val="22"/>
          <w:lang w:val="uk-UA"/>
        </w:rPr>
      </w:pPr>
      <w:r w:rsidRPr="003F4F85">
        <w:rPr>
          <w:rFonts w:ascii="Times New Roman" w:hAnsi="Times New Roman" w:cs="Times New Roman"/>
          <w:szCs w:val="22"/>
          <w:lang w:val="uk-UA"/>
        </w:rPr>
        <w:t>б)</w:t>
      </w:r>
      <w:r w:rsidR="001C6503" w:rsidRPr="003F4F85">
        <w:rPr>
          <w:rFonts w:ascii="Times New Roman" w:hAnsi="Times New Roman" w:cs="Times New Roman"/>
          <w:szCs w:val="22"/>
          <w:lang w:val="uk-UA"/>
        </w:rPr>
        <w:t xml:space="preserve"> Результати оцінки співробітника передаються безпосередньому керівнику та Президенту Організації</w:t>
      </w:r>
      <w:r w:rsidR="006A0E27" w:rsidRPr="003F4F85">
        <w:rPr>
          <w:rFonts w:ascii="Times New Roman" w:hAnsi="Times New Roman" w:cs="Times New Roman"/>
          <w:szCs w:val="22"/>
          <w:lang w:val="uk-UA"/>
        </w:rPr>
        <w:t>;</w:t>
      </w:r>
    </w:p>
    <w:p w14:paraId="16AC3FCA" w14:textId="5213B39A" w:rsidR="000D0B71" w:rsidRPr="003F4F85" w:rsidRDefault="00064451" w:rsidP="0095011C">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в) </w:t>
      </w:r>
      <w:r w:rsidR="001C6503" w:rsidRPr="003F4F85">
        <w:rPr>
          <w:rFonts w:ascii="Times New Roman" w:hAnsi="Times New Roman" w:cs="Times New Roman"/>
          <w:szCs w:val="22"/>
          <w:lang w:val="uk-UA"/>
        </w:rPr>
        <w:t>К</w:t>
      </w:r>
      <w:r w:rsidR="00464D21" w:rsidRPr="003F4F85">
        <w:rPr>
          <w:rFonts w:ascii="Times New Roman" w:hAnsi="Times New Roman" w:cs="Times New Roman"/>
          <w:szCs w:val="22"/>
          <w:lang w:val="uk-UA"/>
        </w:rPr>
        <w:t>ерівник</w:t>
      </w:r>
      <w:r w:rsidR="001C6503" w:rsidRPr="003F4F85">
        <w:rPr>
          <w:rFonts w:ascii="Times New Roman" w:hAnsi="Times New Roman" w:cs="Times New Roman"/>
          <w:szCs w:val="22"/>
          <w:lang w:val="uk-UA"/>
        </w:rPr>
        <w:t xml:space="preserve">, </w:t>
      </w:r>
      <w:r w:rsidR="00F7087E" w:rsidRPr="003F4F85">
        <w:rPr>
          <w:rFonts w:ascii="Times New Roman" w:hAnsi="Times New Roman" w:cs="Times New Roman"/>
          <w:szCs w:val="22"/>
          <w:lang w:val="uk-UA"/>
        </w:rPr>
        <w:t xml:space="preserve">менеджер з персоналу </w:t>
      </w:r>
      <w:r w:rsidR="00464D21" w:rsidRPr="003F4F85">
        <w:rPr>
          <w:rFonts w:ascii="Times New Roman" w:hAnsi="Times New Roman" w:cs="Times New Roman"/>
          <w:szCs w:val="22"/>
          <w:lang w:val="uk-UA"/>
        </w:rPr>
        <w:t>та</w:t>
      </w:r>
      <w:r w:rsidR="000D0B71" w:rsidRPr="003F4F85">
        <w:rPr>
          <w:rFonts w:ascii="Times New Roman" w:hAnsi="Times New Roman" w:cs="Times New Roman"/>
          <w:szCs w:val="22"/>
          <w:lang w:val="uk-UA"/>
        </w:rPr>
        <w:t xml:space="preserve"> працівник повинні</w:t>
      </w:r>
      <w:r w:rsidR="00464D21" w:rsidRPr="003F4F85">
        <w:rPr>
          <w:rFonts w:ascii="Times New Roman" w:hAnsi="Times New Roman" w:cs="Times New Roman"/>
          <w:szCs w:val="22"/>
          <w:lang w:val="uk-UA"/>
        </w:rPr>
        <w:t xml:space="preserve"> разом</w:t>
      </w:r>
      <w:r w:rsidR="000D0B71" w:rsidRPr="003F4F85">
        <w:rPr>
          <w:rFonts w:ascii="Times New Roman" w:hAnsi="Times New Roman" w:cs="Times New Roman"/>
          <w:szCs w:val="22"/>
          <w:lang w:val="uk-UA"/>
        </w:rPr>
        <w:t xml:space="preserve"> розглянути </w:t>
      </w:r>
      <w:r w:rsidR="001C6503" w:rsidRPr="003F4F85">
        <w:rPr>
          <w:rFonts w:ascii="Times New Roman" w:hAnsi="Times New Roman" w:cs="Times New Roman"/>
          <w:szCs w:val="22"/>
          <w:lang w:val="uk-UA"/>
        </w:rPr>
        <w:t>результати</w:t>
      </w:r>
      <w:r w:rsidR="001262C8" w:rsidRPr="003F4F85">
        <w:rPr>
          <w:rFonts w:ascii="Times New Roman" w:hAnsi="Times New Roman" w:cs="Times New Roman"/>
          <w:szCs w:val="22"/>
          <w:lang w:val="uk-UA"/>
        </w:rPr>
        <w:t xml:space="preserve"> та </w:t>
      </w:r>
      <w:r w:rsidR="002F46EB" w:rsidRPr="003F4F85">
        <w:rPr>
          <w:rFonts w:ascii="Times New Roman" w:hAnsi="Times New Roman" w:cs="Times New Roman"/>
          <w:szCs w:val="22"/>
          <w:lang w:val="uk-UA"/>
        </w:rPr>
        <w:t>розробити</w:t>
      </w:r>
      <w:r w:rsidR="001262C8" w:rsidRPr="003F4F85">
        <w:rPr>
          <w:rFonts w:ascii="Times New Roman" w:hAnsi="Times New Roman" w:cs="Times New Roman"/>
          <w:szCs w:val="22"/>
          <w:lang w:val="uk-UA"/>
        </w:rPr>
        <w:t xml:space="preserve"> заходи щодо </w:t>
      </w:r>
      <w:r w:rsidR="002F46EB" w:rsidRPr="003F4F85">
        <w:rPr>
          <w:rFonts w:ascii="Times New Roman" w:hAnsi="Times New Roman" w:cs="Times New Roman"/>
          <w:szCs w:val="22"/>
          <w:lang w:val="uk-UA"/>
        </w:rPr>
        <w:t xml:space="preserve">підтримки або </w:t>
      </w:r>
      <w:r w:rsidR="000D0B71" w:rsidRPr="003F4F85">
        <w:rPr>
          <w:rFonts w:ascii="Times New Roman" w:hAnsi="Times New Roman" w:cs="Times New Roman"/>
          <w:szCs w:val="22"/>
          <w:lang w:val="uk-UA"/>
        </w:rPr>
        <w:t xml:space="preserve">підвищення </w:t>
      </w:r>
      <w:r w:rsidR="002F46EB" w:rsidRPr="003F4F85">
        <w:rPr>
          <w:rFonts w:ascii="Times New Roman" w:hAnsi="Times New Roman" w:cs="Times New Roman"/>
          <w:szCs w:val="22"/>
          <w:lang w:val="uk-UA"/>
        </w:rPr>
        <w:t>ефективності</w:t>
      </w:r>
      <w:r w:rsidR="001262C8" w:rsidRPr="003F4F85">
        <w:rPr>
          <w:rFonts w:ascii="Times New Roman" w:hAnsi="Times New Roman" w:cs="Times New Roman"/>
          <w:szCs w:val="22"/>
          <w:lang w:val="uk-UA"/>
        </w:rPr>
        <w:t xml:space="preserve"> роботи працівника;</w:t>
      </w:r>
    </w:p>
    <w:p w14:paraId="55CFDC45" w14:textId="00BA874C" w:rsidR="000D0B71" w:rsidRPr="003F4F85" w:rsidRDefault="001C6503" w:rsidP="0095011C">
      <w:pPr>
        <w:jc w:val="both"/>
        <w:rPr>
          <w:rFonts w:ascii="Times New Roman" w:hAnsi="Times New Roman" w:cs="Times New Roman"/>
          <w:szCs w:val="22"/>
          <w:highlight w:val="yellow"/>
          <w:lang w:val="uk-UA"/>
        </w:rPr>
      </w:pPr>
      <w:r w:rsidRPr="003F4F85">
        <w:rPr>
          <w:rFonts w:ascii="Times New Roman" w:hAnsi="Times New Roman" w:cs="Times New Roman"/>
          <w:szCs w:val="22"/>
          <w:lang w:val="uk-UA"/>
        </w:rPr>
        <w:t>г</w:t>
      </w:r>
      <w:r w:rsidR="000D0B71" w:rsidRPr="003F4F85">
        <w:rPr>
          <w:rFonts w:ascii="Times New Roman" w:hAnsi="Times New Roman" w:cs="Times New Roman"/>
          <w:szCs w:val="22"/>
          <w:lang w:val="uk-UA"/>
        </w:rPr>
        <w:t xml:space="preserve">) </w:t>
      </w:r>
      <w:r w:rsidR="00F7087E" w:rsidRPr="003F4F85">
        <w:rPr>
          <w:rFonts w:ascii="Times New Roman" w:hAnsi="Times New Roman" w:cs="Times New Roman"/>
          <w:szCs w:val="22"/>
          <w:lang w:val="uk-UA"/>
        </w:rPr>
        <w:t>П</w:t>
      </w:r>
      <w:r w:rsidR="0060002B" w:rsidRPr="003F4F85">
        <w:rPr>
          <w:rFonts w:ascii="Times New Roman" w:hAnsi="Times New Roman" w:cs="Times New Roman"/>
          <w:szCs w:val="22"/>
          <w:lang w:val="uk-UA"/>
        </w:rPr>
        <w:t xml:space="preserve">ісля закінчення </w:t>
      </w:r>
      <w:r w:rsidR="005B791E" w:rsidRPr="003F4F85">
        <w:rPr>
          <w:rFonts w:ascii="Times New Roman" w:hAnsi="Times New Roman" w:cs="Times New Roman"/>
          <w:szCs w:val="22"/>
          <w:lang w:val="uk-UA"/>
        </w:rPr>
        <w:t>роз</w:t>
      </w:r>
      <w:r w:rsidRPr="003F4F85">
        <w:rPr>
          <w:rFonts w:ascii="Times New Roman" w:hAnsi="Times New Roman" w:cs="Times New Roman"/>
          <w:szCs w:val="22"/>
          <w:lang w:val="uk-UA"/>
        </w:rPr>
        <w:t>мови</w:t>
      </w:r>
      <w:r w:rsidR="005B791E" w:rsidRPr="003F4F85">
        <w:rPr>
          <w:rFonts w:ascii="Times New Roman" w:hAnsi="Times New Roman" w:cs="Times New Roman"/>
          <w:szCs w:val="22"/>
          <w:lang w:val="uk-UA"/>
        </w:rPr>
        <w:t xml:space="preserve"> стосовно позитивних та негативних сторін роботи пр</w:t>
      </w:r>
      <w:r w:rsidR="00064451" w:rsidRPr="003F4F85">
        <w:rPr>
          <w:rFonts w:ascii="Times New Roman" w:hAnsi="Times New Roman" w:cs="Times New Roman"/>
          <w:szCs w:val="22"/>
          <w:lang w:val="uk-UA"/>
        </w:rPr>
        <w:t>ацівника, працівник та керівник</w:t>
      </w:r>
      <w:r w:rsidR="005B791E" w:rsidRPr="003F4F85">
        <w:rPr>
          <w:rFonts w:ascii="Times New Roman" w:hAnsi="Times New Roman" w:cs="Times New Roman"/>
          <w:szCs w:val="22"/>
          <w:lang w:val="uk-UA"/>
        </w:rPr>
        <w:t xml:space="preserve"> повинні</w:t>
      </w:r>
      <w:r w:rsidRPr="003F4F85">
        <w:rPr>
          <w:rFonts w:ascii="Times New Roman" w:hAnsi="Times New Roman" w:cs="Times New Roman"/>
          <w:szCs w:val="22"/>
          <w:lang w:val="uk-UA"/>
        </w:rPr>
        <w:t xml:space="preserve"> підписатися під результатами</w:t>
      </w:r>
      <w:r w:rsidR="005B791E" w:rsidRPr="003F4F85">
        <w:rPr>
          <w:rFonts w:ascii="Times New Roman" w:hAnsi="Times New Roman" w:cs="Times New Roman"/>
          <w:szCs w:val="22"/>
          <w:lang w:val="uk-UA"/>
        </w:rPr>
        <w:t xml:space="preserve"> та передати одну копію</w:t>
      </w:r>
      <w:r w:rsidR="005B791E" w:rsidRPr="003F4F85">
        <w:rPr>
          <w:rFonts w:ascii="Times New Roman" w:hAnsi="Times New Roman" w:cs="Times New Roman"/>
          <w:lang w:val="uk-UA"/>
        </w:rPr>
        <w:t xml:space="preserve"> </w:t>
      </w:r>
      <w:r w:rsidR="00F7087E" w:rsidRPr="003F4F85">
        <w:rPr>
          <w:rFonts w:ascii="Times New Roman" w:hAnsi="Times New Roman" w:cs="Times New Roman"/>
          <w:lang w:val="uk-UA"/>
        </w:rPr>
        <w:t>менеджеру з персоналу</w:t>
      </w:r>
      <w:r w:rsidR="00371606" w:rsidRPr="003F4F85">
        <w:rPr>
          <w:rFonts w:ascii="Times New Roman" w:hAnsi="Times New Roman" w:cs="Times New Roman"/>
          <w:lang w:val="uk-UA"/>
        </w:rPr>
        <w:t xml:space="preserve"> </w:t>
      </w:r>
      <w:r w:rsidR="00F7087E" w:rsidRPr="003F4F85">
        <w:rPr>
          <w:rFonts w:ascii="Times New Roman" w:hAnsi="Times New Roman" w:cs="Times New Roman"/>
          <w:lang w:val="uk-UA"/>
        </w:rPr>
        <w:t>БО «БФ «АДРА Україна»</w:t>
      </w:r>
      <w:r w:rsidR="005B791E" w:rsidRPr="003F4F85">
        <w:rPr>
          <w:rFonts w:ascii="Times New Roman" w:hAnsi="Times New Roman" w:cs="Times New Roman"/>
          <w:lang w:val="uk-UA"/>
        </w:rPr>
        <w:t xml:space="preserve"> або особі, яка тимчасово виконує дані обов’язки</w:t>
      </w:r>
      <w:r w:rsidR="000D0B71" w:rsidRPr="003F4F85">
        <w:rPr>
          <w:rFonts w:ascii="Times New Roman" w:hAnsi="Times New Roman" w:cs="Times New Roman"/>
          <w:szCs w:val="22"/>
          <w:lang w:val="uk-UA"/>
        </w:rPr>
        <w:t>. Підпис п</w:t>
      </w:r>
      <w:r w:rsidR="00F7087E" w:rsidRPr="003F4F85">
        <w:rPr>
          <w:rFonts w:ascii="Times New Roman" w:hAnsi="Times New Roman" w:cs="Times New Roman"/>
          <w:szCs w:val="22"/>
          <w:lang w:val="uk-UA"/>
        </w:rPr>
        <w:t xml:space="preserve">рацівника </w:t>
      </w:r>
      <w:r w:rsidR="000D0B71" w:rsidRPr="003F4F85">
        <w:rPr>
          <w:rFonts w:ascii="Times New Roman" w:hAnsi="Times New Roman" w:cs="Times New Roman"/>
          <w:szCs w:val="22"/>
          <w:lang w:val="uk-UA"/>
        </w:rPr>
        <w:t xml:space="preserve">вказує тільки </w:t>
      </w:r>
      <w:r w:rsidR="003D1561" w:rsidRPr="003F4F85">
        <w:rPr>
          <w:rFonts w:ascii="Times New Roman" w:hAnsi="Times New Roman" w:cs="Times New Roman"/>
          <w:szCs w:val="22"/>
          <w:lang w:val="uk-UA"/>
        </w:rPr>
        <w:t>на те, що працівник</w:t>
      </w:r>
      <w:r w:rsidR="003E3AD5" w:rsidRPr="003F4F85">
        <w:rPr>
          <w:rFonts w:ascii="Times New Roman" w:hAnsi="Times New Roman" w:cs="Times New Roman"/>
          <w:szCs w:val="22"/>
          <w:lang w:val="uk-UA"/>
        </w:rPr>
        <w:t xml:space="preserve">у пояснили всі </w:t>
      </w:r>
      <w:r w:rsidR="003D1561" w:rsidRPr="003F4F85">
        <w:rPr>
          <w:rFonts w:ascii="Times New Roman" w:hAnsi="Times New Roman" w:cs="Times New Roman"/>
          <w:szCs w:val="22"/>
          <w:lang w:val="uk-UA"/>
        </w:rPr>
        <w:t xml:space="preserve">зауваження та </w:t>
      </w:r>
      <w:r w:rsidR="003E3AD5" w:rsidRPr="003F4F85">
        <w:rPr>
          <w:rFonts w:ascii="Times New Roman" w:hAnsi="Times New Roman" w:cs="Times New Roman"/>
          <w:szCs w:val="22"/>
          <w:lang w:val="uk-UA"/>
        </w:rPr>
        <w:t xml:space="preserve">те, що він розуміє надані </w:t>
      </w:r>
      <w:r w:rsidR="0091291C" w:rsidRPr="003F4F85">
        <w:rPr>
          <w:rFonts w:ascii="Times New Roman" w:hAnsi="Times New Roman" w:cs="Times New Roman"/>
          <w:szCs w:val="22"/>
          <w:lang w:val="uk-UA"/>
        </w:rPr>
        <w:t xml:space="preserve">рекомендації. Підпис </w:t>
      </w:r>
      <w:r w:rsidR="000D0B71" w:rsidRPr="003F4F85">
        <w:rPr>
          <w:rFonts w:ascii="Times New Roman" w:hAnsi="Times New Roman" w:cs="Times New Roman"/>
          <w:szCs w:val="22"/>
          <w:lang w:val="uk-UA"/>
        </w:rPr>
        <w:t>співробітник</w:t>
      </w:r>
      <w:r w:rsidR="0091291C" w:rsidRPr="003F4F85">
        <w:rPr>
          <w:rFonts w:ascii="Times New Roman" w:hAnsi="Times New Roman" w:cs="Times New Roman"/>
          <w:szCs w:val="22"/>
          <w:lang w:val="uk-UA"/>
        </w:rPr>
        <w:t>а</w:t>
      </w:r>
      <w:r w:rsidR="000D0B71" w:rsidRPr="003F4F85">
        <w:rPr>
          <w:rFonts w:ascii="Times New Roman" w:hAnsi="Times New Roman" w:cs="Times New Roman"/>
          <w:szCs w:val="22"/>
          <w:lang w:val="uk-UA"/>
        </w:rPr>
        <w:t xml:space="preserve"> не означає,</w:t>
      </w:r>
      <w:r w:rsidRPr="003F4F85">
        <w:rPr>
          <w:rFonts w:ascii="Times New Roman" w:hAnsi="Times New Roman" w:cs="Times New Roman"/>
          <w:szCs w:val="22"/>
          <w:lang w:val="uk-UA"/>
        </w:rPr>
        <w:t xml:space="preserve"> що він</w:t>
      </w:r>
      <w:r w:rsidR="003B0D1B" w:rsidRPr="003F4F85">
        <w:rPr>
          <w:rFonts w:ascii="Times New Roman" w:hAnsi="Times New Roman" w:cs="Times New Roman"/>
          <w:szCs w:val="22"/>
          <w:lang w:val="uk-UA"/>
        </w:rPr>
        <w:t>,</w:t>
      </w:r>
      <w:r w:rsidRPr="003F4F85">
        <w:rPr>
          <w:rFonts w:ascii="Times New Roman" w:hAnsi="Times New Roman" w:cs="Times New Roman"/>
          <w:szCs w:val="22"/>
          <w:lang w:val="uk-UA"/>
        </w:rPr>
        <w:t xml:space="preserve"> або вона погоджується з</w:t>
      </w:r>
      <w:r w:rsidR="000D0B71" w:rsidRPr="003F4F85">
        <w:rPr>
          <w:rFonts w:ascii="Times New Roman" w:hAnsi="Times New Roman" w:cs="Times New Roman"/>
          <w:szCs w:val="22"/>
          <w:lang w:val="uk-UA"/>
        </w:rPr>
        <w:t xml:space="preserve"> </w:t>
      </w:r>
      <w:r w:rsidR="0091291C" w:rsidRPr="003F4F85">
        <w:rPr>
          <w:rFonts w:ascii="Times New Roman" w:hAnsi="Times New Roman" w:cs="Times New Roman"/>
          <w:szCs w:val="22"/>
          <w:lang w:val="uk-UA"/>
        </w:rPr>
        <w:t>наданим відгуком</w:t>
      </w:r>
      <w:r w:rsidR="000D0B71" w:rsidRPr="003F4F85">
        <w:rPr>
          <w:rFonts w:ascii="Times New Roman" w:hAnsi="Times New Roman" w:cs="Times New Roman"/>
          <w:szCs w:val="22"/>
          <w:lang w:val="uk-UA"/>
        </w:rPr>
        <w:t>.</w:t>
      </w:r>
    </w:p>
    <w:p w14:paraId="25D6A28F" w14:textId="05991A5F" w:rsidR="000D0B71" w:rsidRPr="003F4F85" w:rsidRDefault="00F7087E" w:rsidP="000516C6">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504AD3" w:rsidRPr="003F4F85">
        <w:rPr>
          <w:rFonts w:ascii="Times New Roman" w:hAnsi="Times New Roman" w:cs="Times New Roman"/>
          <w:szCs w:val="22"/>
          <w:lang w:val="uk-UA"/>
        </w:rPr>
        <w:t>) кожен працівник має право переглянути</w:t>
      </w:r>
      <w:r w:rsidR="00AF2BAE" w:rsidRPr="003F4F85">
        <w:rPr>
          <w:rFonts w:ascii="Times New Roman" w:hAnsi="Times New Roman" w:cs="Times New Roman"/>
          <w:szCs w:val="22"/>
          <w:lang w:val="uk-UA"/>
        </w:rPr>
        <w:t xml:space="preserve"> свої результати</w:t>
      </w:r>
      <w:r w:rsidR="00504AD3" w:rsidRPr="003F4F85">
        <w:rPr>
          <w:rFonts w:ascii="Times New Roman" w:hAnsi="Times New Roman" w:cs="Times New Roman"/>
          <w:szCs w:val="22"/>
          <w:lang w:val="uk-UA"/>
        </w:rPr>
        <w:t xml:space="preserve"> та зробити копію. </w:t>
      </w:r>
    </w:p>
    <w:p w14:paraId="5D955420" w14:textId="77777777" w:rsidR="000516C6" w:rsidRPr="003F4F85" w:rsidRDefault="000516C6" w:rsidP="000516C6">
      <w:pPr>
        <w:jc w:val="both"/>
        <w:rPr>
          <w:rFonts w:ascii="Times New Roman" w:hAnsi="Times New Roman" w:cs="Times New Roman"/>
          <w:szCs w:val="22"/>
          <w:lang w:val="uk-UA"/>
        </w:rPr>
      </w:pPr>
    </w:p>
    <w:p w14:paraId="3627089D" w14:textId="3F3862C6" w:rsidR="000D0B71" w:rsidRPr="003F4F85" w:rsidRDefault="00342C7D" w:rsidP="007D12C2">
      <w:pPr>
        <w:pStyle w:val="af5"/>
        <w:rPr>
          <w:rFonts w:ascii="Times New Roman" w:hAnsi="Times New Roman" w:cs="Times New Roman"/>
          <w:sz w:val="24"/>
          <w:szCs w:val="24"/>
          <w:u w:val="single"/>
        </w:rPr>
      </w:pPr>
      <w:bookmarkStart w:id="16" w:name="_Toc496707199"/>
      <w:r w:rsidRPr="003F4F85">
        <w:rPr>
          <w:rFonts w:ascii="Times New Roman" w:hAnsi="Times New Roman" w:cs="Times New Roman"/>
          <w:sz w:val="24"/>
          <w:szCs w:val="24"/>
          <w:u w:val="single"/>
        </w:rPr>
        <w:t>5 ПРОФЕСІЙНИЙ РОЗВИТОК</w:t>
      </w:r>
      <w:bookmarkEnd w:id="16"/>
    </w:p>
    <w:p w14:paraId="12823F83" w14:textId="77777777" w:rsidR="000D0B71" w:rsidRPr="003F4F85" w:rsidRDefault="000D0B71" w:rsidP="000D0B71">
      <w:pPr>
        <w:rPr>
          <w:rFonts w:ascii="Times New Roman" w:hAnsi="Times New Roman" w:cs="Times New Roman"/>
          <w:b/>
          <w:szCs w:val="22"/>
          <w:lang w:val="uk-UA"/>
        </w:rPr>
      </w:pPr>
    </w:p>
    <w:p w14:paraId="29CB3B37" w14:textId="77777777" w:rsidR="002B4254" w:rsidRPr="003F4F85" w:rsidRDefault="002B4254" w:rsidP="000D0B71">
      <w:pPr>
        <w:rPr>
          <w:rFonts w:ascii="Times New Roman" w:hAnsi="Times New Roman" w:cs="Times New Roman"/>
          <w:b/>
          <w:szCs w:val="22"/>
          <w:lang w:val="uk-UA"/>
        </w:rPr>
      </w:pPr>
    </w:p>
    <w:p w14:paraId="0D51E8AC" w14:textId="3EF34869" w:rsidR="00FA08CD" w:rsidRPr="003F4F85" w:rsidRDefault="00C5581C" w:rsidP="00D32A49">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Професійний розвиток персоналу </w:t>
      </w:r>
      <w:r w:rsidR="00AF2BAE" w:rsidRPr="003F4F85">
        <w:rPr>
          <w:rFonts w:ascii="Times New Roman" w:hAnsi="Times New Roman" w:cs="Times New Roman"/>
          <w:lang w:val="uk-UA"/>
        </w:rPr>
        <w:t xml:space="preserve">БО «БФ «АДРА Україна» </w:t>
      </w:r>
      <w:r w:rsidRPr="003F4F85">
        <w:rPr>
          <w:rFonts w:ascii="Times New Roman" w:hAnsi="Times New Roman" w:cs="Times New Roman"/>
          <w:szCs w:val="22"/>
          <w:lang w:val="uk-UA"/>
        </w:rPr>
        <w:t xml:space="preserve">є невід'ємною частиною успіху </w:t>
      </w:r>
      <w:r w:rsidR="003B0D1B" w:rsidRPr="003F4F85">
        <w:rPr>
          <w:rFonts w:ascii="Times New Roman" w:hAnsi="Times New Roman" w:cs="Times New Roman"/>
          <w:szCs w:val="22"/>
          <w:lang w:val="uk-UA"/>
        </w:rPr>
        <w:t>О</w:t>
      </w:r>
      <w:r w:rsidR="002F6E17" w:rsidRPr="003F4F85">
        <w:rPr>
          <w:rFonts w:ascii="Times New Roman" w:hAnsi="Times New Roman" w:cs="Times New Roman"/>
          <w:szCs w:val="22"/>
          <w:lang w:val="uk-UA"/>
        </w:rPr>
        <w:t>рганізації</w:t>
      </w:r>
      <w:r w:rsidR="002B4254" w:rsidRPr="003F4F85">
        <w:rPr>
          <w:rFonts w:ascii="Times New Roman" w:hAnsi="Times New Roman" w:cs="Times New Roman"/>
          <w:szCs w:val="22"/>
          <w:lang w:val="uk-UA"/>
        </w:rPr>
        <w:t xml:space="preserve"> та має велике</w:t>
      </w:r>
      <w:r w:rsidRPr="003F4F85">
        <w:rPr>
          <w:rFonts w:ascii="Times New Roman" w:hAnsi="Times New Roman" w:cs="Times New Roman"/>
          <w:szCs w:val="22"/>
          <w:lang w:val="uk-UA"/>
        </w:rPr>
        <w:t xml:space="preserve"> значення для</w:t>
      </w:r>
      <w:r w:rsidR="002B4254" w:rsidRPr="003F4F85">
        <w:rPr>
          <w:rFonts w:ascii="Times New Roman" w:hAnsi="Times New Roman" w:cs="Times New Roman"/>
          <w:szCs w:val="22"/>
          <w:lang w:val="uk-UA"/>
        </w:rPr>
        <w:t xml:space="preserve"> виконання </w:t>
      </w:r>
      <w:r w:rsidR="002F6E17" w:rsidRPr="003F4F85">
        <w:rPr>
          <w:rFonts w:ascii="Times New Roman" w:hAnsi="Times New Roman" w:cs="Times New Roman"/>
          <w:szCs w:val="22"/>
          <w:lang w:val="uk-UA"/>
        </w:rPr>
        <w:t>її місії</w:t>
      </w:r>
      <w:r w:rsidRPr="003F4F85">
        <w:rPr>
          <w:rFonts w:ascii="Times New Roman" w:hAnsi="Times New Roman" w:cs="Times New Roman"/>
          <w:szCs w:val="22"/>
          <w:lang w:val="uk-UA"/>
        </w:rPr>
        <w:t xml:space="preserve">. Професійний розвиток співробітників </w:t>
      </w:r>
      <w:r w:rsidR="002B4254" w:rsidRPr="003F4F85">
        <w:rPr>
          <w:rFonts w:ascii="Times New Roman" w:hAnsi="Times New Roman" w:cs="Times New Roman"/>
          <w:szCs w:val="22"/>
          <w:lang w:val="uk-UA"/>
        </w:rPr>
        <w:t xml:space="preserve">сприяє кращому розвитку професійних навиків та побудові правильної </w:t>
      </w:r>
      <w:r w:rsidRPr="003F4F85">
        <w:rPr>
          <w:rFonts w:ascii="Times New Roman" w:hAnsi="Times New Roman" w:cs="Times New Roman"/>
          <w:szCs w:val="22"/>
          <w:lang w:val="uk-UA"/>
        </w:rPr>
        <w:t xml:space="preserve">мотивації, </w:t>
      </w:r>
      <w:r w:rsidR="002B4254" w:rsidRPr="003F4F85">
        <w:rPr>
          <w:rFonts w:ascii="Times New Roman" w:hAnsi="Times New Roman" w:cs="Times New Roman"/>
          <w:szCs w:val="22"/>
          <w:lang w:val="uk-UA"/>
        </w:rPr>
        <w:t>які необхідні</w:t>
      </w:r>
      <w:r w:rsidRPr="003F4F85">
        <w:rPr>
          <w:rFonts w:ascii="Times New Roman" w:hAnsi="Times New Roman" w:cs="Times New Roman"/>
          <w:szCs w:val="22"/>
          <w:lang w:val="uk-UA"/>
        </w:rPr>
        <w:t xml:space="preserve"> для </w:t>
      </w:r>
      <w:r w:rsidR="002B4254" w:rsidRPr="003F4F85">
        <w:rPr>
          <w:rFonts w:ascii="Times New Roman" w:hAnsi="Times New Roman" w:cs="Times New Roman"/>
          <w:szCs w:val="22"/>
          <w:lang w:val="uk-UA"/>
        </w:rPr>
        <w:t>ефективного виконання</w:t>
      </w:r>
      <w:r w:rsidRPr="003F4F85">
        <w:rPr>
          <w:rFonts w:ascii="Times New Roman" w:hAnsi="Times New Roman" w:cs="Times New Roman"/>
          <w:szCs w:val="22"/>
          <w:lang w:val="uk-UA"/>
        </w:rPr>
        <w:t xml:space="preserve"> </w:t>
      </w:r>
      <w:r w:rsidR="002B4254" w:rsidRPr="003F4F85">
        <w:rPr>
          <w:rFonts w:ascii="Times New Roman" w:hAnsi="Times New Roman" w:cs="Times New Roman"/>
          <w:szCs w:val="22"/>
          <w:lang w:val="uk-UA"/>
        </w:rPr>
        <w:t>поточних та майбутніх обов'язків</w:t>
      </w:r>
      <w:r w:rsidRPr="003F4F85">
        <w:rPr>
          <w:rFonts w:ascii="Times New Roman" w:hAnsi="Times New Roman" w:cs="Times New Roman"/>
          <w:szCs w:val="22"/>
          <w:lang w:val="uk-UA"/>
        </w:rPr>
        <w:t>.</w:t>
      </w:r>
      <w:r w:rsidR="00FA08CD" w:rsidRPr="003F4F85">
        <w:rPr>
          <w:rFonts w:ascii="Times New Roman" w:hAnsi="Times New Roman" w:cs="Times New Roman"/>
          <w:szCs w:val="22"/>
          <w:lang w:val="uk-UA"/>
        </w:rPr>
        <w:t xml:space="preserve"> </w:t>
      </w:r>
    </w:p>
    <w:p w14:paraId="70047EA0" w14:textId="5797380C" w:rsidR="000D0B71" w:rsidRPr="003F4F85" w:rsidRDefault="00FA08CD" w:rsidP="00D32A49">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Рішення щодо проходження курсів, тренінгів, семінарів та навчання співробітників приймається Адміністративною </w:t>
      </w:r>
      <w:r w:rsidR="003B0D1B" w:rsidRPr="003F4F85">
        <w:rPr>
          <w:rFonts w:ascii="Times New Roman" w:hAnsi="Times New Roman" w:cs="Times New Roman"/>
          <w:szCs w:val="22"/>
          <w:lang w:val="uk-UA"/>
        </w:rPr>
        <w:t>р</w:t>
      </w:r>
      <w:r w:rsidR="005803A8" w:rsidRPr="003F4F85">
        <w:rPr>
          <w:rFonts w:ascii="Times New Roman" w:hAnsi="Times New Roman" w:cs="Times New Roman"/>
          <w:szCs w:val="22"/>
          <w:lang w:val="uk-UA"/>
        </w:rPr>
        <w:t>адою</w:t>
      </w:r>
      <w:r w:rsidR="00AF2BAE" w:rsidRPr="003F4F85">
        <w:rPr>
          <w:rFonts w:ascii="Times New Roman" w:hAnsi="Times New Roman" w:cs="Times New Roman"/>
          <w:szCs w:val="22"/>
          <w:lang w:val="uk-UA"/>
        </w:rPr>
        <w:t xml:space="preserve"> </w:t>
      </w:r>
      <w:r w:rsidR="00AF2BAE" w:rsidRPr="003F4F85">
        <w:rPr>
          <w:rFonts w:ascii="Times New Roman" w:hAnsi="Times New Roman" w:cs="Times New Roman"/>
          <w:lang w:val="uk-UA"/>
        </w:rPr>
        <w:t>БО «БФ «АДРА Україна»</w:t>
      </w:r>
      <w:r w:rsidRPr="003F4F85">
        <w:rPr>
          <w:rFonts w:ascii="Times New Roman" w:hAnsi="Times New Roman" w:cs="Times New Roman"/>
          <w:szCs w:val="22"/>
          <w:lang w:val="uk-UA"/>
        </w:rPr>
        <w:t>.</w:t>
      </w:r>
    </w:p>
    <w:p w14:paraId="6FE013E7" w14:textId="77777777" w:rsidR="00C5581C" w:rsidRPr="003F4F85" w:rsidRDefault="00C5581C" w:rsidP="003039B8">
      <w:pPr>
        <w:jc w:val="both"/>
        <w:rPr>
          <w:rFonts w:ascii="Times New Roman" w:hAnsi="Times New Roman" w:cs="Times New Roman"/>
          <w:b/>
          <w:szCs w:val="22"/>
          <w:lang w:val="uk-UA"/>
        </w:rPr>
      </w:pPr>
    </w:p>
    <w:p w14:paraId="02688ABE" w14:textId="36A3834C" w:rsidR="00C5581C" w:rsidRPr="003F4F85" w:rsidRDefault="00D32A49" w:rsidP="007D12C2">
      <w:pPr>
        <w:pStyle w:val="af5"/>
        <w:rPr>
          <w:rFonts w:ascii="Times New Roman" w:hAnsi="Times New Roman" w:cs="Times New Roman"/>
        </w:rPr>
      </w:pPr>
      <w:bookmarkStart w:id="17" w:name="_Toc496707200"/>
      <w:r w:rsidRPr="003F4F85">
        <w:rPr>
          <w:rFonts w:ascii="Times New Roman" w:hAnsi="Times New Roman" w:cs="Times New Roman"/>
        </w:rPr>
        <w:lastRenderedPageBreak/>
        <w:t>5.1</w:t>
      </w:r>
      <w:r w:rsidR="00C5581C" w:rsidRPr="003F4F85">
        <w:rPr>
          <w:rFonts w:ascii="Times New Roman" w:hAnsi="Times New Roman" w:cs="Times New Roman"/>
        </w:rPr>
        <w:t xml:space="preserve"> </w:t>
      </w:r>
      <w:r w:rsidR="002B4254" w:rsidRPr="003F4F85">
        <w:rPr>
          <w:rFonts w:ascii="Times New Roman" w:hAnsi="Times New Roman" w:cs="Times New Roman"/>
        </w:rPr>
        <w:t>Види професійних тренінгів</w:t>
      </w:r>
      <w:bookmarkEnd w:id="17"/>
      <w:r w:rsidR="002B4254" w:rsidRPr="003F4F85">
        <w:rPr>
          <w:rFonts w:ascii="Times New Roman" w:hAnsi="Times New Roman" w:cs="Times New Roman"/>
        </w:rPr>
        <w:t xml:space="preserve"> </w:t>
      </w:r>
    </w:p>
    <w:p w14:paraId="7F9F5E61" w14:textId="77777777" w:rsidR="00C5581C" w:rsidRPr="003F4F85" w:rsidRDefault="00C5581C" w:rsidP="003039B8">
      <w:pPr>
        <w:jc w:val="both"/>
        <w:rPr>
          <w:rFonts w:ascii="Times New Roman" w:hAnsi="Times New Roman" w:cs="Times New Roman"/>
          <w:b/>
          <w:szCs w:val="22"/>
          <w:lang w:val="uk-UA"/>
        </w:rPr>
      </w:pPr>
    </w:p>
    <w:p w14:paraId="1FF4BAC2" w14:textId="24EA74E6" w:rsidR="00C5581C" w:rsidRPr="003F4F85" w:rsidRDefault="00AF2BAE"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БО «БФ «АДРА Україна»</w:t>
      </w:r>
      <w:r w:rsidRPr="003F4F85">
        <w:rPr>
          <w:rFonts w:ascii="Times New Roman" w:hAnsi="Times New Roman" w:cs="Times New Roman"/>
          <w:lang w:val="uk-UA"/>
        </w:rPr>
        <w:t xml:space="preserve"> </w:t>
      </w:r>
      <w:r w:rsidR="00C5581C" w:rsidRPr="003F4F85">
        <w:rPr>
          <w:rFonts w:ascii="Times New Roman" w:hAnsi="Times New Roman" w:cs="Times New Roman"/>
          <w:b/>
          <w:szCs w:val="22"/>
          <w:lang w:val="uk-UA"/>
        </w:rPr>
        <w:t>над</w:t>
      </w:r>
      <w:r w:rsidR="006D04F6" w:rsidRPr="003F4F85">
        <w:rPr>
          <w:rFonts w:ascii="Times New Roman" w:hAnsi="Times New Roman" w:cs="Times New Roman"/>
          <w:b/>
          <w:szCs w:val="22"/>
          <w:lang w:val="uk-UA"/>
        </w:rPr>
        <w:t>ає можливості для навчання</w:t>
      </w:r>
      <w:r w:rsidR="003355CE" w:rsidRPr="003F4F85">
        <w:rPr>
          <w:rFonts w:ascii="Times New Roman" w:hAnsi="Times New Roman" w:cs="Times New Roman"/>
          <w:b/>
          <w:szCs w:val="22"/>
          <w:lang w:val="uk-UA"/>
        </w:rPr>
        <w:t xml:space="preserve"> співробітникам для того, щоб вони були</w:t>
      </w:r>
      <w:r w:rsidR="006D04F6" w:rsidRPr="003F4F85">
        <w:rPr>
          <w:rFonts w:ascii="Times New Roman" w:hAnsi="Times New Roman" w:cs="Times New Roman"/>
          <w:b/>
          <w:szCs w:val="22"/>
          <w:lang w:val="uk-UA"/>
        </w:rPr>
        <w:t xml:space="preserve"> </w:t>
      </w:r>
      <w:r w:rsidR="00C5581C" w:rsidRPr="003F4F85">
        <w:rPr>
          <w:rFonts w:ascii="Times New Roman" w:hAnsi="Times New Roman" w:cs="Times New Roman"/>
          <w:b/>
          <w:szCs w:val="22"/>
          <w:lang w:val="uk-UA"/>
        </w:rPr>
        <w:t>в курсі нов</w:t>
      </w:r>
      <w:r w:rsidR="003355CE" w:rsidRPr="003F4F85">
        <w:rPr>
          <w:rFonts w:ascii="Times New Roman" w:hAnsi="Times New Roman" w:cs="Times New Roman"/>
          <w:b/>
          <w:szCs w:val="22"/>
          <w:lang w:val="uk-UA"/>
        </w:rPr>
        <w:t>их напрямів у розвитку суспільства, секретарській справі, комп’ютерних технологіях</w:t>
      </w:r>
      <w:r w:rsidR="00C5581C" w:rsidRPr="003F4F85">
        <w:rPr>
          <w:rFonts w:ascii="Times New Roman" w:hAnsi="Times New Roman" w:cs="Times New Roman"/>
          <w:b/>
          <w:szCs w:val="22"/>
          <w:lang w:val="uk-UA"/>
        </w:rPr>
        <w:t>, у</w:t>
      </w:r>
      <w:r w:rsidR="003355CE" w:rsidRPr="003F4F85">
        <w:rPr>
          <w:rFonts w:ascii="Times New Roman" w:hAnsi="Times New Roman" w:cs="Times New Roman"/>
          <w:b/>
          <w:szCs w:val="22"/>
          <w:lang w:val="uk-UA"/>
        </w:rPr>
        <w:t xml:space="preserve">правлінні, фінансовому та бухгалтерському обліку, управлінні людськими ресурсами та інше. </w:t>
      </w:r>
    </w:p>
    <w:p w14:paraId="0AAD7747" w14:textId="77777777" w:rsidR="00C5581C" w:rsidRPr="003F4F85" w:rsidRDefault="00C5581C" w:rsidP="003039B8">
      <w:pPr>
        <w:jc w:val="both"/>
        <w:rPr>
          <w:rFonts w:ascii="Times New Roman" w:hAnsi="Times New Roman" w:cs="Times New Roman"/>
          <w:b/>
          <w:szCs w:val="22"/>
          <w:lang w:val="uk-UA"/>
        </w:rPr>
      </w:pPr>
    </w:p>
    <w:p w14:paraId="3BC58741" w14:textId="191F5242" w:rsidR="00C5581C" w:rsidRPr="003F4F85" w:rsidRDefault="00265C45"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3B0D1B" w:rsidRPr="003F4F85">
        <w:rPr>
          <w:rFonts w:ascii="Times New Roman" w:hAnsi="Times New Roman" w:cs="Times New Roman"/>
          <w:szCs w:val="22"/>
          <w:lang w:val="uk-UA"/>
        </w:rPr>
        <w:t>Внутрішньо-</w:t>
      </w:r>
      <w:r w:rsidR="00100BF4" w:rsidRPr="003F4F85">
        <w:rPr>
          <w:rFonts w:ascii="Times New Roman" w:hAnsi="Times New Roman" w:cs="Times New Roman"/>
          <w:szCs w:val="22"/>
          <w:lang w:val="uk-UA"/>
        </w:rPr>
        <w:t>організаційні</w:t>
      </w:r>
      <w:r w:rsidRPr="003F4F85">
        <w:rPr>
          <w:rFonts w:ascii="Times New Roman" w:hAnsi="Times New Roman" w:cs="Times New Roman"/>
          <w:szCs w:val="22"/>
          <w:lang w:val="uk-UA"/>
        </w:rPr>
        <w:t xml:space="preserve"> </w:t>
      </w:r>
      <w:r w:rsidR="00C5581C"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тренінги</w:t>
      </w:r>
      <w:r w:rsidR="00C5581C" w:rsidRPr="003F4F85">
        <w:rPr>
          <w:rFonts w:ascii="Times New Roman" w:hAnsi="Times New Roman" w:cs="Times New Roman"/>
          <w:szCs w:val="22"/>
          <w:lang w:val="uk-UA"/>
        </w:rPr>
        <w:t>:</w:t>
      </w:r>
    </w:p>
    <w:p w14:paraId="23E2A5C0" w14:textId="77777777" w:rsidR="00265C45" w:rsidRPr="003F4F85" w:rsidRDefault="00265C45" w:rsidP="003039B8">
      <w:pPr>
        <w:jc w:val="both"/>
        <w:rPr>
          <w:rFonts w:ascii="Times New Roman" w:hAnsi="Times New Roman" w:cs="Times New Roman"/>
          <w:szCs w:val="22"/>
          <w:lang w:val="uk-UA"/>
        </w:rPr>
      </w:pPr>
    </w:p>
    <w:p w14:paraId="48FD881F" w14:textId="565CC36D" w:rsidR="00C5581C" w:rsidRPr="003F4F85" w:rsidRDefault="00CD7974" w:rsidP="00265C45">
      <w:pPr>
        <w:ind w:left="426"/>
        <w:jc w:val="both"/>
        <w:rPr>
          <w:rFonts w:ascii="Times New Roman" w:hAnsi="Times New Roman" w:cs="Times New Roman"/>
          <w:szCs w:val="22"/>
          <w:lang w:val="uk-UA"/>
        </w:rPr>
      </w:pPr>
      <w:r w:rsidRPr="003F4F85">
        <w:rPr>
          <w:rFonts w:ascii="Times New Roman" w:hAnsi="Times New Roman" w:cs="Times New Roman"/>
          <w:szCs w:val="22"/>
          <w:lang w:val="uk-UA"/>
        </w:rPr>
        <w:t>а</w:t>
      </w:r>
      <w:r w:rsidR="00AF2BAE" w:rsidRPr="003F4F85">
        <w:rPr>
          <w:rFonts w:ascii="Times New Roman" w:hAnsi="Times New Roman" w:cs="Times New Roman"/>
          <w:szCs w:val="22"/>
          <w:lang w:val="uk-UA"/>
        </w:rPr>
        <w:t>)</w:t>
      </w:r>
      <w:r w:rsidR="00AF2BAE" w:rsidRPr="003F4F85">
        <w:rPr>
          <w:rFonts w:ascii="Times New Roman" w:hAnsi="Times New Roman" w:cs="Times New Roman"/>
          <w:lang w:val="uk-UA"/>
        </w:rPr>
        <w:t xml:space="preserve"> БО «БФ «АДРА Україна» </w:t>
      </w:r>
      <w:r w:rsidRPr="003F4F85">
        <w:rPr>
          <w:rFonts w:ascii="Times New Roman" w:hAnsi="Times New Roman" w:cs="Times New Roman"/>
          <w:szCs w:val="22"/>
          <w:lang w:val="uk-UA"/>
        </w:rPr>
        <w:t>прагне</w:t>
      </w:r>
      <w:r w:rsidR="00C5581C"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 xml:space="preserve">проводити свої власні тренінги </w:t>
      </w:r>
      <w:r w:rsidR="00C5581C" w:rsidRPr="003F4F85">
        <w:rPr>
          <w:rFonts w:ascii="Times New Roman" w:hAnsi="Times New Roman" w:cs="Times New Roman"/>
          <w:szCs w:val="22"/>
          <w:lang w:val="uk-UA"/>
        </w:rPr>
        <w:t>для пі</w:t>
      </w:r>
      <w:r w:rsidRPr="003F4F85">
        <w:rPr>
          <w:rFonts w:ascii="Times New Roman" w:hAnsi="Times New Roman" w:cs="Times New Roman"/>
          <w:szCs w:val="22"/>
          <w:lang w:val="uk-UA"/>
        </w:rPr>
        <w:t>двищення продуктивності роботи працівників;</w:t>
      </w:r>
    </w:p>
    <w:p w14:paraId="415BF124" w14:textId="0722D8D5" w:rsidR="001726B2" w:rsidRPr="003F4F85" w:rsidRDefault="00CD7974" w:rsidP="00265C45">
      <w:pPr>
        <w:ind w:left="426"/>
        <w:jc w:val="both"/>
        <w:rPr>
          <w:rFonts w:ascii="Times New Roman" w:hAnsi="Times New Roman" w:cs="Times New Roman"/>
          <w:szCs w:val="22"/>
          <w:lang w:val="uk-UA"/>
        </w:rPr>
      </w:pPr>
      <w:r w:rsidRPr="003F4F85">
        <w:rPr>
          <w:rFonts w:ascii="Times New Roman" w:hAnsi="Times New Roman" w:cs="Times New Roman"/>
          <w:szCs w:val="22"/>
          <w:lang w:val="uk-UA"/>
        </w:rPr>
        <w:t xml:space="preserve">б) дані тренінги будуть організовані таким чином, </w:t>
      </w:r>
      <w:r w:rsidR="00C5581C" w:rsidRPr="003F4F85">
        <w:rPr>
          <w:rFonts w:ascii="Times New Roman" w:hAnsi="Times New Roman" w:cs="Times New Roman"/>
          <w:szCs w:val="22"/>
          <w:lang w:val="uk-UA"/>
        </w:rPr>
        <w:t xml:space="preserve">щоб задовольнити потреби </w:t>
      </w:r>
      <w:r w:rsidRPr="003F4F85">
        <w:rPr>
          <w:rFonts w:ascii="Times New Roman" w:hAnsi="Times New Roman" w:cs="Times New Roman"/>
          <w:szCs w:val="22"/>
          <w:lang w:val="uk-UA"/>
        </w:rPr>
        <w:t xml:space="preserve">всіх </w:t>
      </w:r>
      <w:r w:rsidR="00C5581C" w:rsidRPr="003F4F85">
        <w:rPr>
          <w:rFonts w:ascii="Times New Roman" w:hAnsi="Times New Roman" w:cs="Times New Roman"/>
          <w:szCs w:val="22"/>
          <w:lang w:val="uk-UA"/>
        </w:rPr>
        <w:t>співробітників</w:t>
      </w:r>
      <w:r w:rsidR="00127C0E" w:rsidRPr="003F4F85">
        <w:rPr>
          <w:rFonts w:ascii="Times New Roman" w:hAnsi="Times New Roman" w:cs="Times New Roman"/>
          <w:szCs w:val="22"/>
          <w:lang w:val="uk-UA"/>
        </w:rPr>
        <w:t>.</w:t>
      </w:r>
    </w:p>
    <w:p w14:paraId="7F3ED0C9" w14:textId="77777777" w:rsidR="00265C45" w:rsidRPr="003F4F85" w:rsidRDefault="00265C45" w:rsidP="00265C45">
      <w:pPr>
        <w:ind w:left="426"/>
        <w:jc w:val="both"/>
        <w:rPr>
          <w:rFonts w:ascii="Times New Roman" w:hAnsi="Times New Roman" w:cs="Times New Roman"/>
          <w:szCs w:val="22"/>
          <w:lang w:val="uk-UA"/>
        </w:rPr>
      </w:pPr>
    </w:p>
    <w:p w14:paraId="27DC9FA3" w14:textId="77777777" w:rsidR="00C5581C" w:rsidRPr="003F4F85" w:rsidRDefault="00C5581C"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0B50C8" w:rsidRPr="003F4F85">
        <w:rPr>
          <w:rFonts w:ascii="Times New Roman" w:hAnsi="Times New Roman" w:cs="Times New Roman"/>
          <w:szCs w:val="22"/>
          <w:lang w:val="uk-UA"/>
        </w:rPr>
        <w:t>Тренінги</w:t>
      </w:r>
      <w:r w:rsidRPr="003F4F85">
        <w:rPr>
          <w:rFonts w:ascii="Times New Roman" w:hAnsi="Times New Roman" w:cs="Times New Roman"/>
          <w:szCs w:val="22"/>
          <w:lang w:val="uk-UA"/>
        </w:rPr>
        <w:t xml:space="preserve"> та семінари</w:t>
      </w:r>
      <w:r w:rsidR="000B50C8" w:rsidRPr="003F4F85">
        <w:rPr>
          <w:rFonts w:ascii="Times New Roman" w:hAnsi="Times New Roman" w:cs="Times New Roman"/>
          <w:szCs w:val="22"/>
          <w:lang w:val="uk-UA"/>
        </w:rPr>
        <w:t xml:space="preserve"> поза межами офісу</w:t>
      </w:r>
      <w:r w:rsidRPr="003F4F85">
        <w:rPr>
          <w:rFonts w:ascii="Times New Roman" w:hAnsi="Times New Roman" w:cs="Times New Roman"/>
          <w:szCs w:val="22"/>
          <w:lang w:val="uk-UA"/>
        </w:rPr>
        <w:t>:</w:t>
      </w:r>
    </w:p>
    <w:p w14:paraId="55E50A5A" w14:textId="77777777" w:rsidR="00265C45" w:rsidRPr="003F4F85" w:rsidRDefault="00265C45" w:rsidP="00265C45">
      <w:pPr>
        <w:ind w:left="426"/>
        <w:jc w:val="both"/>
        <w:rPr>
          <w:rFonts w:ascii="Times New Roman" w:hAnsi="Times New Roman" w:cs="Times New Roman"/>
          <w:szCs w:val="22"/>
          <w:lang w:val="uk-UA"/>
        </w:rPr>
      </w:pPr>
    </w:p>
    <w:p w14:paraId="4ECB0C3D" w14:textId="297973E8" w:rsidR="001726B2" w:rsidRPr="003F4F85" w:rsidRDefault="00AF2BAE" w:rsidP="00265C45">
      <w:pPr>
        <w:ind w:left="426"/>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3B0D1B" w:rsidRPr="003F4F85">
        <w:rPr>
          <w:rFonts w:ascii="Times New Roman" w:hAnsi="Times New Roman" w:cs="Times New Roman"/>
          <w:szCs w:val="22"/>
          <w:lang w:val="uk-UA"/>
        </w:rPr>
        <w:t>Організація</w:t>
      </w:r>
      <w:r w:rsidR="00C5581C" w:rsidRPr="003F4F85">
        <w:rPr>
          <w:rFonts w:ascii="Times New Roman" w:hAnsi="Times New Roman" w:cs="Times New Roman"/>
          <w:szCs w:val="22"/>
          <w:lang w:val="uk-UA"/>
        </w:rPr>
        <w:t xml:space="preserve"> буде </w:t>
      </w:r>
      <w:r w:rsidR="00FD7EE4" w:rsidRPr="003F4F85">
        <w:rPr>
          <w:rFonts w:ascii="Times New Roman" w:hAnsi="Times New Roman" w:cs="Times New Roman"/>
          <w:szCs w:val="22"/>
          <w:lang w:val="uk-UA"/>
        </w:rPr>
        <w:t>знаходити</w:t>
      </w:r>
      <w:r w:rsidR="00811C9C" w:rsidRPr="003F4F85">
        <w:rPr>
          <w:rFonts w:ascii="Times New Roman" w:hAnsi="Times New Roman" w:cs="Times New Roman"/>
          <w:szCs w:val="22"/>
          <w:lang w:val="uk-UA"/>
        </w:rPr>
        <w:t xml:space="preserve"> такі навчальні тренінги</w:t>
      </w:r>
      <w:r w:rsidR="004A2836" w:rsidRPr="003F4F85">
        <w:rPr>
          <w:rFonts w:ascii="Times New Roman" w:hAnsi="Times New Roman" w:cs="Times New Roman"/>
          <w:szCs w:val="22"/>
          <w:lang w:val="uk-UA"/>
        </w:rPr>
        <w:t>, семінари та короткострокові курси місцевого рівня</w:t>
      </w:r>
      <w:r w:rsidR="00C5581C" w:rsidRPr="003F4F85">
        <w:rPr>
          <w:rFonts w:ascii="Times New Roman" w:hAnsi="Times New Roman" w:cs="Times New Roman"/>
          <w:szCs w:val="22"/>
          <w:lang w:val="uk-UA"/>
        </w:rPr>
        <w:t xml:space="preserve">, </w:t>
      </w:r>
      <w:r w:rsidR="004A2836" w:rsidRPr="003F4F85">
        <w:rPr>
          <w:rFonts w:ascii="Times New Roman" w:hAnsi="Times New Roman" w:cs="Times New Roman"/>
          <w:szCs w:val="22"/>
          <w:lang w:val="uk-UA"/>
        </w:rPr>
        <w:t>які не заважати</w:t>
      </w:r>
      <w:r w:rsidR="001D3BAB" w:rsidRPr="003F4F85">
        <w:rPr>
          <w:rFonts w:ascii="Times New Roman" w:hAnsi="Times New Roman" w:cs="Times New Roman"/>
          <w:szCs w:val="22"/>
          <w:lang w:val="uk-UA"/>
        </w:rPr>
        <w:t>муть процесу роботи організації.</w:t>
      </w:r>
    </w:p>
    <w:p w14:paraId="5EA16F6D" w14:textId="77777777" w:rsidR="00265C45" w:rsidRPr="003F4F85" w:rsidRDefault="00265C45" w:rsidP="00265C45">
      <w:pPr>
        <w:ind w:left="426"/>
        <w:jc w:val="both"/>
        <w:rPr>
          <w:rFonts w:ascii="Times New Roman" w:hAnsi="Times New Roman" w:cs="Times New Roman"/>
          <w:szCs w:val="22"/>
          <w:lang w:val="uk-UA"/>
        </w:rPr>
      </w:pPr>
    </w:p>
    <w:p w14:paraId="723C9EAF" w14:textId="77777777" w:rsidR="00C5581C" w:rsidRPr="003F4F85" w:rsidRDefault="00C5581C"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FB3AF0" w:rsidRPr="003F4F85">
        <w:rPr>
          <w:rFonts w:ascii="Times New Roman" w:hAnsi="Times New Roman" w:cs="Times New Roman"/>
          <w:szCs w:val="22"/>
          <w:lang w:val="uk-UA"/>
        </w:rPr>
        <w:t>Розподілення витрат на навчальні програми</w:t>
      </w:r>
      <w:r w:rsidRPr="003F4F85">
        <w:rPr>
          <w:rFonts w:ascii="Times New Roman" w:hAnsi="Times New Roman" w:cs="Times New Roman"/>
          <w:szCs w:val="22"/>
          <w:lang w:val="uk-UA"/>
        </w:rPr>
        <w:t>:</w:t>
      </w:r>
    </w:p>
    <w:p w14:paraId="1AA0839B" w14:textId="77777777" w:rsidR="00265C45" w:rsidRPr="003F4F85" w:rsidRDefault="00265C45" w:rsidP="00265C45">
      <w:pPr>
        <w:ind w:left="426"/>
        <w:jc w:val="both"/>
        <w:rPr>
          <w:rFonts w:ascii="Times New Roman" w:hAnsi="Times New Roman" w:cs="Times New Roman"/>
          <w:szCs w:val="22"/>
          <w:lang w:val="uk-UA"/>
        </w:rPr>
      </w:pPr>
    </w:p>
    <w:p w14:paraId="1AE597AB" w14:textId="3B9B7EBE" w:rsidR="00C5581C" w:rsidRPr="003F4F85" w:rsidRDefault="00FD68AA" w:rsidP="00265C45">
      <w:pPr>
        <w:ind w:left="426"/>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AF2BAE" w:rsidRPr="003F4F85">
        <w:rPr>
          <w:rFonts w:ascii="Times New Roman" w:hAnsi="Times New Roman" w:cs="Times New Roman"/>
          <w:lang w:val="uk-UA"/>
        </w:rPr>
        <w:t xml:space="preserve">БО «БФ «АДРА Україна» </w:t>
      </w:r>
      <w:r w:rsidRPr="003F4F85">
        <w:rPr>
          <w:rFonts w:ascii="Times New Roman" w:hAnsi="Times New Roman" w:cs="Times New Roman"/>
          <w:szCs w:val="22"/>
          <w:lang w:val="uk-UA"/>
        </w:rPr>
        <w:t>може підтримати окремих працівників</w:t>
      </w:r>
      <w:r w:rsidR="00C5581C" w:rsidRPr="003F4F85">
        <w:rPr>
          <w:rFonts w:ascii="Times New Roman" w:hAnsi="Times New Roman" w:cs="Times New Roman"/>
          <w:szCs w:val="22"/>
          <w:lang w:val="uk-UA"/>
        </w:rPr>
        <w:t xml:space="preserve">, які бажають </w:t>
      </w:r>
      <w:r w:rsidRPr="003F4F85">
        <w:rPr>
          <w:rFonts w:ascii="Times New Roman" w:hAnsi="Times New Roman" w:cs="Times New Roman"/>
          <w:szCs w:val="22"/>
          <w:lang w:val="uk-UA"/>
        </w:rPr>
        <w:t>підвищити рівень професійної освіти з наступних дисциплін: комп’ютерні технології</w:t>
      </w:r>
      <w:r w:rsidR="00773CFC" w:rsidRPr="003F4F85">
        <w:rPr>
          <w:rFonts w:ascii="Times New Roman" w:hAnsi="Times New Roman" w:cs="Times New Roman"/>
          <w:szCs w:val="22"/>
          <w:lang w:val="uk-UA"/>
        </w:rPr>
        <w:t>, бухгалтерський облік, управління та інші суміжні області наук;</w:t>
      </w:r>
    </w:p>
    <w:p w14:paraId="74F84419" w14:textId="74F21A30" w:rsidR="00C5581C" w:rsidRPr="003F4F85" w:rsidRDefault="00965DB7" w:rsidP="00265C45">
      <w:pPr>
        <w:ind w:left="426"/>
        <w:jc w:val="both"/>
        <w:rPr>
          <w:rFonts w:ascii="Times New Roman" w:hAnsi="Times New Roman" w:cs="Times New Roman"/>
          <w:szCs w:val="22"/>
          <w:lang w:val="uk-UA"/>
        </w:rPr>
      </w:pPr>
      <w:r w:rsidRPr="003F4F85">
        <w:rPr>
          <w:rFonts w:ascii="Times New Roman" w:hAnsi="Times New Roman" w:cs="Times New Roman"/>
          <w:szCs w:val="22"/>
          <w:lang w:val="uk-UA"/>
        </w:rPr>
        <w:t xml:space="preserve">б) </w:t>
      </w:r>
      <w:r w:rsidR="00D54B5E" w:rsidRPr="003F4F85">
        <w:rPr>
          <w:rFonts w:ascii="Times New Roman" w:hAnsi="Times New Roman" w:cs="Times New Roman"/>
          <w:szCs w:val="22"/>
          <w:lang w:val="uk-UA"/>
        </w:rPr>
        <w:t>навчальні курси можуть бути затверджені</w:t>
      </w:r>
      <w:r w:rsidR="00C5581C" w:rsidRPr="003F4F85">
        <w:rPr>
          <w:rFonts w:ascii="Times New Roman" w:hAnsi="Times New Roman" w:cs="Times New Roman"/>
          <w:szCs w:val="22"/>
          <w:lang w:val="uk-UA"/>
        </w:rPr>
        <w:t xml:space="preserve"> з урахуванням </w:t>
      </w:r>
      <w:r w:rsidR="00D54B5E" w:rsidRPr="003F4F85">
        <w:rPr>
          <w:rFonts w:ascii="Times New Roman" w:hAnsi="Times New Roman" w:cs="Times New Roman"/>
          <w:szCs w:val="22"/>
          <w:lang w:val="uk-UA"/>
        </w:rPr>
        <w:t>відповідності</w:t>
      </w:r>
      <w:r w:rsidR="00C5581C" w:rsidRPr="003F4F85">
        <w:rPr>
          <w:rFonts w:ascii="Times New Roman" w:hAnsi="Times New Roman" w:cs="Times New Roman"/>
          <w:szCs w:val="22"/>
          <w:lang w:val="uk-UA"/>
        </w:rPr>
        <w:t xml:space="preserve"> </w:t>
      </w:r>
      <w:r w:rsidR="00D54B5E" w:rsidRPr="003F4F85">
        <w:rPr>
          <w:rFonts w:ascii="Times New Roman" w:hAnsi="Times New Roman" w:cs="Times New Roman"/>
          <w:szCs w:val="22"/>
          <w:lang w:val="uk-UA"/>
        </w:rPr>
        <w:t>даного навчання посаді</w:t>
      </w:r>
      <w:r w:rsidR="00C5581C" w:rsidRPr="003F4F85">
        <w:rPr>
          <w:rFonts w:ascii="Times New Roman" w:hAnsi="Times New Roman" w:cs="Times New Roman"/>
          <w:szCs w:val="22"/>
          <w:lang w:val="uk-UA"/>
        </w:rPr>
        <w:t xml:space="preserve"> працівника, </w:t>
      </w:r>
      <w:r w:rsidRPr="003F4F85">
        <w:rPr>
          <w:rFonts w:ascii="Times New Roman" w:hAnsi="Times New Roman" w:cs="Times New Roman"/>
          <w:szCs w:val="22"/>
          <w:lang w:val="uk-UA"/>
        </w:rPr>
        <w:t xml:space="preserve">за умов сприяння персоналу </w:t>
      </w:r>
      <w:r w:rsidR="00AF2BAE" w:rsidRPr="003F4F85">
        <w:rPr>
          <w:rFonts w:ascii="Times New Roman" w:hAnsi="Times New Roman" w:cs="Times New Roman"/>
          <w:lang w:val="uk-UA"/>
        </w:rPr>
        <w:t>БО «БФ «АДРА Україна»</w:t>
      </w:r>
      <w:r w:rsidR="00AF2BAE"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даному</w:t>
      </w:r>
      <w:r w:rsidR="003B0D1B" w:rsidRPr="003F4F85">
        <w:rPr>
          <w:rFonts w:ascii="Times New Roman" w:hAnsi="Times New Roman" w:cs="Times New Roman"/>
          <w:szCs w:val="22"/>
          <w:lang w:val="uk-UA"/>
        </w:rPr>
        <w:t xml:space="preserve"> навчанню</w:t>
      </w:r>
      <w:r w:rsidR="006841A6" w:rsidRPr="003F4F85">
        <w:rPr>
          <w:rFonts w:ascii="Times New Roman" w:hAnsi="Times New Roman" w:cs="Times New Roman"/>
          <w:szCs w:val="22"/>
          <w:lang w:val="uk-UA"/>
        </w:rPr>
        <w:t>;</w:t>
      </w:r>
    </w:p>
    <w:p w14:paraId="73597022" w14:textId="7EA28CF0" w:rsidR="00C5581C" w:rsidRPr="003F4F85" w:rsidRDefault="004E242A" w:rsidP="00265C45">
      <w:pPr>
        <w:ind w:left="426"/>
        <w:jc w:val="both"/>
        <w:rPr>
          <w:rFonts w:ascii="Times New Roman" w:hAnsi="Times New Roman" w:cs="Times New Roman"/>
          <w:szCs w:val="22"/>
          <w:lang w:val="uk-UA"/>
        </w:rPr>
      </w:pPr>
      <w:r w:rsidRPr="003F4F85">
        <w:rPr>
          <w:rFonts w:ascii="Times New Roman" w:hAnsi="Times New Roman" w:cs="Times New Roman"/>
          <w:szCs w:val="22"/>
          <w:lang w:val="uk-UA"/>
        </w:rPr>
        <w:t>в) співробітники, які були у</w:t>
      </w:r>
      <w:r w:rsidR="00C5581C" w:rsidRPr="003F4F85">
        <w:rPr>
          <w:rFonts w:ascii="Times New Roman" w:hAnsi="Times New Roman" w:cs="Times New Roman"/>
          <w:szCs w:val="22"/>
          <w:lang w:val="uk-UA"/>
        </w:rPr>
        <w:t xml:space="preserve">хвалені для </w:t>
      </w:r>
      <w:r w:rsidR="008E14D3" w:rsidRPr="003F4F85">
        <w:rPr>
          <w:rFonts w:ascii="Times New Roman" w:hAnsi="Times New Roman" w:cs="Times New Roman"/>
          <w:szCs w:val="22"/>
          <w:lang w:val="uk-UA"/>
        </w:rPr>
        <w:t xml:space="preserve">проходження </w:t>
      </w:r>
      <w:r w:rsidR="00C5581C" w:rsidRPr="003F4F85">
        <w:rPr>
          <w:rFonts w:ascii="Times New Roman" w:hAnsi="Times New Roman" w:cs="Times New Roman"/>
          <w:szCs w:val="22"/>
          <w:lang w:val="uk-UA"/>
        </w:rPr>
        <w:t>професійної підготовки</w:t>
      </w:r>
      <w:r w:rsidR="008E14D3"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можуть отримати згоду на часткову або повну сплату</w:t>
      </w:r>
      <w:r w:rsidR="008E14D3" w:rsidRPr="003F4F85">
        <w:rPr>
          <w:rFonts w:ascii="Times New Roman" w:hAnsi="Times New Roman" w:cs="Times New Roman"/>
          <w:szCs w:val="22"/>
          <w:lang w:val="uk-UA"/>
        </w:rPr>
        <w:t xml:space="preserve"> навчання від </w:t>
      </w:r>
      <w:r w:rsidR="00AF2BAE" w:rsidRPr="003F4F85">
        <w:rPr>
          <w:rFonts w:ascii="Times New Roman" w:hAnsi="Times New Roman" w:cs="Times New Roman"/>
          <w:lang w:val="uk-UA"/>
        </w:rPr>
        <w:t>БО «БФ «АДРА Україна»</w:t>
      </w:r>
      <w:r w:rsidR="00C5581C" w:rsidRPr="003F4F85">
        <w:rPr>
          <w:rFonts w:ascii="Times New Roman" w:hAnsi="Times New Roman" w:cs="Times New Roman"/>
          <w:szCs w:val="22"/>
          <w:lang w:val="uk-UA"/>
        </w:rPr>
        <w:t xml:space="preserve">, </w:t>
      </w:r>
      <w:r w:rsidR="008E14D3" w:rsidRPr="003F4F85">
        <w:rPr>
          <w:rFonts w:ascii="Times New Roman" w:hAnsi="Times New Roman" w:cs="Times New Roman"/>
          <w:szCs w:val="22"/>
          <w:lang w:val="uk-UA"/>
        </w:rPr>
        <w:t xml:space="preserve">при </w:t>
      </w:r>
      <w:r w:rsidR="003B0D1B" w:rsidRPr="003F4F85">
        <w:rPr>
          <w:rFonts w:ascii="Times New Roman" w:hAnsi="Times New Roman" w:cs="Times New Roman"/>
          <w:szCs w:val="22"/>
          <w:lang w:val="uk-UA"/>
        </w:rPr>
        <w:t>наявності відповідного  бюджету.</w:t>
      </w:r>
    </w:p>
    <w:p w14:paraId="0A8D30E5" w14:textId="77777777" w:rsidR="00C5581C" w:rsidRPr="003F4F85" w:rsidRDefault="00C5581C" w:rsidP="003039B8">
      <w:pPr>
        <w:jc w:val="both"/>
        <w:rPr>
          <w:rFonts w:ascii="Times New Roman" w:hAnsi="Times New Roman" w:cs="Times New Roman"/>
          <w:b/>
          <w:szCs w:val="22"/>
          <w:lang w:val="uk-UA"/>
        </w:rPr>
      </w:pPr>
    </w:p>
    <w:p w14:paraId="65997916" w14:textId="0A46011D" w:rsidR="00C5581C" w:rsidRPr="003F4F85" w:rsidRDefault="00F231DC" w:rsidP="007D12C2">
      <w:pPr>
        <w:pStyle w:val="af5"/>
        <w:rPr>
          <w:rFonts w:ascii="Times New Roman" w:hAnsi="Times New Roman" w:cs="Times New Roman"/>
        </w:rPr>
      </w:pPr>
      <w:bookmarkStart w:id="18" w:name="_Toc496707201"/>
      <w:r w:rsidRPr="003F4F85">
        <w:rPr>
          <w:rFonts w:ascii="Times New Roman" w:hAnsi="Times New Roman" w:cs="Times New Roman"/>
        </w:rPr>
        <w:t>5.2</w:t>
      </w:r>
      <w:r w:rsidR="002B4254" w:rsidRPr="003F4F85">
        <w:rPr>
          <w:rFonts w:ascii="Times New Roman" w:hAnsi="Times New Roman" w:cs="Times New Roman"/>
        </w:rPr>
        <w:t xml:space="preserve"> План навчальних тренінгів</w:t>
      </w:r>
      <w:bookmarkEnd w:id="18"/>
      <w:r w:rsidR="002B4254" w:rsidRPr="003F4F85">
        <w:rPr>
          <w:rFonts w:ascii="Times New Roman" w:hAnsi="Times New Roman" w:cs="Times New Roman"/>
        </w:rPr>
        <w:t xml:space="preserve"> </w:t>
      </w:r>
    </w:p>
    <w:p w14:paraId="4BC72E2A" w14:textId="77777777" w:rsidR="001726B2" w:rsidRPr="003F4F85" w:rsidRDefault="001726B2" w:rsidP="003039B8">
      <w:pPr>
        <w:jc w:val="both"/>
        <w:rPr>
          <w:rFonts w:ascii="Times New Roman" w:hAnsi="Times New Roman" w:cs="Times New Roman"/>
          <w:b/>
          <w:szCs w:val="22"/>
          <w:lang w:val="uk-UA"/>
        </w:rPr>
      </w:pPr>
    </w:p>
    <w:p w14:paraId="3342CDB0" w14:textId="7D96D8CB" w:rsidR="001726B2" w:rsidRPr="003F4F85" w:rsidRDefault="000A72CB"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БО «БФ «АДРА Україна»</w:t>
      </w:r>
      <w:r w:rsidR="006D432A" w:rsidRPr="003F4F85">
        <w:rPr>
          <w:rFonts w:ascii="Times New Roman" w:hAnsi="Times New Roman" w:cs="Times New Roman"/>
          <w:b/>
          <w:szCs w:val="22"/>
          <w:lang w:val="uk-UA"/>
        </w:rPr>
        <w:t xml:space="preserve"> повинна </w:t>
      </w:r>
      <w:r w:rsidR="001726B2" w:rsidRPr="003F4F85">
        <w:rPr>
          <w:rFonts w:ascii="Times New Roman" w:hAnsi="Times New Roman" w:cs="Times New Roman"/>
          <w:b/>
          <w:szCs w:val="22"/>
          <w:lang w:val="uk-UA"/>
        </w:rPr>
        <w:t>забезпечити підготовку співробітників для створення та розвитку середовищ</w:t>
      </w:r>
      <w:r w:rsidR="006D432A" w:rsidRPr="003F4F85">
        <w:rPr>
          <w:rFonts w:ascii="Times New Roman" w:hAnsi="Times New Roman" w:cs="Times New Roman"/>
          <w:b/>
          <w:szCs w:val="22"/>
          <w:lang w:val="uk-UA"/>
        </w:rPr>
        <w:t xml:space="preserve">а, яке сприяє професійному розвитку та командній роботі, підвищенню </w:t>
      </w:r>
      <w:r w:rsidR="0018478A" w:rsidRPr="003F4F85">
        <w:rPr>
          <w:rFonts w:ascii="Times New Roman" w:hAnsi="Times New Roman" w:cs="Times New Roman"/>
          <w:b/>
          <w:szCs w:val="22"/>
          <w:lang w:val="uk-UA"/>
        </w:rPr>
        <w:t>рівня</w:t>
      </w:r>
      <w:r w:rsidR="006D432A" w:rsidRPr="003F4F85">
        <w:rPr>
          <w:rFonts w:ascii="Times New Roman" w:hAnsi="Times New Roman" w:cs="Times New Roman"/>
          <w:b/>
          <w:szCs w:val="22"/>
          <w:lang w:val="uk-UA"/>
        </w:rPr>
        <w:t xml:space="preserve"> </w:t>
      </w:r>
      <w:r w:rsidR="001726B2" w:rsidRPr="003F4F85">
        <w:rPr>
          <w:rFonts w:ascii="Times New Roman" w:hAnsi="Times New Roman" w:cs="Times New Roman"/>
          <w:b/>
          <w:szCs w:val="22"/>
          <w:lang w:val="uk-UA"/>
        </w:rPr>
        <w:t>знань</w:t>
      </w:r>
      <w:r w:rsidR="006D432A" w:rsidRPr="003F4F85">
        <w:rPr>
          <w:rFonts w:ascii="Times New Roman" w:hAnsi="Times New Roman" w:cs="Times New Roman"/>
          <w:b/>
          <w:szCs w:val="22"/>
          <w:lang w:val="uk-UA"/>
        </w:rPr>
        <w:t xml:space="preserve"> працівників</w:t>
      </w:r>
      <w:r w:rsidR="001726B2" w:rsidRPr="003F4F85">
        <w:rPr>
          <w:rFonts w:ascii="Times New Roman" w:hAnsi="Times New Roman" w:cs="Times New Roman"/>
          <w:b/>
          <w:szCs w:val="22"/>
          <w:lang w:val="uk-UA"/>
        </w:rPr>
        <w:t xml:space="preserve">, </w:t>
      </w:r>
      <w:r w:rsidR="0018478A" w:rsidRPr="003F4F85">
        <w:rPr>
          <w:rFonts w:ascii="Times New Roman" w:hAnsi="Times New Roman" w:cs="Times New Roman"/>
          <w:b/>
          <w:szCs w:val="22"/>
          <w:lang w:val="uk-UA"/>
        </w:rPr>
        <w:t>розвитку</w:t>
      </w:r>
      <w:r w:rsidR="00F231DC" w:rsidRPr="003F4F85">
        <w:rPr>
          <w:rFonts w:ascii="Times New Roman" w:hAnsi="Times New Roman" w:cs="Times New Roman"/>
          <w:b/>
          <w:szCs w:val="22"/>
          <w:lang w:val="uk-UA"/>
        </w:rPr>
        <w:t xml:space="preserve"> їх</w:t>
      </w:r>
      <w:r w:rsidR="0018478A" w:rsidRPr="003F4F85">
        <w:rPr>
          <w:rFonts w:ascii="Times New Roman" w:hAnsi="Times New Roman" w:cs="Times New Roman"/>
          <w:b/>
          <w:szCs w:val="22"/>
          <w:lang w:val="uk-UA"/>
        </w:rPr>
        <w:t xml:space="preserve"> навичок та інших</w:t>
      </w:r>
      <w:r w:rsidR="006D432A" w:rsidRPr="003F4F85">
        <w:rPr>
          <w:rFonts w:ascii="Times New Roman" w:hAnsi="Times New Roman" w:cs="Times New Roman"/>
          <w:b/>
          <w:szCs w:val="22"/>
          <w:lang w:val="uk-UA"/>
        </w:rPr>
        <w:t xml:space="preserve"> </w:t>
      </w:r>
      <w:r w:rsidR="0018478A" w:rsidRPr="003F4F85">
        <w:rPr>
          <w:rFonts w:ascii="Times New Roman" w:hAnsi="Times New Roman" w:cs="Times New Roman"/>
          <w:b/>
          <w:szCs w:val="22"/>
          <w:lang w:val="uk-UA"/>
        </w:rPr>
        <w:t>показників</w:t>
      </w:r>
      <w:r w:rsidR="006D432A" w:rsidRPr="003F4F85">
        <w:rPr>
          <w:rFonts w:ascii="Times New Roman" w:hAnsi="Times New Roman" w:cs="Times New Roman"/>
          <w:b/>
          <w:szCs w:val="22"/>
          <w:lang w:val="uk-UA"/>
        </w:rPr>
        <w:t xml:space="preserve"> для досягнення цілей та </w:t>
      </w:r>
      <w:r w:rsidR="00F231DC" w:rsidRPr="003F4F85">
        <w:rPr>
          <w:rFonts w:ascii="Times New Roman" w:hAnsi="Times New Roman" w:cs="Times New Roman"/>
          <w:b/>
          <w:szCs w:val="22"/>
          <w:lang w:val="uk-UA"/>
        </w:rPr>
        <w:t>завдань організації</w:t>
      </w:r>
      <w:r w:rsidR="001726B2" w:rsidRPr="003F4F85">
        <w:rPr>
          <w:rFonts w:ascii="Times New Roman" w:hAnsi="Times New Roman" w:cs="Times New Roman"/>
          <w:b/>
          <w:szCs w:val="22"/>
          <w:lang w:val="uk-UA"/>
        </w:rPr>
        <w:t xml:space="preserve">, а також </w:t>
      </w:r>
      <w:r w:rsidR="0018478A" w:rsidRPr="003F4F85">
        <w:rPr>
          <w:rFonts w:ascii="Times New Roman" w:hAnsi="Times New Roman" w:cs="Times New Roman"/>
          <w:b/>
          <w:szCs w:val="22"/>
          <w:lang w:val="uk-UA"/>
        </w:rPr>
        <w:t>розвитку загальних цінностей та</w:t>
      </w:r>
      <w:r w:rsidR="001726B2" w:rsidRPr="003F4F85">
        <w:rPr>
          <w:rFonts w:ascii="Times New Roman" w:hAnsi="Times New Roman" w:cs="Times New Roman"/>
          <w:b/>
          <w:szCs w:val="22"/>
          <w:lang w:val="uk-UA"/>
        </w:rPr>
        <w:t xml:space="preserve"> коман</w:t>
      </w:r>
      <w:r w:rsidR="0018478A" w:rsidRPr="003F4F85">
        <w:rPr>
          <w:rFonts w:ascii="Times New Roman" w:hAnsi="Times New Roman" w:cs="Times New Roman"/>
          <w:b/>
          <w:szCs w:val="22"/>
          <w:lang w:val="uk-UA"/>
        </w:rPr>
        <w:t>дного</w:t>
      </w:r>
      <w:r w:rsidR="001726B2" w:rsidRPr="003F4F85">
        <w:rPr>
          <w:rFonts w:ascii="Times New Roman" w:hAnsi="Times New Roman" w:cs="Times New Roman"/>
          <w:b/>
          <w:szCs w:val="22"/>
          <w:lang w:val="uk-UA"/>
        </w:rPr>
        <w:t xml:space="preserve"> дух</w:t>
      </w:r>
      <w:r w:rsidR="0018478A" w:rsidRPr="003F4F85">
        <w:rPr>
          <w:rFonts w:ascii="Times New Roman" w:hAnsi="Times New Roman" w:cs="Times New Roman"/>
          <w:b/>
          <w:szCs w:val="22"/>
          <w:lang w:val="uk-UA"/>
        </w:rPr>
        <w:t xml:space="preserve">у </w:t>
      </w:r>
      <w:r w:rsidR="001726B2" w:rsidRPr="003F4F85">
        <w:rPr>
          <w:rFonts w:ascii="Times New Roman" w:hAnsi="Times New Roman" w:cs="Times New Roman"/>
          <w:b/>
          <w:szCs w:val="22"/>
          <w:lang w:val="uk-UA"/>
        </w:rPr>
        <w:t>персоналу.</w:t>
      </w:r>
    </w:p>
    <w:p w14:paraId="24D996E8" w14:textId="77777777" w:rsidR="001726B2" w:rsidRPr="003F4F85" w:rsidRDefault="001726B2" w:rsidP="003039B8">
      <w:pPr>
        <w:jc w:val="both"/>
        <w:rPr>
          <w:rFonts w:ascii="Times New Roman" w:hAnsi="Times New Roman" w:cs="Times New Roman"/>
          <w:b/>
          <w:szCs w:val="22"/>
          <w:lang w:val="uk-UA"/>
        </w:rPr>
      </w:pPr>
    </w:p>
    <w:p w14:paraId="4A7EFE13" w14:textId="77777777" w:rsidR="001726B2" w:rsidRPr="003F4F85" w:rsidRDefault="001726B2" w:rsidP="003039B8">
      <w:pPr>
        <w:jc w:val="both"/>
        <w:rPr>
          <w:rFonts w:ascii="Times New Roman" w:hAnsi="Times New Roman" w:cs="Times New Roman"/>
          <w:b/>
          <w:szCs w:val="22"/>
          <w:lang w:val="uk-UA"/>
        </w:rPr>
      </w:pPr>
    </w:p>
    <w:p w14:paraId="04E5F6CC" w14:textId="77777777" w:rsidR="001726B2" w:rsidRPr="003F4F85" w:rsidRDefault="001726B2"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Додаткова інформація</w:t>
      </w:r>
    </w:p>
    <w:p w14:paraId="0539A610" w14:textId="77777777" w:rsidR="00C5581C" w:rsidRPr="003F4F85" w:rsidRDefault="00C5581C" w:rsidP="003039B8">
      <w:pPr>
        <w:jc w:val="both"/>
        <w:rPr>
          <w:rFonts w:ascii="Times New Roman" w:hAnsi="Times New Roman" w:cs="Times New Roman"/>
          <w:b/>
          <w:szCs w:val="22"/>
          <w:lang w:val="uk-UA"/>
        </w:rPr>
      </w:pPr>
    </w:p>
    <w:p w14:paraId="0FA45EE6" w14:textId="77777777" w:rsidR="004B45A7" w:rsidRPr="003F4F85" w:rsidRDefault="001726B2"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 Процес підготовки </w:t>
      </w:r>
      <w:r w:rsidR="004B45A7" w:rsidRPr="003F4F85">
        <w:rPr>
          <w:rFonts w:ascii="Times New Roman" w:hAnsi="Times New Roman" w:cs="Times New Roman"/>
          <w:b/>
          <w:szCs w:val="22"/>
          <w:lang w:val="uk-UA"/>
        </w:rPr>
        <w:t xml:space="preserve">до проходження </w:t>
      </w:r>
      <w:r w:rsidR="00D07DAB" w:rsidRPr="003F4F85">
        <w:rPr>
          <w:rFonts w:ascii="Times New Roman" w:hAnsi="Times New Roman" w:cs="Times New Roman"/>
          <w:b/>
          <w:szCs w:val="22"/>
          <w:lang w:val="uk-UA"/>
        </w:rPr>
        <w:t xml:space="preserve">курсу </w:t>
      </w:r>
      <w:r w:rsidR="004B45A7" w:rsidRPr="003F4F85">
        <w:rPr>
          <w:rFonts w:ascii="Times New Roman" w:hAnsi="Times New Roman" w:cs="Times New Roman"/>
          <w:b/>
          <w:szCs w:val="22"/>
          <w:lang w:val="uk-UA"/>
        </w:rPr>
        <w:t>навчання</w:t>
      </w:r>
    </w:p>
    <w:p w14:paraId="2FD9620A" w14:textId="77777777" w:rsidR="001726B2"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p>
    <w:p w14:paraId="4192F439" w14:textId="25D02982" w:rsidR="001726B2"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495608" w:rsidRPr="003F4F85">
        <w:rPr>
          <w:rFonts w:ascii="Times New Roman" w:hAnsi="Times New Roman" w:cs="Times New Roman"/>
          <w:szCs w:val="22"/>
          <w:lang w:val="uk-UA"/>
        </w:rPr>
        <w:t>Безпосередній к</w:t>
      </w:r>
      <w:r w:rsidR="00F36DF3" w:rsidRPr="003F4F85">
        <w:rPr>
          <w:rFonts w:ascii="Times New Roman" w:hAnsi="Times New Roman" w:cs="Times New Roman"/>
          <w:szCs w:val="22"/>
          <w:lang w:val="uk-UA"/>
        </w:rPr>
        <w:t xml:space="preserve">ерівник співробітника повинен </w:t>
      </w:r>
      <w:r w:rsidR="003132F5" w:rsidRPr="003F4F85">
        <w:rPr>
          <w:rFonts w:ascii="Times New Roman" w:hAnsi="Times New Roman" w:cs="Times New Roman"/>
          <w:szCs w:val="22"/>
          <w:lang w:val="uk-UA"/>
        </w:rPr>
        <w:t>визначити, чи дійсно даний співробітник потребує проходженн</w:t>
      </w:r>
      <w:r w:rsidR="00F36DF3" w:rsidRPr="003F4F85">
        <w:rPr>
          <w:rFonts w:ascii="Times New Roman" w:hAnsi="Times New Roman" w:cs="Times New Roman"/>
          <w:szCs w:val="22"/>
          <w:lang w:val="uk-UA"/>
        </w:rPr>
        <w:t>я певного курсу навчання;</w:t>
      </w:r>
    </w:p>
    <w:p w14:paraId="3DAFF956" w14:textId="0721D9E0" w:rsidR="001726B2"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б) </w:t>
      </w:r>
      <w:r w:rsidR="000A72CB" w:rsidRPr="003F4F85">
        <w:rPr>
          <w:rFonts w:ascii="Times New Roman" w:hAnsi="Times New Roman" w:cs="Times New Roman"/>
          <w:lang w:val="uk-UA"/>
        </w:rPr>
        <w:t>Менеджер з персоналу</w:t>
      </w:r>
      <w:r w:rsidR="004749C3" w:rsidRPr="003F4F85">
        <w:rPr>
          <w:rFonts w:ascii="Times New Roman" w:hAnsi="Times New Roman" w:cs="Times New Roman"/>
          <w:lang w:val="uk-UA"/>
        </w:rPr>
        <w:t xml:space="preserve"> </w:t>
      </w:r>
      <w:r w:rsidR="000A72CB" w:rsidRPr="003F4F85">
        <w:rPr>
          <w:rFonts w:ascii="Times New Roman" w:hAnsi="Times New Roman" w:cs="Times New Roman"/>
          <w:lang w:val="uk-UA"/>
        </w:rPr>
        <w:t>БО «БФ «АДРА Україна»</w:t>
      </w:r>
      <w:r w:rsidR="004749C3" w:rsidRPr="003F4F85">
        <w:rPr>
          <w:rFonts w:ascii="Times New Roman" w:hAnsi="Times New Roman" w:cs="Times New Roman"/>
          <w:lang w:val="uk-UA"/>
        </w:rPr>
        <w:t xml:space="preserve"> або особа, яка тимчасово виконує дані обов’язки</w:t>
      </w:r>
      <w:r w:rsidR="004749C3" w:rsidRPr="003F4F85">
        <w:rPr>
          <w:rFonts w:ascii="Times New Roman" w:hAnsi="Times New Roman" w:cs="Times New Roman"/>
          <w:szCs w:val="22"/>
          <w:lang w:val="uk-UA"/>
        </w:rPr>
        <w:t xml:space="preserve">, повинен </w:t>
      </w:r>
      <w:r w:rsidRPr="003F4F85">
        <w:rPr>
          <w:rFonts w:ascii="Times New Roman" w:hAnsi="Times New Roman" w:cs="Times New Roman"/>
          <w:szCs w:val="22"/>
          <w:lang w:val="uk-UA"/>
        </w:rPr>
        <w:t>визначити</w:t>
      </w:r>
      <w:r w:rsidR="004749C3" w:rsidRPr="003F4F85">
        <w:rPr>
          <w:rFonts w:ascii="Times New Roman" w:hAnsi="Times New Roman" w:cs="Times New Roman"/>
          <w:szCs w:val="22"/>
          <w:lang w:val="uk-UA"/>
        </w:rPr>
        <w:t>, чи задовольняє дане навчання потреби співробітника</w:t>
      </w:r>
      <w:r w:rsidR="000A72CB" w:rsidRPr="003F4F85">
        <w:rPr>
          <w:rFonts w:ascii="Times New Roman" w:hAnsi="Times New Roman" w:cs="Times New Roman"/>
          <w:szCs w:val="22"/>
          <w:lang w:val="uk-UA"/>
        </w:rPr>
        <w:t xml:space="preserve"> та організації</w:t>
      </w:r>
      <w:r w:rsidR="003B0D1B" w:rsidRPr="003F4F85">
        <w:rPr>
          <w:rFonts w:ascii="Times New Roman" w:hAnsi="Times New Roman" w:cs="Times New Roman"/>
          <w:szCs w:val="22"/>
          <w:lang w:val="uk-UA"/>
        </w:rPr>
        <w:t>.</w:t>
      </w:r>
      <w:r w:rsidRPr="003F4F85">
        <w:rPr>
          <w:rFonts w:ascii="Times New Roman" w:hAnsi="Times New Roman" w:cs="Times New Roman"/>
          <w:szCs w:val="22"/>
          <w:lang w:val="uk-UA"/>
        </w:rPr>
        <w:t xml:space="preserve"> </w:t>
      </w:r>
      <w:r w:rsidR="007E5B51" w:rsidRPr="003F4F85">
        <w:rPr>
          <w:rFonts w:ascii="Times New Roman" w:hAnsi="Times New Roman" w:cs="Times New Roman"/>
          <w:szCs w:val="22"/>
          <w:lang w:val="uk-UA"/>
        </w:rPr>
        <w:t xml:space="preserve">Для визначення цього </w:t>
      </w:r>
      <w:r w:rsidR="000A72CB" w:rsidRPr="003F4F85">
        <w:rPr>
          <w:rFonts w:ascii="Times New Roman" w:hAnsi="Times New Roman" w:cs="Times New Roman"/>
          <w:szCs w:val="22"/>
          <w:lang w:val="uk-UA"/>
        </w:rPr>
        <w:t>менеджер з персоналу</w:t>
      </w:r>
      <w:r w:rsidR="007E5B51" w:rsidRPr="003F4F85">
        <w:rPr>
          <w:rFonts w:ascii="Times New Roman" w:hAnsi="Times New Roman" w:cs="Times New Roman"/>
          <w:szCs w:val="22"/>
          <w:lang w:val="uk-UA"/>
        </w:rPr>
        <w:t xml:space="preserve"> </w:t>
      </w:r>
      <w:r w:rsidR="000A72CB" w:rsidRPr="003F4F85">
        <w:rPr>
          <w:rFonts w:ascii="Times New Roman" w:hAnsi="Times New Roman" w:cs="Times New Roman"/>
          <w:lang w:val="uk-UA"/>
        </w:rPr>
        <w:t>БО «БФ «АДРА Україна»</w:t>
      </w:r>
      <w:r w:rsidR="007E5B51" w:rsidRPr="003F4F85">
        <w:rPr>
          <w:rFonts w:ascii="Times New Roman" w:hAnsi="Times New Roman" w:cs="Times New Roman"/>
          <w:szCs w:val="22"/>
          <w:lang w:val="uk-UA"/>
        </w:rPr>
        <w:t xml:space="preserve"> або особа, яка тимчасово виконує дані обов’язки, </w:t>
      </w:r>
      <w:r w:rsidR="000A72CB" w:rsidRPr="003F4F85">
        <w:rPr>
          <w:rFonts w:ascii="Times New Roman" w:hAnsi="Times New Roman" w:cs="Times New Roman"/>
          <w:szCs w:val="22"/>
          <w:lang w:val="uk-UA"/>
        </w:rPr>
        <w:t>повинен переглянути запропоновані співробітником</w:t>
      </w:r>
      <w:r w:rsidR="00690942" w:rsidRPr="003F4F85">
        <w:rPr>
          <w:rFonts w:ascii="Times New Roman" w:hAnsi="Times New Roman" w:cs="Times New Roman"/>
          <w:szCs w:val="22"/>
          <w:lang w:val="uk-UA"/>
        </w:rPr>
        <w:t xml:space="preserve">, </w:t>
      </w:r>
      <w:r w:rsidR="00657807" w:rsidRPr="003F4F85">
        <w:rPr>
          <w:rFonts w:ascii="Times New Roman" w:hAnsi="Times New Roman" w:cs="Times New Roman"/>
          <w:lang w:val="uk-UA"/>
        </w:rPr>
        <w:t>який потребує навчання</w:t>
      </w:r>
      <w:r w:rsidR="00D45E53" w:rsidRPr="003F4F85">
        <w:rPr>
          <w:rFonts w:ascii="Times New Roman" w:hAnsi="Times New Roman" w:cs="Times New Roman"/>
          <w:szCs w:val="22"/>
          <w:lang w:val="uk-UA"/>
        </w:rPr>
        <w:t>, місцеві</w:t>
      </w:r>
      <w:r w:rsidR="00690942" w:rsidRPr="003F4F85">
        <w:rPr>
          <w:rFonts w:ascii="Times New Roman" w:hAnsi="Times New Roman" w:cs="Times New Roman"/>
          <w:szCs w:val="22"/>
          <w:lang w:val="uk-UA"/>
        </w:rPr>
        <w:t xml:space="preserve"> навчальні програми</w:t>
      </w:r>
      <w:r w:rsidR="00D45E53" w:rsidRPr="003F4F85">
        <w:rPr>
          <w:rFonts w:ascii="Times New Roman" w:hAnsi="Times New Roman" w:cs="Times New Roman"/>
          <w:szCs w:val="22"/>
          <w:lang w:val="uk-UA"/>
        </w:rPr>
        <w:t>;</w:t>
      </w:r>
    </w:p>
    <w:p w14:paraId="22FD2EC9" w14:textId="2BA2E358" w:rsidR="001726B2" w:rsidRPr="003F4F85" w:rsidRDefault="00DC5C05"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в</w:t>
      </w:r>
      <w:r w:rsidR="001726B2" w:rsidRPr="003F4F85">
        <w:rPr>
          <w:rFonts w:ascii="Times New Roman" w:hAnsi="Times New Roman" w:cs="Times New Roman"/>
          <w:szCs w:val="22"/>
          <w:lang w:val="uk-UA"/>
        </w:rPr>
        <w:t xml:space="preserve">) </w:t>
      </w:r>
      <w:r w:rsidR="00690942" w:rsidRPr="003F4F85">
        <w:rPr>
          <w:rFonts w:ascii="Times New Roman" w:hAnsi="Times New Roman" w:cs="Times New Roman"/>
          <w:lang w:val="uk-UA"/>
        </w:rPr>
        <w:t>Менеджер з персоналу</w:t>
      </w:r>
      <w:r w:rsidRPr="003F4F85">
        <w:rPr>
          <w:rFonts w:ascii="Times New Roman" w:hAnsi="Times New Roman" w:cs="Times New Roman"/>
          <w:lang w:val="uk-UA"/>
        </w:rPr>
        <w:t xml:space="preserve"> або особа, яка тимчасово виконує дані обов’язки</w:t>
      </w:r>
      <w:r w:rsidRPr="003F4F85">
        <w:rPr>
          <w:rFonts w:ascii="Times New Roman" w:hAnsi="Times New Roman" w:cs="Times New Roman"/>
          <w:szCs w:val="22"/>
          <w:lang w:val="uk-UA"/>
        </w:rPr>
        <w:t xml:space="preserve">, </w:t>
      </w:r>
      <w:r w:rsidR="001726B2" w:rsidRPr="003F4F85">
        <w:rPr>
          <w:rFonts w:ascii="Times New Roman" w:hAnsi="Times New Roman" w:cs="Times New Roman"/>
          <w:szCs w:val="22"/>
          <w:lang w:val="uk-UA"/>
        </w:rPr>
        <w:t>по</w:t>
      </w:r>
      <w:r w:rsidRPr="003F4F85">
        <w:rPr>
          <w:rFonts w:ascii="Times New Roman" w:hAnsi="Times New Roman" w:cs="Times New Roman"/>
          <w:szCs w:val="22"/>
          <w:lang w:val="uk-UA"/>
        </w:rPr>
        <w:t>винен потім підготувати бюджет;</w:t>
      </w:r>
    </w:p>
    <w:p w14:paraId="65F8A6FD" w14:textId="324940A0" w:rsidR="001726B2" w:rsidRPr="003F4F85" w:rsidRDefault="0069094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г) Р</w:t>
      </w:r>
      <w:r w:rsidR="00DC5C05" w:rsidRPr="003F4F85">
        <w:rPr>
          <w:rFonts w:ascii="Times New Roman" w:hAnsi="Times New Roman" w:cs="Times New Roman"/>
          <w:szCs w:val="22"/>
          <w:lang w:val="uk-UA"/>
        </w:rPr>
        <w:t>екомендована програма навчання та</w:t>
      </w:r>
      <w:r w:rsidR="001726B2" w:rsidRPr="003F4F85">
        <w:rPr>
          <w:rFonts w:ascii="Times New Roman" w:hAnsi="Times New Roman" w:cs="Times New Roman"/>
          <w:szCs w:val="22"/>
          <w:lang w:val="uk-UA"/>
        </w:rPr>
        <w:t xml:space="preserve"> б</w:t>
      </w:r>
      <w:r w:rsidRPr="003F4F85">
        <w:rPr>
          <w:rFonts w:ascii="Times New Roman" w:hAnsi="Times New Roman" w:cs="Times New Roman"/>
          <w:szCs w:val="22"/>
          <w:lang w:val="uk-UA"/>
        </w:rPr>
        <w:t>юджет повин</w:t>
      </w:r>
      <w:r w:rsidR="00DC5C05" w:rsidRPr="003F4F85">
        <w:rPr>
          <w:rFonts w:ascii="Times New Roman" w:hAnsi="Times New Roman" w:cs="Times New Roman"/>
          <w:szCs w:val="22"/>
          <w:lang w:val="uk-UA"/>
        </w:rPr>
        <w:t>н</w:t>
      </w:r>
      <w:r w:rsidRPr="003F4F85">
        <w:rPr>
          <w:rFonts w:ascii="Times New Roman" w:hAnsi="Times New Roman" w:cs="Times New Roman"/>
          <w:szCs w:val="22"/>
          <w:lang w:val="uk-UA"/>
        </w:rPr>
        <w:t>і</w:t>
      </w:r>
      <w:r w:rsidR="00DC5C05" w:rsidRPr="003F4F85">
        <w:rPr>
          <w:rFonts w:ascii="Times New Roman" w:hAnsi="Times New Roman" w:cs="Times New Roman"/>
          <w:szCs w:val="22"/>
          <w:lang w:val="uk-UA"/>
        </w:rPr>
        <w:t xml:space="preserve"> бути перед</w:t>
      </w:r>
      <w:r w:rsidRPr="003F4F85">
        <w:rPr>
          <w:rFonts w:ascii="Times New Roman" w:hAnsi="Times New Roman" w:cs="Times New Roman"/>
          <w:szCs w:val="22"/>
          <w:lang w:val="uk-UA"/>
        </w:rPr>
        <w:t>ані</w:t>
      </w:r>
      <w:r w:rsidR="00830BDA" w:rsidRPr="003F4F85">
        <w:rPr>
          <w:rFonts w:ascii="Times New Roman" w:hAnsi="Times New Roman" w:cs="Times New Roman"/>
          <w:szCs w:val="22"/>
          <w:lang w:val="uk-UA"/>
        </w:rPr>
        <w:t xml:space="preserve"> Адміністративній</w:t>
      </w:r>
      <w:r w:rsidR="001115D8" w:rsidRPr="003F4F85">
        <w:rPr>
          <w:rFonts w:ascii="Times New Roman" w:hAnsi="Times New Roman" w:cs="Times New Roman"/>
          <w:szCs w:val="22"/>
          <w:lang w:val="uk-UA"/>
        </w:rPr>
        <w:t xml:space="preserve"> </w:t>
      </w:r>
      <w:r w:rsidR="00495608" w:rsidRPr="003F4F85">
        <w:rPr>
          <w:rFonts w:ascii="Times New Roman" w:hAnsi="Times New Roman" w:cs="Times New Roman"/>
          <w:szCs w:val="22"/>
          <w:lang w:val="uk-UA"/>
        </w:rPr>
        <w:t>р</w:t>
      </w:r>
      <w:r w:rsidR="00830BDA" w:rsidRPr="003F4F85">
        <w:rPr>
          <w:rFonts w:ascii="Times New Roman" w:hAnsi="Times New Roman" w:cs="Times New Roman"/>
          <w:szCs w:val="22"/>
          <w:lang w:val="uk-UA"/>
        </w:rPr>
        <w:t>аді</w:t>
      </w:r>
      <w:r w:rsidR="00DC5C05" w:rsidRPr="003F4F85">
        <w:rPr>
          <w:rFonts w:ascii="Times New Roman" w:hAnsi="Times New Roman" w:cs="Times New Roman"/>
          <w:szCs w:val="22"/>
          <w:lang w:val="uk-UA"/>
        </w:rPr>
        <w:t xml:space="preserve"> для затвердження;</w:t>
      </w:r>
    </w:p>
    <w:p w14:paraId="0F2B2D2D" w14:textId="58356ECE" w:rsidR="001726B2" w:rsidRPr="003F4F85" w:rsidRDefault="0069094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7344C3" w:rsidRPr="003F4F85">
        <w:rPr>
          <w:rFonts w:ascii="Times New Roman" w:hAnsi="Times New Roman" w:cs="Times New Roman"/>
          <w:szCs w:val="22"/>
          <w:lang w:val="uk-UA"/>
        </w:rPr>
        <w:t>) після затвердження, план проходження навчання передається працівнику;</w:t>
      </w:r>
    </w:p>
    <w:p w14:paraId="31ABA09C" w14:textId="4FEB6F43" w:rsidR="001726B2" w:rsidRPr="003F4F85" w:rsidRDefault="00690942" w:rsidP="003039B8">
      <w:pPr>
        <w:jc w:val="both"/>
        <w:rPr>
          <w:rFonts w:ascii="Times New Roman" w:hAnsi="Times New Roman" w:cs="Times New Roman"/>
          <w:szCs w:val="22"/>
          <w:lang w:val="uk-UA"/>
        </w:rPr>
      </w:pPr>
      <w:r w:rsidRPr="003F4F85">
        <w:rPr>
          <w:rFonts w:ascii="Times New Roman" w:hAnsi="Times New Roman" w:cs="Times New Roman"/>
          <w:szCs w:val="22"/>
          <w:lang w:val="uk-UA"/>
        </w:rPr>
        <w:lastRenderedPageBreak/>
        <w:t>д</w:t>
      </w:r>
      <w:r w:rsidR="00BF7F5E" w:rsidRPr="003F4F85">
        <w:rPr>
          <w:rFonts w:ascii="Times New Roman" w:hAnsi="Times New Roman" w:cs="Times New Roman"/>
          <w:szCs w:val="22"/>
          <w:lang w:val="uk-UA"/>
        </w:rPr>
        <w:t>) по закінченню</w:t>
      </w:r>
      <w:r w:rsidR="001726B2" w:rsidRPr="003F4F85">
        <w:rPr>
          <w:rFonts w:ascii="Times New Roman" w:hAnsi="Times New Roman" w:cs="Times New Roman"/>
          <w:szCs w:val="22"/>
          <w:lang w:val="uk-UA"/>
        </w:rPr>
        <w:t xml:space="preserve"> навчання кожен співробітник </w:t>
      </w:r>
      <w:r w:rsidR="00BF7F5E" w:rsidRPr="003F4F85">
        <w:rPr>
          <w:rFonts w:ascii="Times New Roman" w:hAnsi="Times New Roman" w:cs="Times New Roman"/>
          <w:szCs w:val="22"/>
          <w:lang w:val="uk-UA"/>
        </w:rPr>
        <w:t xml:space="preserve">повинен </w:t>
      </w:r>
      <w:r w:rsidRPr="003F4F85">
        <w:rPr>
          <w:rFonts w:ascii="Times New Roman" w:hAnsi="Times New Roman" w:cs="Times New Roman"/>
          <w:szCs w:val="22"/>
          <w:lang w:val="uk-UA"/>
        </w:rPr>
        <w:t>менеджеру з персоналу</w:t>
      </w:r>
      <w:r w:rsidR="00BF7F5E" w:rsidRPr="003F4F85">
        <w:rPr>
          <w:rFonts w:ascii="Times New Roman" w:hAnsi="Times New Roman" w:cs="Times New Roman"/>
          <w:lang w:val="uk-UA"/>
        </w:rPr>
        <w:t xml:space="preserve"> або особі, яка тимчасово виконує дані обов’язки</w:t>
      </w:r>
      <w:r w:rsidR="00BF7F5E" w:rsidRPr="003F4F85">
        <w:rPr>
          <w:rFonts w:ascii="Times New Roman" w:hAnsi="Times New Roman" w:cs="Times New Roman"/>
          <w:szCs w:val="22"/>
          <w:lang w:val="uk-UA"/>
        </w:rPr>
        <w:t>,</w:t>
      </w:r>
      <w:r w:rsidR="001726B2" w:rsidRPr="003F4F85">
        <w:rPr>
          <w:rFonts w:ascii="Times New Roman" w:hAnsi="Times New Roman" w:cs="Times New Roman"/>
          <w:szCs w:val="22"/>
          <w:lang w:val="uk-UA"/>
        </w:rPr>
        <w:t xml:space="preserve"> копію Свідоцтва </w:t>
      </w:r>
      <w:r w:rsidR="00BF7F5E" w:rsidRPr="003F4F85">
        <w:rPr>
          <w:rFonts w:ascii="Times New Roman" w:hAnsi="Times New Roman" w:cs="Times New Roman"/>
          <w:szCs w:val="22"/>
          <w:lang w:val="uk-UA"/>
        </w:rPr>
        <w:t>про закінчення курсів</w:t>
      </w:r>
      <w:r w:rsidR="00495608" w:rsidRPr="003F4F85">
        <w:rPr>
          <w:rFonts w:ascii="Times New Roman" w:hAnsi="Times New Roman" w:cs="Times New Roman"/>
          <w:szCs w:val="22"/>
          <w:lang w:val="uk-UA"/>
        </w:rPr>
        <w:t>,</w:t>
      </w:r>
      <w:r w:rsidR="00BF7F5E" w:rsidRPr="003F4F85">
        <w:rPr>
          <w:rFonts w:ascii="Times New Roman" w:hAnsi="Times New Roman" w:cs="Times New Roman"/>
          <w:szCs w:val="22"/>
          <w:lang w:val="uk-UA"/>
        </w:rPr>
        <w:t xml:space="preserve"> </w:t>
      </w:r>
      <w:r w:rsidR="001726B2" w:rsidRPr="003F4F85">
        <w:rPr>
          <w:rFonts w:ascii="Times New Roman" w:hAnsi="Times New Roman" w:cs="Times New Roman"/>
          <w:szCs w:val="22"/>
          <w:lang w:val="uk-UA"/>
        </w:rPr>
        <w:t xml:space="preserve">або диплом. Ці документи повинні бути </w:t>
      </w:r>
      <w:r w:rsidR="00BF7F5E" w:rsidRPr="003F4F85">
        <w:rPr>
          <w:rFonts w:ascii="Times New Roman" w:hAnsi="Times New Roman" w:cs="Times New Roman"/>
          <w:szCs w:val="22"/>
          <w:lang w:val="uk-UA"/>
        </w:rPr>
        <w:t>прикріплені до</w:t>
      </w:r>
      <w:r w:rsidR="001726B2" w:rsidRPr="003F4F85">
        <w:rPr>
          <w:rFonts w:ascii="Times New Roman" w:hAnsi="Times New Roman" w:cs="Times New Roman"/>
          <w:szCs w:val="22"/>
          <w:lang w:val="uk-UA"/>
        </w:rPr>
        <w:t xml:space="preserve"> </w:t>
      </w:r>
      <w:r w:rsidR="00BF7F5E" w:rsidRPr="003F4F85">
        <w:rPr>
          <w:rFonts w:ascii="Times New Roman" w:hAnsi="Times New Roman" w:cs="Times New Roman"/>
          <w:szCs w:val="22"/>
          <w:lang w:val="uk-UA"/>
        </w:rPr>
        <w:t xml:space="preserve">особистої </w:t>
      </w:r>
      <w:r w:rsidR="00E51A43" w:rsidRPr="003F4F85">
        <w:rPr>
          <w:rFonts w:ascii="Times New Roman" w:hAnsi="Times New Roman" w:cs="Times New Roman"/>
          <w:szCs w:val="22"/>
          <w:lang w:val="uk-UA"/>
        </w:rPr>
        <w:t>справи</w:t>
      </w:r>
      <w:r w:rsidR="002400A6" w:rsidRPr="003F4F85">
        <w:rPr>
          <w:rFonts w:ascii="Times New Roman" w:hAnsi="Times New Roman" w:cs="Times New Roman"/>
          <w:szCs w:val="22"/>
          <w:lang w:val="uk-UA"/>
        </w:rPr>
        <w:t xml:space="preserve"> працівника;</w:t>
      </w:r>
    </w:p>
    <w:p w14:paraId="203D3E91" w14:textId="561788E5" w:rsidR="002400A6" w:rsidRPr="003F4F85" w:rsidRDefault="0069094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е</w:t>
      </w:r>
      <w:r w:rsidR="002400A6" w:rsidRPr="003F4F85">
        <w:rPr>
          <w:rFonts w:ascii="Times New Roman" w:hAnsi="Times New Roman" w:cs="Times New Roman"/>
          <w:szCs w:val="22"/>
          <w:lang w:val="uk-UA"/>
        </w:rPr>
        <w:t>) працівник повинен бути готовий поділитися отриманими знаннями з іншими працівниками, яким необхідно набути необхідні навики для більш ефективної роботи.</w:t>
      </w:r>
    </w:p>
    <w:p w14:paraId="6895F580" w14:textId="77777777" w:rsidR="001726B2" w:rsidRPr="003F4F85" w:rsidRDefault="001726B2" w:rsidP="003039B8">
      <w:pPr>
        <w:jc w:val="both"/>
        <w:rPr>
          <w:rFonts w:ascii="Times New Roman" w:hAnsi="Times New Roman" w:cs="Times New Roman"/>
          <w:szCs w:val="22"/>
          <w:lang w:val="uk-UA"/>
        </w:rPr>
      </w:pPr>
    </w:p>
    <w:p w14:paraId="5BF80B83" w14:textId="77777777" w:rsidR="001726B2" w:rsidRPr="003F4F85" w:rsidRDefault="001726B2"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 </w:t>
      </w:r>
      <w:r w:rsidR="00464787" w:rsidRPr="003F4F85">
        <w:rPr>
          <w:rFonts w:ascii="Times New Roman" w:hAnsi="Times New Roman" w:cs="Times New Roman"/>
          <w:b/>
          <w:szCs w:val="22"/>
          <w:lang w:val="uk-UA"/>
        </w:rPr>
        <w:t>Процес розподілення витрат на навчальні програми</w:t>
      </w:r>
    </w:p>
    <w:p w14:paraId="55DE7C87" w14:textId="77777777" w:rsidR="00464787" w:rsidRPr="003F4F85" w:rsidRDefault="00464787" w:rsidP="003039B8">
      <w:pPr>
        <w:jc w:val="both"/>
        <w:rPr>
          <w:rFonts w:ascii="Times New Roman" w:hAnsi="Times New Roman" w:cs="Times New Roman"/>
          <w:szCs w:val="22"/>
          <w:lang w:val="uk-UA"/>
        </w:rPr>
      </w:pPr>
    </w:p>
    <w:p w14:paraId="535C1C03" w14:textId="035798DD" w:rsidR="001726B2" w:rsidRPr="003F4F85" w:rsidRDefault="00464787"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працівник, який </w:t>
      </w:r>
      <w:r w:rsidR="00D3483F" w:rsidRPr="003F4F85">
        <w:rPr>
          <w:rFonts w:ascii="Times New Roman" w:hAnsi="Times New Roman" w:cs="Times New Roman"/>
          <w:szCs w:val="22"/>
          <w:lang w:val="uk-UA"/>
        </w:rPr>
        <w:t>бажає</w:t>
      </w:r>
      <w:r w:rsidRPr="003F4F85">
        <w:rPr>
          <w:rFonts w:ascii="Times New Roman" w:hAnsi="Times New Roman" w:cs="Times New Roman"/>
          <w:szCs w:val="22"/>
          <w:lang w:val="uk-UA"/>
        </w:rPr>
        <w:t xml:space="preserve"> отримати грошову допомогу для вдосконалення </w:t>
      </w:r>
      <w:r w:rsidR="001726B2" w:rsidRPr="003F4F85">
        <w:rPr>
          <w:rFonts w:ascii="Times New Roman" w:hAnsi="Times New Roman" w:cs="Times New Roman"/>
          <w:szCs w:val="22"/>
          <w:lang w:val="uk-UA"/>
        </w:rPr>
        <w:t>пр</w:t>
      </w:r>
      <w:r w:rsidR="003A6D83" w:rsidRPr="003F4F85">
        <w:rPr>
          <w:rFonts w:ascii="Times New Roman" w:hAnsi="Times New Roman" w:cs="Times New Roman"/>
          <w:szCs w:val="22"/>
          <w:lang w:val="uk-UA"/>
        </w:rPr>
        <w:t>офесійних</w:t>
      </w:r>
      <w:r w:rsidRPr="003F4F85">
        <w:rPr>
          <w:rFonts w:ascii="Times New Roman" w:hAnsi="Times New Roman" w:cs="Times New Roman"/>
          <w:szCs w:val="22"/>
          <w:lang w:val="uk-UA"/>
        </w:rPr>
        <w:t xml:space="preserve"> навиків</w:t>
      </w:r>
      <w:r w:rsidR="00D3483F" w:rsidRPr="003F4F85">
        <w:rPr>
          <w:rFonts w:ascii="Times New Roman" w:hAnsi="Times New Roman" w:cs="Times New Roman"/>
          <w:szCs w:val="22"/>
          <w:lang w:val="uk-UA"/>
        </w:rPr>
        <w:t>,</w:t>
      </w:r>
      <w:r w:rsidRPr="003F4F85">
        <w:rPr>
          <w:rFonts w:ascii="Times New Roman" w:hAnsi="Times New Roman" w:cs="Times New Roman"/>
          <w:szCs w:val="22"/>
          <w:lang w:val="uk-UA"/>
        </w:rPr>
        <w:t xml:space="preserve"> повинен зробити запит на ім'я </w:t>
      </w:r>
      <w:r w:rsidR="001115D8" w:rsidRPr="003F4F85">
        <w:rPr>
          <w:rFonts w:ascii="Times New Roman" w:hAnsi="Times New Roman" w:cs="Times New Roman"/>
          <w:lang w:val="uk-UA"/>
        </w:rPr>
        <w:t>Президента</w:t>
      </w:r>
      <w:r w:rsidRPr="003F4F85">
        <w:rPr>
          <w:rFonts w:ascii="Times New Roman" w:hAnsi="Times New Roman" w:cs="Times New Roman"/>
          <w:lang w:val="uk-UA"/>
        </w:rPr>
        <w:t xml:space="preserve"> </w:t>
      </w:r>
      <w:r w:rsidR="00690942" w:rsidRPr="003F4F85">
        <w:rPr>
          <w:rFonts w:ascii="Times New Roman" w:hAnsi="Times New Roman" w:cs="Times New Roman"/>
          <w:lang w:val="uk-UA"/>
        </w:rPr>
        <w:t xml:space="preserve">БО «БФ «АДРА Україна» </w:t>
      </w:r>
      <w:r w:rsidRPr="003F4F85">
        <w:rPr>
          <w:rFonts w:ascii="Times New Roman" w:hAnsi="Times New Roman" w:cs="Times New Roman"/>
          <w:lang w:val="uk-UA"/>
        </w:rPr>
        <w:t>або особи, яка тимчасово виконує дані обов’язки</w:t>
      </w:r>
      <w:r w:rsidRPr="003F4F85">
        <w:rPr>
          <w:rFonts w:ascii="Times New Roman" w:hAnsi="Times New Roman" w:cs="Times New Roman"/>
          <w:szCs w:val="22"/>
          <w:lang w:val="uk-UA"/>
        </w:rPr>
        <w:t>,</w:t>
      </w:r>
      <w:r w:rsidR="001726B2" w:rsidRPr="003F4F85">
        <w:rPr>
          <w:rFonts w:ascii="Times New Roman" w:hAnsi="Times New Roman" w:cs="Times New Roman"/>
          <w:szCs w:val="22"/>
          <w:lang w:val="uk-UA"/>
        </w:rPr>
        <w:t xml:space="preserve"> </w:t>
      </w:r>
      <w:r w:rsidR="001115D8" w:rsidRPr="003F4F85">
        <w:rPr>
          <w:rFonts w:ascii="Times New Roman" w:hAnsi="Times New Roman" w:cs="Times New Roman"/>
          <w:szCs w:val="22"/>
          <w:lang w:val="uk-UA"/>
        </w:rPr>
        <w:t>написав</w:t>
      </w:r>
      <w:r w:rsidR="002C645D" w:rsidRPr="003F4F85">
        <w:rPr>
          <w:rFonts w:ascii="Times New Roman" w:hAnsi="Times New Roman" w:cs="Times New Roman"/>
          <w:szCs w:val="22"/>
          <w:lang w:val="uk-UA"/>
        </w:rPr>
        <w:t>ши лист</w:t>
      </w:r>
      <w:r w:rsidR="003A45C6" w:rsidRPr="003F4F85">
        <w:rPr>
          <w:rFonts w:ascii="Times New Roman" w:hAnsi="Times New Roman" w:cs="Times New Roman"/>
          <w:szCs w:val="22"/>
          <w:lang w:val="uk-UA"/>
        </w:rPr>
        <w:t>-прохання</w:t>
      </w:r>
      <w:r w:rsidR="001115D8" w:rsidRPr="003F4F85">
        <w:rPr>
          <w:rFonts w:ascii="Times New Roman" w:hAnsi="Times New Roman" w:cs="Times New Roman"/>
          <w:szCs w:val="22"/>
          <w:lang w:val="uk-UA"/>
        </w:rPr>
        <w:t xml:space="preserve"> у довільній формі</w:t>
      </w:r>
      <w:r w:rsidR="003A45C6" w:rsidRPr="003F4F85">
        <w:rPr>
          <w:rFonts w:ascii="Times New Roman" w:hAnsi="Times New Roman" w:cs="Times New Roman"/>
          <w:szCs w:val="22"/>
          <w:lang w:val="uk-UA"/>
        </w:rPr>
        <w:t>. Даний лист</w:t>
      </w:r>
      <w:r w:rsidR="002C645D" w:rsidRPr="003F4F85">
        <w:rPr>
          <w:rFonts w:ascii="Times New Roman" w:hAnsi="Times New Roman" w:cs="Times New Roman"/>
          <w:szCs w:val="22"/>
          <w:lang w:val="uk-UA"/>
        </w:rPr>
        <w:t xml:space="preserve"> </w:t>
      </w:r>
      <w:r w:rsidR="003A45C6" w:rsidRPr="003F4F85">
        <w:rPr>
          <w:rFonts w:ascii="Times New Roman" w:hAnsi="Times New Roman" w:cs="Times New Roman"/>
          <w:szCs w:val="22"/>
          <w:lang w:val="uk-UA"/>
        </w:rPr>
        <w:t xml:space="preserve"> повинен </w:t>
      </w:r>
      <w:r w:rsidRPr="003F4F85">
        <w:rPr>
          <w:rFonts w:ascii="Times New Roman" w:hAnsi="Times New Roman" w:cs="Times New Roman"/>
          <w:szCs w:val="22"/>
          <w:lang w:val="uk-UA"/>
        </w:rPr>
        <w:t xml:space="preserve">бути </w:t>
      </w:r>
      <w:r w:rsidR="003A45C6" w:rsidRPr="003F4F85">
        <w:rPr>
          <w:rFonts w:ascii="Times New Roman" w:hAnsi="Times New Roman" w:cs="Times New Roman"/>
          <w:szCs w:val="22"/>
          <w:lang w:val="uk-UA"/>
        </w:rPr>
        <w:t>наданий на розгляд</w:t>
      </w:r>
      <w:r w:rsidR="001726B2" w:rsidRPr="003F4F85">
        <w:rPr>
          <w:rFonts w:ascii="Times New Roman" w:hAnsi="Times New Roman" w:cs="Times New Roman"/>
          <w:szCs w:val="22"/>
          <w:lang w:val="uk-UA"/>
        </w:rPr>
        <w:t xml:space="preserve"> за шість місяців до початку </w:t>
      </w:r>
      <w:r w:rsidRPr="003F4F85">
        <w:rPr>
          <w:rFonts w:ascii="Times New Roman" w:hAnsi="Times New Roman" w:cs="Times New Roman"/>
          <w:szCs w:val="22"/>
          <w:lang w:val="uk-UA"/>
        </w:rPr>
        <w:t>навчального курсу;</w:t>
      </w:r>
    </w:p>
    <w:p w14:paraId="78FC160A" w14:textId="77777777" w:rsidR="00EE6208" w:rsidRPr="003F4F85" w:rsidRDefault="00EE6208" w:rsidP="003039B8">
      <w:pPr>
        <w:jc w:val="both"/>
        <w:rPr>
          <w:rFonts w:ascii="Times New Roman" w:hAnsi="Times New Roman" w:cs="Times New Roman"/>
          <w:szCs w:val="22"/>
          <w:lang w:val="uk-UA"/>
        </w:rPr>
      </w:pPr>
    </w:p>
    <w:p w14:paraId="0FAB782F" w14:textId="6505D6EA" w:rsidR="001726B2"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б) </w:t>
      </w:r>
      <w:r w:rsidR="00690942" w:rsidRPr="003F4F85">
        <w:rPr>
          <w:rFonts w:ascii="Times New Roman" w:hAnsi="Times New Roman" w:cs="Times New Roman"/>
          <w:lang w:val="uk-UA"/>
        </w:rPr>
        <w:t>менеджер з персоналу</w:t>
      </w:r>
      <w:r w:rsidR="001E67AF" w:rsidRPr="003F4F85">
        <w:rPr>
          <w:rFonts w:ascii="Times New Roman" w:hAnsi="Times New Roman" w:cs="Times New Roman"/>
          <w:lang w:val="uk-UA"/>
        </w:rPr>
        <w:t xml:space="preserve"> або особа, яка тимчасово виконує дані обов’язки</w:t>
      </w:r>
      <w:r w:rsidR="001E67AF" w:rsidRPr="003F4F85">
        <w:rPr>
          <w:rFonts w:ascii="Times New Roman" w:hAnsi="Times New Roman" w:cs="Times New Roman"/>
          <w:szCs w:val="22"/>
          <w:lang w:val="uk-UA"/>
        </w:rPr>
        <w:t>, повинен</w:t>
      </w:r>
      <w:r w:rsidR="003A45C6" w:rsidRPr="003F4F85">
        <w:rPr>
          <w:rFonts w:ascii="Times New Roman" w:hAnsi="Times New Roman" w:cs="Times New Roman"/>
          <w:szCs w:val="22"/>
          <w:lang w:val="uk-UA"/>
        </w:rPr>
        <w:t xml:space="preserve"> подати лист-прохання</w:t>
      </w:r>
      <w:r w:rsidRPr="003F4F85">
        <w:rPr>
          <w:rFonts w:ascii="Times New Roman" w:hAnsi="Times New Roman" w:cs="Times New Roman"/>
          <w:szCs w:val="22"/>
          <w:lang w:val="uk-UA"/>
        </w:rPr>
        <w:t xml:space="preserve"> </w:t>
      </w:r>
      <w:r w:rsidR="003A45C6" w:rsidRPr="003F4F85">
        <w:rPr>
          <w:rFonts w:ascii="Times New Roman" w:hAnsi="Times New Roman" w:cs="Times New Roman"/>
          <w:szCs w:val="22"/>
          <w:lang w:val="uk-UA"/>
        </w:rPr>
        <w:t>на розгляд</w:t>
      </w:r>
      <w:r w:rsidR="001E67AF" w:rsidRPr="003F4F85">
        <w:rPr>
          <w:rFonts w:ascii="Times New Roman" w:hAnsi="Times New Roman" w:cs="Times New Roman"/>
          <w:szCs w:val="22"/>
          <w:lang w:val="uk-UA"/>
        </w:rPr>
        <w:t xml:space="preserve"> </w:t>
      </w:r>
      <w:r w:rsidR="00D3483F" w:rsidRPr="003F4F85">
        <w:rPr>
          <w:rFonts w:ascii="Times New Roman" w:hAnsi="Times New Roman" w:cs="Times New Roman"/>
          <w:szCs w:val="22"/>
          <w:lang w:val="uk-UA"/>
        </w:rPr>
        <w:t>Адміністративній р</w:t>
      </w:r>
      <w:r w:rsidR="00DE0560" w:rsidRPr="003F4F85">
        <w:rPr>
          <w:rFonts w:ascii="Times New Roman" w:hAnsi="Times New Roman" w:cs="Times New Roman"/>
          <w:szCs w:val="22"/>
          <w:lang w:val="uk-UA"/>
        </w:rPr>
        <w:t>аді</w:t>
      </w:r>
      <w:r w:rsidR="003A45C6" w:rsidRPr="003F4F85">
        <w:rPr>
          <w:rFonts w:ascii="Times New Roman" w:hAnsi="Times New Roman" w:cs="Times New Roman"/>
          <w:szCs w:val="22"/>
          <w:lang w:val="uk-UA"/>
        </w:rPr>
        <w:t xml:space="preserve">, </w:t>
      </w:r>
      <w:r w:rsidR="00D3483F" w:rsidRPr="003F4F85">
        <w:rPr>
          <w:rFonts w:ascii="Times New Roman" w:hAnsi="Times New Roman" w:cs="Times New Roman"/>
          <w:szCs w:val="22"/>
          <w:lang w:val="uk-UA"/>
        </w:rPr>
        <w:t xml:space="preserve">що </w:t>
      </w:r>
      <w:r w:rsidR="001E67AF" w:rsidRPr="003F4F85">
        <w:rPr>
          <w:rFonts w:ascii="Times New Roman" w:hAnsi="Times New Roman" w:cs="Times New Roman"/>
          <w:szCs w:val="22"/>
          <w:lang w:val="uk-UA"/>
        </w:rPr>
        <w:t>прий</w:t>
      </w:r>
      <w:r w:rsidR="00D3483F" w:rsidRPr="003F4F85">
        <w:rPr>
          <w:rFonts w:ascii="Times New Roman" w:hAnsi="Times New Roman" w:cs="Times New Roman"/>
          <w:szCs w:val="22"/>
          <w:lang w:val="uk-UA"/>
        </w:rPr>
        <w:t>має</w:t>
      </w:r>
      <w:r w:rsidR="00F76AB0" w:rsidRPr="003F4F85">
        <w:rPr>
          <w:rFonts w:ascii="Times New Roman" w:hAnsi="Times New Roman" w:cs="Times New Roman"/>
          <w:szCs w:val="22"/>
          <w:lang w:val="uk-UA"/>
        </w:rPr>
        <w:t xml:space="preserve"> рішення, </w:t>
      </w:r>
      <w:r w:rsidR="00D3483F" w:rsidRPr="003F4F85">
        <w:rPr>
          <w:rFonts w:ascii="Times New Roman" w:hAnsi="Times New Roman" w:cs="Times New Roman"/>
          <w:szCs w:val="22"/>
          <w:lang w:val="uk-UA"/>
        </w:rPr>
        <w:t>в</w:t>
      </w:r>
      <w:r w:rsidR="00F76AB0" w:rsidRPr="003F4F85">
        <w:rPr>
          <w:rFonts w:ascii="Times New Roman" w:hAnsi="Times New Roman" w:cs="Times New Roman"/>
          <w:szCs w:val="22"/>
          <w:lang w:val="uk-UA"/>
        </w:rPr>
        <w:t>раховуючи на</w:t>
      </w:r>
      <w:r w:rsidR="001E67AF" w:rsidRPr="003F4F85">
        <w:rPr>
          <w:rFonts w:ascii="Times New Roman" w:hAnsi="Times New Roman" w:cs="Times New Roman"/>
          <w:szCs w:val="22"/>
          <w:lang w:val="uk-UA"/>
        </w:rPr>
        <w:t>ступне</w:t>
      </w:r>
      <w:r w:rsidRPr="003F4F85">
        <w:rPr>
          <w:rFonts w:ascii="Times New Roman" w:hAnsi="Times New Roman" w:cs="Times New Roman"/>
          <w:szCs w:val="22"/>
          <w:lang w:val="uk-UA"/>
        </w:rPr>
        <w:t>:</w:t>
      </w:r>
    </w:p>
    <w:p w14:paraId="4C9012D5" w14:textId="77777777" w:rsidR="00F76AB0" w:rsidRPr="003F4F85" w:rsidRDefault="00BD52BA"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надійність установи, яка пропонує навчальний курс;</w:t>
      </w:r>
    </w:p>
    <w:p w14:paraId="4E2F6638" w14:textId="77777777" w:rsidR="001726B2"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BD52BA" w:rsidRPr="003F4F85">
        <w:rPr>
          <w:rFonts w:ascii="Times New Roman" w:hAnsi="Times New Roman" w:cs="Times New Roman"/>
          <w:szCs w:val="22"/>
          <w:lang w:val="uk-UA"/>
        </w:rPr>
        <w:t>зарахування п</w:t>
      </w:r>
      <w:r w:rsidRPr="003F4F85">
        <w:rPr>
          <w:rFonts w:ascii="Times New Roman" w:hAnsi="Times New Roman" w:cs="Times New Roman"/>
          <w:szCs w:val="22"/>
          <w:lang w:val="uk-UA"/>
        </w:rPr>
        <w:t>рацівник</w:t>
      </w:r>
      <w:r w:rsidR="00BD52BA" w:rsidRPr="003F4F85">
        <w:rPr>
          <w:rFonts w:ascii="Times New Roman" w:hAnsi="Times New Roman" w:cs="Times New Roman"/>
          <w:szCs w:val="22"/>
          <w:lang w:val="uk-UA"/>
        </w:rPr>
        <w:t xml:space="preserve">а до </w:t>
      </w:r>
      <w:r w:rsidRPr="003F4F85">
        <w:rPr>
          <w:rFonts w:ascii="Times New Roman" w:hAnsi="Times New Roman" w:cs="Times New Roman"/>
          <w:szCs w:val="22"/>
          <w:lang w:val="uk-UA"/>
        </w:rPr>
        <w:t>відповідної</w:t>
      </w:r>
      <w:r w:rsidR="00BD52BA" w:rsidRPr="003F4F85">
        <w:rPr>
          <w:rFonts w:ascii="Times New Roman" w:hAnsi="Times New Roman" w:cs="Times New Roman"/>
          <w:szCs w:val="22"/>
          <w:lang w:val="uk-UA"/>
        </w:rPr>
        <w:t xml:space="preserve"> установи для вивчення зазначеного навчального </w:t>
      </w:r>
      <w:r w:rsidRPr="003F4F85">
        <w:rPr>
          <w:rFonts w:ascii="Times New Roman" w:hAnsi="Times New Roman" w:cs="Times New Roman"/>
          <w:szCs w:val="22"/>
          <w:lang w:val="uk-UA"/>
        </w:rPr>
        <w:t>курс</w:t>
      </w:r>
      <w:r w:rsidR="00AE61C5" w:rsidRPr="003F4F85">
        <w:rPr>
          <w:rFonts w:ascii="Times New Roman" w:hAnsi="Times New Roman" w:cs="Times New Roman"/>
          <w:szCs w:val="22"/>
          <w:lang w:val="uk-UA"/>
        </w:rPr>
        <w:t>у;</w:t>
      </w:r>
    </w:p>
    <w:p w14:paraId="0B716151" w14:textId="3AB0F400" w:rsidR="001726B2" w:rsidRPr="003F4F85" w:rsidRDefault="008F75AB"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зв'язок обраного навчального к</w:t>
      </w:r>
      <w:r w:rsidR="001726B2" w:rsidRPr="003F4F85">
        <w:rPr>
          <w:rFonts w:ascii="Times New Roman" w:hAnsi="Times New Roman" w:cs="Times New Roman"/>
          <w:szCs w:val="22"/>
          <w:lang w:val="uk-UA"/>
        </w:rPr>
        <w:t>урс</w:t>
      </w:r>
      <w:r w:rsidRPr="003F4F85">
        <w:rPr>
          <w:rFonts w:ascii="Times New Roman" w:hAnsi="Times New Roman" w:cs="Times New Roman"/>
          <w:szCs w:val="22"/>
          <w:lang w:val="uk-UA"/>
        </w:rPr>
        <w:t xml:space="preserve">у з </w:t>
      </w:r>
      <w:r w:rsidR="001726B2" w:rsidRPr="003F4F85">
        <w:rPr>
          <w:rFonts w:ascii="Times New Roman" w:hAnsi="Times New Roman" w:cs="Times New Roman"/>
          <w:szCs w:val="22"/>
          <w:lang w:val="uk-UA"/>
        </w:rPr>
        <w:t xml:space="preserve">обов'язками </w:t>
      </w:r>
      <w:r w:rsidR="003A45C6" w:rsidRPr="003F4F85">
        <w:rPr>
          <w:rFonts w:ascii="Times New Roman" w:hAnsi="Times New Roman" w:cs="Times New Roman"/>
          <w:szCs w:val="22"/>
          <w:lang w:val="uk-UA"/>
        </w:rPr>
        <w:t>посади працівника</w:t>
      </w:r>
      <w:r w:rsidRPr="003F4F85">
        <w:rPr>
          <w:rFonts w:ascii="Times New Roman" w:hAnsi="Times New Roman" w:cs="Times New Roman"/>
          <w:szCs w:val="22"/>
          <w:lang w:val="uk-UA"/>
        </w:rPr>
        <w:t>;</w:t>
      </w:r>
    </w:p>
    <w:p w14:paraId="17AF1447" w14:textId="1DB85EFC" w:rsidR="001726B2" w:rsidRPr="003F4F85" w:rsidRDefault="00F53601"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працівник повинен мати стаж роботи в  </w:t>
      </w:r>
      <w:r w:rsidR="00690942" w:rsidRPr="003F4F85">
        <w:rPr>
          <w:rFonts w:ascii="Times New Roman" w:hAnsi="Times New Roman" w:cs="Times New Roman"/>
          <w:lang w:val="uk-UA"/>
        </w:rPr>
        <w:t xml:space="preserve">БО «БФ «АДРА Україна» </w:t>
      </w:r>
      <w:r w:rsidRPr="003F4F85">
        <w:rPr>
          <w:rFonts w:ascii="Times New Roman" w:hAnsi="Times New Roman" w:cs="Times New Roman"/>
          <w:szCs w:val="22"/>
          <w:lang w:val="uk-UA"/>
        </w:rPr>
        <w:t xml:space="preserve">не менше, ніж два роки </w:t>
      </w:r>
      <w:r w:rsidR="001726B2" w:rsidRPr="003F4F85">
        <w:rPr>
          <w:rFonts w:ascii="Times New Roman" w:hAnsi="Times New Roman" w:cs="Times New Roman"/>
          <w:szCs w:val="22"/>
          <w:lang w:val="uk-UA"/>
        </w:rPr>
        <w:t xml:space="preserve">до подання </w:t>
      </w:r>
      <w:r w:rsidRPr="003F4F85">
        <w:rPr>
          <w:rFonts w:ascii="Times New Roman" w:hAnsi="Times New Roman" w:cs="Times New Roman"/>
          <w:szCs w:val="22"/>
          <w:lang w:val="uk-UA"/>
        </w:rPr>
        <w:t xml:space="preserve">даної </w:t>
      </w:r>
      <w:r w:rsidR="001726B2" w:rsidRPr="003F4F85">
        <w:rPr>
          <w:rFonts w:ascii="Times New Roman" w:hAnsi="Times New Roman" w:cs="Times New Roman"/>
          <w:szCs w:val="22"/>
          <w:lang w:val="uk-UA"/>
        </w:rPr>
        <w:t>заяви</w:t>
      </w:r>
      <w:r w:rsidRPr="003F4F85">
        <w:rPr>
          <w:rFonts w:ascii="Times New Roman" w:hAnsi="Times New Roman" w:cs="Times New Roman"/>
          <w:szCs w:val="22"/>
          <w:lang w:val="uk-UA"/>
        </w:rPr>
        <w:t>;</w:t>
      </w:r>
    </w:p>
    <w:p w14:paraId="32A9B5F2" w14:textId="77777777" w:rsidR="001726B2" w:rsidRPr="003F4F85" w:rsidRDefault="00F53601"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D6382F"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п</w:t>
      </w:r>
      <w:r w:rsidR="001726B2" w:rsidRPr="003F4F85">
        <w:rPr>
          <w:rFonts w:ascii="Times New Roman" w:hAnsi="Times New Roman" w:cs="Times New Roman"/>
          <w:szCs w:val="22"/>
          <w:lang w:val="uk-UA"/>
        </w:rPr>
        <w:t xml:space="preserve">рацівник </w:t>
      </w:r>
      <w:r w:rsidRPr="003F4F85">
        <w:rPr>
          <w:rFonts w:ascii="Times New Roman" w:hAnsi="Times New Roman" w:cs="Times New Roman"/>
          <w:szCs w:val="22"/>
          <w:lang w:val="uk-UA"/>
        </w:rPr>
        <w:t xml:space="preserve">повинен продемонструвати лідерський потенціал </w:t>
      </w:r>
      <w:r w:rsidR="00D6382F" w:rsidRPr="003F4F85">
        <w:rPr>
          <w:rFonts w:ascii="Times New Roman" w:hAnsi="Times New Roman" w:cs="Times New Roman"/>
          <w:szCs w:val="22"/>
          <w:lang w:val="uk-UA"/>
        </w:rPr>
        <w:t>та/</w:t>
      </w:r>
      <w:r w:rsidR="001726B2" w:rsidRPr="003F4F85">
        <w:rPr>
          <w:rFonts w:ascii="Times New Roman" w:hAnsi="Times New Roman" w:cs="Times New Roman"/>
          <w:szCs w:val="22"/>
          <w:lang w:val="uk-UA"/>
        </w:rPr>
        <w:t>або управлінські навички</w:t>
      </w:r>
      <w:r w:rsidRPr="003F4F85">
        <w:rPr>
          <w:rFonts w:ascii="Times New Roman" w:hAnsi="Times New Roman" w:cs="Times New Roman"/>
          <w:szCs w:val="22"/>
          <w:lang w:val="uk-UA"/>
        </w:rPr>
        <w:t>;</w:t>
      </w:r>
    </w:p>
    <w:p w14:paraId="79467D95" w14:textId="77777777" w:rsidR="00690942" w:rsidRPr="003F4F85" w:rsidRDefault="00D6382F"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п</w:t>
      </w:r>
      <w:r w:rsidR="001726B2" w:rsidRPr="003F4F85">
        <w:rPr>
          <w:rFonts w:ascii="Times New Roman" w:hAnsi="Times New Roman" w:cs="Times New Roman"/>
          <w:szCs w:val="22"/>
          <w:lang w:val="uk-UA"/>
        </w:rPr>
        <w:t xml:space="preserve">рацівник </w:t>
      </w:r>
      <w:r w:rsidRPr="003F4F85">
        <w:rPr>
          <w:rFonts w:ascii="Times New Roman" w:hAnsi="Times New Roman" w:cs="Times New Roman"/>
          <w:szCs w:val="22"/>
          <w:lang w:val="uk-UA"/>
        </w:rPr>
        <w:t>повинен продемонструвати</w:t>
      </w:r>
      <w:r w:rsidR="001726B2" w:rsidRPr="003F4F85">
        <w:rPr>
          <w:rFonts w:ascii="Times New Roman" w:hAnsi="Times New Roman" w:cs="Times New Roman"/>
          <w:szCs w:val="22"/>
          <w:lang w:val="uk-UA"/>
        </w:rPr>
        <w:t xml:space="preserve"> </w:t>
      </w:r>
      <w:r w:rsidR="007504BF" w:rsidRPr="003F4F85">
        <w:rPr>
          <w:rFonts w:ascii="Times New Roman" w:hAnsi="Times New Roman" w:cs="Times New Roman"/>
          <w:szCs w:val="22"/>
          <w:lang w:val="uk-UA"/>
        </w:rPr>
        <w:t>повагу</w:t>
      </w:r>
      <w:r w:rsidRPr="003F4F85">
        <w:rPr>
          <w:rFonts w:ascii="Times New Roman" w:hAnsi="Times New Roman" w:cs="Times New Roman"/>
          <w:szCs w:val="22"/>
          <w:lang w:val="uk-UA"/>
        </w:rPr>
        <w:t xml:space="preserve"> до цінностей, місії та </w:t>
      </w:r>
      <w:r w:rsidR="001726B2" w:rsidRPr="003F4F85">
        <w:rPr>
          <w:rFonts w:ascii="Times New Roman" w:hAnsi="Times New Roman" w:cs="Times New Roman"/>
          <w:szCs w:val="22"/>
          <w:lang w:val="uk-UA"/>
        </w:rPr>
        <w:t xml:space="preserve">переконань </w:t>
      </w:r>
      <w:r w:rsidR="00690942" w:rsidRPr="003F4F85">
        <w:rPr>
          <w:rFonts w:ascii="Times New Roman" w:hAnsi="Times New Roman" w:cs="Times New Roman"/>
          <w:lang w:val="uk-UA"/>
        </w:rPr>
        <w:t>БО «БФ «АДРА Україна»</w:t>
      </w:r>
      <w:r w:rsidRPr="003F4F85">
        <w:rPr>
          <w:rFonts w:ascii="Times New Roman" w:hAnsi="Times New Roman" w:cs="Times New Roman"/>
          <w:szCs w:val="22"/>
          <w:lang w:val="uk-UA"/>
        </w:rPr>
        <w:t>;</w:t>
      </w:r>
    </w:p>
    <w:p w14:paraId="6007A820" w14:textId="38D3B35E" w:rsidR="001726B2" w:rsidRPr="003F4F85" w:rsidRDefault="007504BF"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654FFF" w:rsidRPr="003F4F85">
        <w:rPr>
          <w:rFonts w:ascii="Times New Roman" w:hAnsi="Times New Roman" w:cs="Times New Roman"/>
          <w:szCs w:val="22"/>
          <w:lang w:val="uk-UA"/>
        </w:rPr>
        <w:t xml:space="preserve">наявність фінансів у </w:t>
      </w:r>
      <w:r w:rsidR="00690942" w:rsidRPr="003F4F85">
        <w:rPr>
          <w:rFonts w:ascii="Times New Roman" w:hAnsi="Times New Roman" w:cs="Times New Roman"/>
          <w:lang w:val="uk-UA"/>
        </w:rPr>
        <w:t xml:space="preserve">БО «БФ «АДРА Україна» </w:t>
      </w:r>
      <w:r w:rsidR="00654FFF" w:rsidRPr="003F4F85">
        <w:rPr>
          <w:rFonts w:ascii="Times New Roman" w:hAnsi="Times New Roman" w:cs="Times New Roman"/>
          <w:szCs w:val="22"/>
          <w:lang w:val="uk-UA"/>
        </w:rPr>
        <w:t xml:space="preserve">для підтримки </w:t>
      </w:r>
      <w:r w:rsidR="001726B2" w:rsidRPr="003F4F85">
        <w:rPr>
          <w:rFonts w:ascii="Times New Roman" w:hAnsi="Times New Roman" w:cs="Times New Roman"/>
          <w:szCs w:val="22"/>
          <w:lang w:val="uk-UA"/>
        </w:rPr>
        <w:t xml:space="preserve">працівника на весь період </w:t>
      </w:r>
      <w:r w:rsidR="00654FFF" w:rsidRPr="003F4F85">
        <w:rPr>
          <w:rFonts w:ascii="Times New Roman" w:hAnsi="Times New Roman" w:cs="Times New Roman"/>
          <w:szCs w:val="22"/>
          <w:lang w:val="uk-UA"/>
        </w:rPr>
        <w:t xml:space="preserve">навчального </w:t>
      </w:r>
      <w:r w:rsidR="001726B2" w:rsidRPr="003F4F85">
        <w:rPr>
          <w:rFonts w:ascii="Times New Roman" w:hAnsi="Times New Roman" w:cs="Times New Roman"/>
          <w:szCs w:val="22"/>
          <w:lang w:val="uk-UA"/>
        </w:rPr>
        <w:t>курсу</w:t>
      </w:r>
      <w:r w:rsidR="00654FFF" w:rsidRPr="003F4F85">
        <w:rPr>
          <w:rFonts w:ascii="Times New Roman" w:hAnsi="Times New Roman" w:cs="Times New Roman"/>
          <w:szCs w:val="22"/>
          <w:lang w:val="uk-UA"/>
        </w:rPr>
        <w:t>;</w:t>
      </w:r>
    </w:p>
    <w:p w14:paraId="20C9B423" w14:textId="181EAF08" w:rsidR="001726B2" w:rsidRPr="003F4F85" w:rsidRDefault="00F31B67"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п</w:t>
      </w:r>
      <w:r w:rsidR="001726B2" w:rsidRPr="003F4F85">
        <w:rPr>
          <w:rFonts w:ascii="Times New Roman" w:hAnsi="Times New Roman" w:cs="Times New Roman"/>
          <w:szCs w:val="22"/>
          <w:lang w:val="uk-UA"/>
        </w:rPr>
        <w:t xml:space="preserve">рацівник </w:t>
      </w:r>
      <w:r w:rsidRPr="003F4F85">
        <w:rPr>
          <w:rFonts w:ascii="Times New Roman" w:hAnsi="Times New Roman" w:cs="Times New Roman"/>
          <w:szCs w:val="22"/>
          <w:lang w:val="uk-UA"/>
        </w:rPr>
        <w:t xml:space="preserve">повинен офіційно погодитися працювати в організації </w:t>
      </w:r>
      <w:r w:rsidR="00690942" w:rsidRPr="003F4F85">
        <w:rPr>
          <w:rFonts w:ascii="Times New Roman" w:hAnsi="Times New Roman" w:cs="Times New Roman"/>
          <w:lang w:val="uk-UA"/>
        </w:rPr>
        <w:t>БО «БФ «АДРА Україна»</w:t>
      </w:r>
      <w:r w:rsidR="001726B2" w:rsidRPr="003F4F85">
        <w:rPr>
          <w:rFonts w:ascii="Times New Roman" w:hAnsi="Times New Roman" w:cs="Times New Roman"/>
          <w:szCs w:val="22"/>
          <w:lang w:val="uk-UA"/>
        </w:rPr>
        <w:t xml:space="preserve"> після завершенн</w:t>
      </w:r>
      <w:r w:rsidRPr="003F4F85">
        <w:rPr>
          <w:rFonts w:ascii="Times New Roman" w:hAnsi="Times New Roman" w:cs="Times New Roman"/>
          <w:szCs w:val="22"/>
          <w:lang w:val="uk-UA"/>
        </w:rPr>
        <w:t>я н</w:t>
      </w:r>
      <w:r w:rsidR="00690942" w:rsidRPr="003F4F85">
        <w:rPr>
          <w:rFonts w:ascii="Times New Roman" w:hAnsi="Times New Roman" w:cs="Times New Roman"/>
          <w:szCs w:val="22"/>
          <w:lang w:val="uk-UA"/>
        </w:rPr>
        <w:t xml:space="preserve">авчальної </w:t>
      </w:r>
      <w:r w:rsidR="00FB37AD" w:rsidRPr="003F4F85">
        <w:rPr>
          <w:rFonts w:ascii="Times New Roman" w:hAnsi="Times New Roman" w:cs="Times New Roman"/>
          <w:szCs w:val="22"/>
          <w:lang w:val="uk-UA"/>
        </w:rPr>
        <w:t>програми з урахуванням</w:t>
      </w:r>
      <w:r w:rsidRPr="003F4F85">
        <w:rPr>
          <w:rFonts w:ascii="Times New Roman" w:hAnsi="Times New Roman" w:cs="Times New Roman"/>
          <w:szCs w:val="22"/>
          <w:lang w:val="uk-UA"/>
        </w:rPr>
        <w:t xml:space="preserve"> того, </w:t>
      </w:r>
      <w:r w:rsidR="00FB37AD" w:rsidRPr="003F4F85">
        <w:rPr>
          <w:rFonts w:ascii="Times New Roman" w:hAnsi="Times New Roman" w:cs="Times New Roman"/>
          <w:szCs w:val="22"/>
          <w:lang w:val="uk-UA"/>
        </w:rPr>
        <w:t>що один</w:t>
      </w:r>
      <w:r w:rsidRPr="003F4F85">
        <w:rPr>
          <w:rFonts w:ascii="Times New Roman" w:hAnsi="Times New Roman" w:cs="Times New Roman"/>
          <w:szCs w:val="22"/>
          <w:lang w:val="uk-UA"/>
        </w:rPr>
        <w:t xml:space="preserve"> рік фінансової підтримки від організації </w:t>
      </w:r>
      <w:r w:rsidR="00FB37AD" w:rsidRPr="003F4F85">
        <w:rPr>
          <w:rFonts w:ascii="Times New Roman" w:hAnsi="Times New Roman" w:cs="Times New Roman"/>
          <w:szCs w:val="22"/>
          <w:lang w:val="uk-UA"/>
        </w:rPr>
        <w:t>дорів</w:t>
      </w:r>
      <w:r w:rsidR="003A670D" w:rsidRPr="003F4F85">
        <w:rPr>
          <w:rFonts w:ascii="Times New Roman" w:hAnsi="Times New Roman" w:cs="Times New Roman"/>
          <w:szCs w:val="22"/>
          <w:lang w:val="uk-UA"/>
        </w:rPr>
        <w:t>нює одному року роботи в даній Організації. Враховуючи право працівника на припинення трудових відносин, та за умови настання такої обставини, працівник повертає кошти, надані йому для навчання, у повному об’ємі.</w:t>
      </w:r>
    </w:p>
    <w:p w14:paraId="75105464" w14:textId="77777777" w:rsidR="00F53601" w:rsidRPr="003F4F85" w:rsidRDefault="00F53601" w:rsidP="003039B8">
      <w:pPr>
        <w:jc w:val="both"/>
        <w:rPr>
          <w:rFonts w:ascii="Times New Roman" w:hAnsi="Times New Roman" w:cs="Times New Roman"/>
          <w:szCs w:val="22"/>
          <w:lang w:val="uk-UA"/>
        </w:rPr>
      </w:pPr>
    </w:p>
    <w:p w14:paraId="0E826A94" w14:textId="76B5B351" w:rsidR="00F53601" w:rsidRPr="003F4F85" w:rsidRDefault="00FE559C"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в)</w:t>
      </w:r>
      <w:r w:rsidR="00E37FCA"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 xml:space="preserve">працівник повинен отримати повідомлення </w:t>
      </w:r>
      <w:r w:rsidR="001726B2" w:rsidRPr="003F4F85">
        <w:rPr>
          <w:rFonts w:ascii="Times New Roman" w:hAnsi="Times New Roman" w:cs="Times New Roman"/>
          <w:szCs w:val="22"/>
          <w:lang w:val="uk-UA"/>
        </w:rPr>
        <w:t>в письмовій формі про рі</w:t>
      </w:r>
      <w:r w:rsidR="003A670D" w:rsidRPr="003F4F85">
        <w:rPr>
          <w:rFonts w:ascii="Times New Roman" w:hAnsi="Times New Roman" w:cs="Times New Roman"/>
          <w:szCs w:val="22"/>
          <w:lang w:val="uk-UA"/>
        </w:rPr>
        <w:t>шення Адміністративної р</w:t>
      </w:r>
      <w:r w:rsidR="007F3C18" w:rsidRPr="003F4F85">
        <w:rPr>
          <w:rFonts w:ascii="Times New Roman" w:hAnsi="Times New Roman" w:cs="Times New Roman"/>
          <w:szCs w:val="22"/>
          <w:lang w:val="uk-UA"/>
        </w:rPr>
        <w:t>ади</w:t>
      </w:r>
      <w:r w:rsidRPr="003F4F85">
        <w:rPr>
          <w:rFonts w:ascii="Times New Roman" w:hAnsi="Times New Roman" w:cs="Times New Roman"/>
          <w:szCs w:val="22"/>
          <w:lang w:val="uk-UA"/>
        </w:rPr>
        <w:t>;</w:t>
      </w:r>
    </w:p>
    <w:p w14:paraId="222BE239" w14:textId="77777777" w:rsidR="00EE6208" w:rsidRPr="003F4F85" w:rsidRDefault="00EE6208" w:rsidP="003039B8">
      <w:pPr>
        <w:jc w:val="both"/>
        <w:rPr>
          <w:rFonts w:ascii="Times New Roman" w:hAnsi="Times New Roman" w:cs="Times New Roman"/>
          <w:szCs w:val="22"/>
          <w:lang w:val="uk-UA"/>
        </w:rPr>
      </w:pPr>
    </w:p>
    <w:p w14:paraId="6A166D6E" w14:textId="2495CED1" w:rsidR="001726B2" w:rsidRPr="003F4F85" w:rsidRDefault="00EE6208"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г</w:t>
      </w:r>
      <w:r w:rsidR="007F047B" w:rsidRPr="003F4F85">
        <w:rPr>
          <w:rFonts w:ascii="Times New Roman" w:hAnsi="Times New Roman" w:cs="Times New Roman"/>
          <w:szCs w:val="22"/>
          <w:lang w:val="uk-UA"/>
        </w:rPr>
        <w:t xml:space="preserve">) </w:t>
      </w:r>
      <w:r w:rsidR="009B28A1" w:rsidRPr="003F4F85">
        <w:rPr>
          <w:rFonts w:ascii="Times New Roman" w:hAnsi="Times New Roman" w:cs="Times New Roman"/>
          <w:lang w:val="uk-UA"/>
        </w:rPr>
        <w:t xml:space="preserve">БО «БФ «АДРА Україна» </w:t>
      </w:r>
      <w:r w:rsidR="00F42FFC" w:rsidRPr="003F4F85">
        <w:rPr>
          <w:rFonts w:ascii="Times New Roman" w:hAnsi="Times New Roman" w:cs="Times New Roman"/>
          <w:szCs w:val="22"/>
          <w:lang w:val="uk-UA"/>
        </w:rPr>
        <w:t xml:space="preserve">повинна покривати не більше 50% </w:t>
      </w:r>
      <w:r w:rsidR="001726B2" w:rsidRPr="003F4F85">
        <w:rPr>
          <w:rFonts w:ascii="Times New Roman" w:hAnsi="Times New Roman" w:cs="Times New Roman"/>
          <w:szCs w:val="22"/>
          <w:lang w:val="uk-UA"/>
        </w:rPr>
        <w:t xml:space="preserve">загального обсягу </w:t>
      </w:r>
      <w:r w:rsidR="00F42FFC" w:rsidRPr="003F4F85">
        <w:rPr>
          <w:rFonts w:ascii="Times New Roman" w:hAnsi="Times New Roman" w:cs="Times New Roman"/>
          <w:szCs w:val="22"/>
          <w:lang w:val="uk-UA"/>
        </w:rPr>
        <w:t>витрат на навчальний курс</w:t>
      </w:r>
      <w:r w:rsidR="003C5B8C" w:rsidRPr="003F4F85">
        <w:rPr>
          <w:rFonts w:ascii="Times New Roman" w:hAnsi="Times New Roman" w:cs="Times New Roman"/>
          <w:szCs w:val="22"/>
          <w:lang w:val="uk-UA"/>
        </w:rPr>
        <w:t xml:space="preserve"> працівника</w:t>
      </w:r>
      <w:r w:rsidR="00F42FFC" w:rsidRPr="003F4F85">
        <w:rPr>
          <w:rFonts w:ascii="Times New Roman" w:hAnsi="Times New Roman" w:cs="Times New Roman"/>
          <w:szCs w:val="22"/>
          <w:lang w:val="uk-UA"/>
        </w:rPr>
        <w:t>;</w:t>
      </w:r>
    </w:p>
    <w:p w14:paraId="3A142CD4" w14:textId="77777777" w:rsidR="00EE6208" w:rsidRPr="003F4F85" w:rsidRDefault="00EE6208" w:rsidP="003039B8">
      <w:pPr>
        <w:jc w:val="both"/>
        <w:rPr>
          <w:rFonts w:ascii="Times New Roman" w:hAnsi="Times New Roman" w:cs="Times New Roman"/>
          <w:szCs w:val="22"/>
          <w:lang w:val="uk-UA"/>
        </w:rPr>
      </w:pPr>
    </w:p>
    <w:p w14:paraId="797106A0" w14:textId="16F28149" w:rsidR="001726B2" w:rsidRPr="003F4F85" w:rsidRDefault="00EE6208"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д</w:t>
      </w:r>
      <w:r w:rsidR="00E37FCA"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у</w:t>
      </w:r>
      <w:r w:rsidR="0071195A" w:rsidRPr="003F4F85">
        <w:rPr>
          <w:rFonts w:ascii="Times New Roman" w:hAnsi="Times New Roman" w:cs="Times New Roman"/>
          <w:szCs w:val="22"/>
          <w:lang w:val="uk-UA"/>
        </w:rPr>
        <w:t xml:space="preserve"> разі позитивної відповіді на даний лист</w:t>
      </w:r>
      <w:r w:rsidR="00E37FCA" w:rsidRPr="003F4F85">
        <w:rPr>
          <w:rFonts w:ascii="Times New Roman" w:hAnsi="Times New Roman" w:cs="Times New Roman"/>
          <w:szCs w:val="22"/>
          <w:lang w:val="uk-UA"/>
        </w:rPr>
        <w:t xml:space="preserve">, працівник </w:t>
      </w:r>
      <w:r w:rsidR="001726B2" w:rsidRPr="003F4F85">
        <w:rPr>
          <w:rFonts w:ascii="Times New Roman" w:hAnsi="Times New Roman" w:cs="Times New Roman"/>
          <w:szCs w:val="22"/>
          <w:lang w:val="uk-UA"/>
        </w:rPr>
        <w:t xml:space="preserve">повинен підписати угоду про </w:t>
      </w:r>
      <w:r w:rsidR="00E37FCA" w:rsidRPr="003F4F85">
        <w:rPr>
          <w:rFonts w:ascii="Times New Roman" w:hAnsi="Times New Roman" w:cs="Times New Roman"/>
          <w:szCs w:val="22"/>
          <w:lang w:val="uk-UA"/>
        </w:rPr>
        <w:t>професійний розвиток (дивитися Д</w:t>
      </w:r>
      <w:r w:rsidR="001726B2" w:rsidRPr="003F4F85">
        <w:rPr>
          <w:rFonts w:ascii="Times New Roman" w:hAnsi="Times New Roman" w:cs="Times New Roman"/>
          <w:szCs w:val="22"/>
          <w:lang w:val="uk-UA"/>
        </w:rPr>
        <w:t>о</w:t>
      </w:r>
      <w:r w:rsidR="002A487F" w:rsidRPr="003F4F85">
        <w:rPr>
          <w:rFonts w:ascii="Times New Roman" w:hAnsi="Times New Roman" w:cs="Times New Roman"/>
          <w:szCs w:val="22"/>
          <w:lang w:val="uk-UA"/>
        </w:rPr>
        <w:t>даток 6</w:t>
      </w:r>
      <w:r w:rsidR="00EE46B7" w:rsidRPr="003F4F85">
        <w:rPr>
          <w:rFonts w:ascii="Times New Roman" w:hAnsi="Times New Roman" w:cs="Times New Roman"/>
          <w:szCs w:val="22"/>
          <w:lang w:val="uk-UA"/>
        </w:rPr>
        <w:t xml:space="preserve">). Дана угода повинна бути </w:t>
      </w:r>
      <w:r w:rsidR="00E37FCA" w:rsidRPr="003F4F85">
        <w:rPr>
          <w:rFonts w:ascii="Times New Roman" w:hAnsi="Times New Roman" w:cs="Times New Roman"/>
          <w:szCs w:val="22"/>
          <w:lang w:val="uk-UA"/>
        </w:rPr>
        <w:t xml:space="preserve">підкріплена до особистої справи </w:t>
      </w:r>
      <w:r w:rsidR="001726B2" w:rsidRPr="003F4F85">
        <w:rPr>
          <w:rFonts w:ascii="Times New Roman" w:hAnsi="Times New Roman" w:cs="Times New Roman"/>
          <w:szCs w:val="22"/>
          <w:lang w:val="uk-UA"/>
        </w:rPr>
        <w:t xml:space="preserve"> </w:t>
      </w:r>
      <w:r w:rsidR="00E37FCA" w:rsidRPr="003F4F85">
        <w:rPr>
          <w:rFonts w:ascii="Times New Roman" w:hAnsi="Times New Roman" w:cs="Times New Roman"/>
          <w:szCs w:val="22"/>
          <w:lang w:val="uk-UA"/>
        </w:rPr>
        <w:t>працівника;</w:t>
      </w:r>
    </w:p>
    <w:p w14:paraId="7CF2D378" w14:textId="77777777" w:rsidR="006F07A0" w:rsidRPr="003F4F85" w:rsidRDefault="006F07A0" w:rsidP="003039B8">
      <w:pPr>
        <w:jc w:val="both"/>
        <w:rPr>
          <w:rFonts w:ascii="Times New Roman" w:hAnsi="Times New Roman" w:cs="Times New Roman"/>
          <w:szCs w:val="22"/>
          <w:lang w:val="uk-UA"/>
        </w:rPr>
      </w:pPr>
    </w:p>
    <w:p w14:paraId="00181706" w14:textId="24E30674" w:rsidR="001726B2" w:rsidRPr="003F4F85" w:rsidRDefault="00EE6208"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е</w:t>
      </w:r>
      <w:r w:rsidR="001726B2" w:rsidRPr="003F4F85">
        <w:rPr>
          <w:rFonts w:ascii="Times New Roman" w:hAnsi="Times New Roman" w:cs="Times New Roman"/>
          <w:szCs w:val="22"/>
          <w:lang w:val="uk-UA"/>
        </w:rPr>
        <w:t>)</w:t>
      </w:r>
      <w:r w:rsidR="003158A6" w:rsidRPr="003F4F85">
        <w:rPr>
          <w:rFonts w:ascii="Times New Roman" w:hAnsi="Times New Roman" w:cs="Times New Roman"/>
          <w:szCs w:val="22"/>
          <w:lang w:val="uk-UA"/>
        </w:rPr>
        <w:t xml:space="preserve"> </w:t>
      </w:r>
      <w:r w:rsidR="001726B2" w:rsidRPr="003F4F85">
        <w:rPr>
          <w:rFonts w:ascii="Times New Roman" w:hAnsi="Times New Roman" w:cs="Times New Roman"/>
          <w:szCs w:val="22"/>
          <w:lang w:val="uk-UA"/>
        </w:rPr>
        <w:t>зобов</w:t>
      </w:r>
      <w:r w:rsidR="003158A6" w:rsidRPr="003F4F85">
        <w:rPr>
          <w:rFonts w:ascii="Times New Roman" w:hAnsi="Times New Roman" w:cs="Times New Roman"/>
          <w:szCs w:val="22"/>
          <w:lang w:val="uk-UA"/>
        </w:rPr>
        <w:t xml:space="preserve">'язання щодо фінансування </w:t>
      </w:r>
      <w:r w:rsidR="008E44CA" w:rsidRPr="003F4F85">
        <w:rPr>
          <w:rFonts w:ascii="Times New Roman" w:hAnsi="Times New Roman" w:cs="Times New Roman"/>
          <w:szCs w:val="22"/>
          <w:lang w:val="uk-UA"/>
        </w:rPr>
        <w:t xml:space="preserve">навчального курсу </w:t>
      </w:r>
      <w:r w:rsidR="003158A6" w:rsidRPr="003F4F85">
        <w:rPr>
          <w:rFonts w:ascii="Times New Roman" w:hAnsi="Times New Roman" w:cs="Times New Roman"/>
          <w:szCs w:val="22"/>
          <w:lang w:val="uk-UA"/>
        </w:rPr>
        <w:t xml:space="preserve">повинно щорічно переглядатися та </w:t>
      </w:r>
      <w:r w:rsidR="008E44CA" w:rsidRPr="003F4F85">
        <w:rPr>
          <w:rFonts w:ascii="Times New Roman" w:hAnsi="Times New Roman" w:cs="Times New Roman"/>
          <w:szCs w:val="22"/>
          <w:lang w:val="uk-UA"/>
        </w:rPr>
        <w:t>подальша</w:t>
      </w:r>
      <w:r w:rsidR="001726B2" w:rsidRPr="003F4F85">
        <w:rPr>
          <w:rFonts w:ascii="Times New Roman" w:hAnsi="Times New Roman" w:cs="Times New Roman"/>
          <w:szCs w:val="22"/>
          <w:lang w:val="uk-UA"/>
        </w:rPr>
        <w:t xml:space="preserve"> </w:t>
      </w:r>
      <w:r w:rsidR="008E44CA" w:rsidRPr="003F4F85">
        <w:rPr>
          <w:rFonts w:ascii="Times New Roman" w:hAnsi="Times New Roman" w:cs="Times New Roman"/>
          <w:szCs w:val="22"/>
          <w:lang w:val="uk-UA"/>
        </w:rPr>
        <w:t xml:space="preserve">фінансова </w:t>
      </w:r>
      <w:r w:rsidR="001726B2" w:rsidRPr="003F4F85">
        <w:rPr>
          <w:rFonts w:ascii="Times New Roman" w:hAnsi="Times New Roman" w:cs="Times New Roman"/>
          <w:szCs w:val="22"/>
          <w:lang w:val="uk-UA"/>
        </w:rPr>
        <w:t xml:space="preserve">підтримка </w:t>
      </w:r>
      <w:r w:rsidR="008E44CA" w:rsidRPr="003F4F85">
        <w:rPr>
          <w:rFonts w:ascii="Times New Roman" w:hAnsi="Times New Roman" w:cs="Times New Roman"/>
          <w:szCs w:val="22"/>
          <w:lang w:val="uk-UA"/>
        </w:rPr>
        <w:t>працівника залежить</w:t>
      </w:r>
      <w:r w:rsidR="001726B2" w:rsidRPr="003F4F85">
        <w:rPr>
          <w:rFonts w:ascii="Times New Roman" w:hAnsi="Times New Roman" w:cs="Times New Roman"/>
          <w:szCs w:val="22"/>
          <w:lang w:val="uk-UA"/>
        </w:rPr>
        <w:t xml:space="preserve"> від:</w:t>
      </w:r>
    </w:p>
    <w:p w14:paraId="3737EE10" w14:textId="77777777" w:rsidR="001726B2"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C231E1" w:rsidRPr="003F4F85">
        <w:rPr>
          <w:rFonts w:ascii="Times New Roman" w:hAnsi="Times New Roman" w:cs="Times New Roman"/>
          <w:szCs w:val="22"/>
          <w:lang w:val="uk-UA"/>
        </w:rPr>
        <w:t xml:space="preserve">середнього балу працівника, який повинен складати не менше </w:t>
      </w:r>
      <w:r w:rsidRPr="003F4F85">
        <w:rPr>
          <w:rFonts w:ascii="Times New Roman" w:hAnsi="Times New Roman" w:cs="Times New Roman"/>
          <w:szCs w:val="22"/>
          <w:lang w:val="uk-UA"/>
        </w:rPr>
        <w:t>75%</w:t>
      </w:r>
      <w:r w:rsidR="001C3DB5" w:rsidRPr="003F4F85">
        <w:rPr>
          <w:rFonts w:ascii="Times New Roman" w:hAnsi="Times New Roman" w:cs="Times New Roman"/>
          <w:szCs w:val="22"/>
          <w:lang w:val="uk-UA"/>
        </w:rPr>
        <w:t>,</w:t>
      </w:r>
      <w:r w:rsidRPr="003F4F85">
        <w:rPr>
          <w:rFonts w:ascii="Times New Roman" w:hAnsi="Times New Roman" w:cs="Times New Roman"/>
          <w:szCs w:val="22"/>
          <w:lang w:val="uk-UA"/>
        </w:rPr>
        <w:t xml:space="preserve"> </w:t>
      </w:r>
      <w:r w:rsidR="00C231E1" w:rsidRPr="003F4F85">
        <w:rPr>
          <w:rFonts w:ascii="Times New Roman" w:hAnsi="Times New Roman" w:cs="Times New Roman"/>
          <w:szCs w:val="22"/>
          <w:lang w:val="uk-UA"/>
        </w:rPr>
        <w:t>та дотримання</w:t>
      </w:r>
      <w:r w:rsidRPr="003F4F85">
        <w:rPr>
          <w:rFonts w:ascii="Times New Roman" w:hAnsi="Times New Roman" w:cs="Times New Roman"/>
          <w:szCs w:val="22"/>
          <w:lang w:val="uk-UA"/>
        </w:rPr>
        <w:t xml:space="preserve"> всіх вимог</w:t>
      </w:r>
      <w:r w:rsidR="00C231E1" w:rsidRPr="003F4F85">
        <w:rPr>
          <w:rFonts w:ascii="Times New Roman" w:hAnsi="Times New Roman" w:cs="Times New Roman"/>
          <w:szCs w:val="22"/>
          <w:lang w:val="uk-UA"/>
        </w:rPr>
        <w:t xml:space="preserve"> навчального курсу, передбачених на даний </w:t>
      </w:r>
      <w:r w:rsidRPr="003F4F85">
        <w:rPr>
          <w:rFonts w:ascii="Times New Roman" w:hAnsi="Times New Roman" w:cs="Times New Roman"/>
          <w:szCs w:val="22"/>
          <w:lang w:val="uk-UA"/>
        </w:rPr>
        <w:t>рік</w:t>
      </w:r>
      <w:r w:rsidR="00C231E1" w:rsidRPr="003F4F85">
        <w:rPr>
          <w:rFonts w:ascii="Times New Roman" w:hAnsi="Times New Roman" w:cs="Times New Roman"/>
          <w:szCs w:val="22"/>
          <w:lang w:val="uk-UA"/>
        </w:rPr>
        <w:t>;</w:t>
      </w:r>
    </w:p>
    <w:p w14:paraId="77B4AE15" w14:textId="1A1DAF0F" w:rsidR="004673EC" w:rsidRPr="003F4F85" w:rsidRDefault="001726B2"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4673EC" w:rsidRPr="003F4F85">
        <w:rPr>
          <w:rFonts w:ascii="Times New Roman" w:hAnsi="Times New Roman" w:cs="Times New Roman"/>
          <w:szCs w:val="22"/>
          <w:lang w:val="uk-UA"/>
        </w:rPr>
        <w:t>застосування засвоєних знань та навиків у роботі праців</w:t>
      </w:r>
      <w:r w:rsidR="009B28A1" w:rsidRPr="003F4F85">
        <w:rPr>
          <w:rFonts w:ascii="Times New Roman" w:hAnsi="Times New Roman" w:cs="Times New Roman"/>
          <w:szCs w:val="22"/>
          <w:lang w:val="uk-UA"/>
        </w:rPr>
        <w:t>ника протягом навчального курсу.</w:t>
      </w:r>
    </w:p>
    <w:p w14:paraId="69875409" w14:textId="0E6D4986" w:rsidR="003D027B" w:rsidRPr="003F4F85" w:rsidRDefault="00EE6208" w:rsidP="003039B8">
      <w:pPr>
        <w:jc w:val="both"/>
        <w:rPr>
          <w:rFonts w:ascii="Times New Roman" w:hAnsi="Times New Roman" w:cs="Times New Roman"/>
          <w:szCs w:val="22"/>
          <w:lang w:val="uk-UA"/>
        </w:rPr>
      </w:pPr>
      <w:r w:rsidRPr="003F4F85">
        <w:rPr>
          <w:rFonts w:ascii="Times New Roman" w:hAnsi="Times New Roman" w:cs="Times New Roman"/>
          <w:szCs w:val="22"/>
          <w:lang w:val="uk-UA"/>
        </w:rPr>
        <w:t>є</w:t>
      </w:r>
      <w:r w:rsidR="00D26A23" w:rsidRPr="003F4F85">
        <w:rPr>
          <w:rFonts w:ascii="Times New Roman" w:hAnsi="Times New Roman" w:cs="Times New Roman"/>
          <w:szCs w:val="22"/>
          <w:lang w:val="uk-UA"/>
        </w:rPr>
        <w:t>) якщо працівник не закінчив навчальний курс</w:t>
      </w:r>
      <w:r w:rsidR="001726B2" w:rsidRPr="003F4F85">
        <w:rPr>
          <w:rFonts w:ascii="Times New Roman" w:hAnsi="Times New Roman" w:cs="Times New Roman"/>
          <w:szCs w:val="22"/>
          <w:lang w:val="uk-UA"/>
        </w:rPr>
        <w:t xml:space="preserve"> або</w:t>
      </w:r>
      <w:r w:rsidR="00D26A23" w:rsidRPr="003F4F85">
        <w:rPr>
          <w:rFonts w:ascii="Times New Roman" w:hAnsi="Times New Roman" w:cs="Times New Roman"/>
          <w:szCs w:val="22"/>
          <w:lang w:val="uk-UA"/>
        </w:rPr>
        <w:t xml:space="preserve"> не здав іспити</w:t>
      </w:r>
      <w:r w:rsidR="001726B2" w:rsidRPr="003F4F85">
        <w:rPr>
          <w:rFonts w:ascii="Times New Roman" w:hAnsi="Times New Roman" w:cs="Times New Roman"/>
          <w:szCs w:val="22"/>
          <w:lang w:val="uk-UA"/>
        </w:rPr>
        <w:t xml:space="preserve">, </w:t>
      </w:r>
      <w:r w:rsidR="00D26A23" w:rsidRPr="003F4F85">
        <w:rPr>
          <w:rFonts w:ascii="Times New Roman" w:hAnsi="Times New Roman" w:cs="Times New Roman"/>
          <w:szCs w:val="22"/>
          <w:lang w:val="uk-UA"/>
        </w:rPr>
        <w:t>він повинен повернути понесені витрати</w:t>
      </w:r>
      <w:r w:rsidR="001726B2" w:rsidRPr="003F4F85">
        <w:rPr>
          <w:rFonts w:ascii="Times New Roman" w:hAnsi="Times New Roman" w:cs="Times New Roman"/>
          <w:szCs w:val="22"/>
          <w:lang w:val="uk-UA"/>
        </w:rPr>
        <w:t xml:space="preserve">, відповідно до рішення </w:t>
      </w:r>
      <w:r w:rsidR="005C52C8" w:rsidRPr="003F4F85">
        <w:rPr>
          <w:rFonts w:ascii="Times New Roman" w:hAnsi="Times New Roman" w:cs="Times New Roman"/>
          <w:szCs w:val="22"/>
          <w:lang w:val="uk-UA"/>
        </w:rPr>
        <w:t>Адміністративної р</w:t>
      </w:r>
      <w:r w:rsidR="00120F51" w:rsidRPr="003F4F85">
        <w:rPr>
          <w:rFonts w:ascii="Times New Roman" w:hAnsi="Times New Roman" w:cs="Times New Roman"/>
          <w:szCs w:val="22"/>
          <w:lang w:val="uk-UA"/>
        </w:rPr>
        <w:t>ади</w:t>
      </w:r>
      <w:r w:rsidR="001726B2" w:rsidRPr="003F4F85">
        <w:rPr>
          <w:rFonts w:ascii="Times New Roman" w:hAnsi="Times New Roman" w:cs="Times New Roman"/>
          <w:szCs w:val="22"/>
          <w:lang w:val="uk-UA"/>
        </w:rPr>
        <w:t>.</w:t>
      </w:r>
    </w:p>
    <w:p w14:paraId="003AC35C" w14:textId="77777777" w:rsidR="003D027B" w:rsidRPr="003F4F85" w:rsidRDefault="003D027B" w:rsidP="003039B8">
      <w:pPr>
        <w:jc w:val="both"/>
        <w:rPr>
          <w:rFonts w:ascii="Times New Roman" w:hAnsi="Times New Roman" w:cs="Times New Roman"/>
          <w:szCs w:val="22"/>
          <w:lang w:val="ru-RU"/>
        </w:rPr>
      </w:pPr>
    </w:p>
    <w:p w14:paraId="69654390" w14:textId="4B48AF4C" w:rsidR="001726B2" w:rsidRPr="003F4F85" w:rsidRDefault="003D027B" w:rsidP="007D12C2">
      <w:pPr>
        <w:pStyle w:val="af5"/>
        <w:rPr>
          <w:rFonts w:ascii="Times New Roman" w:hAnsi="Times New Roman" w:cs="Times New Roman"/>
          <w:u w:val="single"/>
        </w:rPr>
      </w:pPr>
      <w:bookmarkStart w:id="19" w:name="_Toc496707202"/>
      <w:r w:rsidRPr="003F4F85">
        <w:rPr>
          <w:rFonts w:ascii="Times New Roman" w:hAnsi="Times New Roman" w:cs="Times New Roman"/>
          <w:u w:val="single"/>
        </w:rPr>
        <w:t>6</w:t>
      </w:r>
      <w:r w:rsidR="002B4254" w:rsidRPr="003F4F85">
        <w:rPr>
          <w:rFonts w:ascii="Times New Roman" w:hAnsi="Times New Roman" w:cs="Times New Roman"/>
          <w:u w:val="single"/>
        </w:rPr>
        <w:t xml:space="preserve"> РОЗВ’ЯЗАННЯ КОНФЛІКТІВ ТА ЗАДОВІЛЬНЕННЯ СКАРГ</w:t>
      </w:r>
      <w:bookmarkEnd w:id="19"/>
      <w:r w:rsidR="002B4254" w:rsidRPr="003F4F85">
        <w:rPr>
          <w:rFonts w:ascii="Times New Roman" w:hAnsi="Times New Roman" w:cs="Times New Roman"/>
          <w:u w:val="single"/>
        </w:rPr>
        <w:t xml:space="preserve"> </w:t>
      </w:r>
    </w:p>
    <w:p w14:paraId="6CDDCC6B" w14:textId="77777777" w:rsidR="003D027B" w:rsidRPr="003F4F85" w:rsidRDefault="003D027B" w:rsidP="003039B8">
      <w:pPr>
        <w:jc w:val="both"/>
        <w:rPr>
          <w:rFonts w:ascii="Times New Roman" w:hAnsi="Times New Roman" w:cs="Times New Roman"/>
          <w:szCs w:val="22"/>
          <w:lang w:val="uk-UA"/>
        </w:rPr>
      </w:pPr>
    </w:p>
    <w:p w14:paraId="13F81CAF" w14:textId="77EF205D" w:rsidR="00082B7B" w:rsidRPr="003F4F85" w:rsidRDefault="002A487F"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БО «БФ «АДРА Україна»</w:t>
      </w:r>
      <w:r w:rsidRPr="003F4F85">
        <w:rPr>
          <w:rFonts w:ascii="Times New Roman" w:hAnsi="Times New Roman" w:cs="Times New Roman"/>
          <w:lang w:val="uk-UA"/>
        </w:rPr>
        <w:t xml:space="preserve"> </w:t>
      </w:r>
      <w:r w:rsidR="00373AF2" w:rsidRPr="003F4F85">
        <w:rPr>
          <w:rFonts w:ascii="Times New Roman" w:hAnsi="Times New Roman" w:cs="Times New Roman"/>
          <w:b/>
          <w:szCs w:val="22"/>
          <w:lang w:val="uk-UA"/>
        </w:rPr>
        <w:t>повинна</w:t>
      </w:r>
      <w:r w:rsidR="003D027B" w:rsidRPr="003F4F85">
        <w:rPr>
          <w:rFonts w:ascii="Times New Roman" w:hAnsi="Times New Roman" w:cs="Times New Roman"/>
          <w:b/>
          <w:szCs w:val="22"/>
          <w:lang w:val="uk-UA"/>
        </w:rPr>
        <w:t xml:space="preserve"> підтримувати</w:t>
      </w:r>
      <w:r w:rsidR="00082B7B" w:rsidRPr="003F4F85">
        <w:rPr>
          <w:rFonts w:ascii="Times New Roman" w:hAnsi="Times New Roman" w:cs="Times New Roman"/>
          <w:b/>
          <w:szCs w:val="22"/>
          <w:lang w:val="uk-UA"/>
        </w:rPr>
        <w:t xml:space="preserve"> таке </w:t>
      </w:r>
      <w:r w:rsidR="003D027B" w:rsidRPr="003F4F85">
        <w:rPr>
          <w:rFonts w:ascii="Times New Roman" w:hAnsi="Times New Roman" w:cs="Times New Roman"/>
          <w:b/>
          <w:szCs w:val="22"/>
          <w:lang w:val="uk-UA"/>
        </w:rPr>
        <w:t>робоче с</w:t>
      </w:r>
      <w:r w:rsidR="00082B7B" w:rsidRPr="003F4F85">
        <w:rPr>
          <w:rFonts w:ascii="Times New Roman" w:hAnsi="Times New Roman" w:cs="Times New Roman"/>
          <w:b/>
          <w:szCs w:val="22"/>
          <w:lang w:val="uk-UA"/>
        </w:rPr>
        <w:t>ередовище, у якому не викають образи та конфлікти серед</w:t>
      </w:r>
      <w:r w:rsidR="003D027B" w:rsidRPr="003F4F85">
        <w:rPr>
          <w:rFonts w:ascii="Times New Roman" w:hAnsi="Times New Roman" w:cs="Times New Roman"/>
          <w:b/>
          <w:szCs w:val="22"/>
          <w:lang w:val="uk-UA"/>
        </w:rPr>
        <w:t xml:space="preserve"> співробітни</w:t>
      </w:r>
      <w:r w:rsidR="00082B7B" w:rsidRPr="003F4F85">
        <w:rPr>
          <w:rFonts w:ascii="Times New Roman" w:hAnsi="Times New Roman" w:cs="Times New Roman"/>
          <w:b/>
          <w:szCs w:val="22"/>
          <w:lang w:val="uk-UA"/>
        </w:rPr>
        <w:t xml:space="preserve">ків. Всі співробітники </w:t>
      </w:r>
      <w:r w:rsidRPr="003F4F85">
        <w:rPr>
          <w:rFonts w:ascii="Times New Roman" w:hAnsi="Times New Roman" w:cs="Times New Roman"/>
          <w:b/>
          <w:szCs w:val="22"/>
          <w:lang w:val="uk-UA"/>
        </w:rPr>
        <w:t xml:space="preserve">БО «БФ «АДРА Україна» </w:t>
      </w:r>
      <w:r w:rsidR="00082B7B" w:rsidRPr="003F4F85">
        <w:rPr>
          <w:rFonts w:ascii="Times New Roman" w:hAnsi="Times New Roman" w:cs="Times New Roman"/>
          <w:b/>
          <w:szCs w:val="22"/>
          <w:lang w:val="uk-UA"/>
        </w:rPr>
        <w:t>повинні</w:t>
      </w:r>
      <w:r w:rsidR="003D027B" w:rsidRPr="003F4F85">
        <w:rPr>
          <w:rFonts w:ascii="Times New Roman" w:hAnsi="Times New Roman" w:cs="Times New Roman"/>
          <w:b/>
          <w:szCs w:val="22"/>
          <w:lang w:val="uk-UA"/>
        </w:rPr>
        <w:t xml:space="preserve"> ставитися</w:t>
      </w:r>
      <w:r w:rsidR="00082B7B" w:rsidRPr="003F4F85">
        <w:rPr>
          <w:rFonts w:ascii="Times New Roman" w:hAnsi="Times New Roman" w:cs="Times New Roman"/>
          <w:b/>
          <w:szCs w:val="22"/>
          <w:lang w:val="uk-UA"/>
        </w:rPr>
        <w:t xml:space="preserve"> один до </w:t>
      </w:r>
      <w:r w:rsidRPr="003F4F85">
        <w:rPr>
          <w:rFonts w:ascii="Times New Roman" w:hAnsi="Times New Roman" w:cs="Times New Roman"/>
          <w:b/>
          <w:szCs w:val="22"/>
          <w:lang w:val="uk-UA"/>
        </w:rPr>
        <w:t>одного з повагою та</w:t>
      </w:r>
      <w:r w:rsidR="00082B7B" w:rsidRPr="003F4F85">
        <w:rPr>
          <w:rFonts w:ascii="Times New Roman" w:hAnsi="Times New Roman" w:cs="Times New Roman"/>
          <w:b/>
          <w:szCs w:val="22"/>
          <w:lang w:val="uk-UA"/>
        </w:rPr>
        <w:t xml:space="preserve"> уникати будь-якої образливої поведінки</w:t>
      </w:r>
      <w:r w:rsidR="00D61755" w:rsidRPr="003F4F85">
        <w:rPr>
          <w:rFonts w:ascii="Times New Roman" w:hAnsi="Times New Roman" w:cs="Times New Roman"/>
          <w:b/>
          <w:szCs w:val="22"/>
          <w:lang w:val="uk-UA"/>
        </w:rPr>
        <w:t xml:space="preserve"> чи дії. </w:t>
      </w:r>
    </w:p>
    <w:p w14:paraId="30712A23" w14:textId="77777777" w:rsidR="00082B7B" w:rsidRPr="003F4F85" w:rsidRDefault="00082B7B" w:rsidP="003039B8">
      <w:pPr>
        <w:jc w:val="both"/>
        <w:rPr>
          <w:rFonts w:ascii="Times New Roman" w:hAnsi="Times New Roman" w:cs="Times New Roman"/>
          <w:b/>
          <w:szCs w:val="22"/>
          <w:lang w:val="uk-UA"/>
        </w:rPr>
      </w:pPr>
    </w:p>
    <w:p w14:paraId="006A3BEA" w14:textId="77777777" w:rsidR="003D027B" w:rsidRPr="003F4F85" w:rsidRDefault="003D027B" w:rsidP="003039B8">
      <w:pPr>
        <w:jc w:val="both"/>
        <w:rPr>
          <w:rFonts w:ascii="Times New Roman" w:hAnsi="Times New Roman" w:cs="Times New Roman"/>
          <w:b/>
          <w:szCs w:val="22"/>
          <w:u w:val="single"/>
          <w:lang w:val="uk-UA"/>
        </w:rPr>
      </w:pPr>
      <w:r w:rsidRPr="003F4F85">
        <w:rPr>
          <w:rFonts w:ascii="Times New Roman" w:hAnsi="Times New Roman" w:cs="Times New Roman"/>
          <w:b/>
          <w:szCs w:val="22"/>
          <w:u w:val="single"/>
          <w:lang w:val="uk-UA"/>
        </w:rPr>
        <w:lastRenderedPageBreak/>
        <w:t>Додаткова інформація</w:t>
      </w:r>
    </w:p>
    <w:p w14:paraId="55A34F16" w14:textId="77777777" w:rsidR="00B520AB" w:rsidRPr="003F4F85" w:rsidRDefault="00B520AB" w:rsidP="003039B8">
      <w:pPr>
        <w:jc w:val="both"/>
        <w:rPr>
          <w:rFonts w:ascii="Times New Roman" w:hAnsi="Times New Roman" w:cs="Times New Roman"/>
          <w:szCs w:val="22"/>
          <w:lang w:val="uk-UA"/>
        </w:rPr>
      </w:pPr>
    </w:p>
    <w:p w14:paraId="751DD8F0" w14:textId="2202769A" w:rsidR="00B520AB" w:rsidRPr="003F4F85" w:rsidRDefault="002C558B"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а) у</w:t>
      </w:r>
      <w:r w:rsidR="00B520AB" w:rsidRPr="003F4F85">
        <w:rPr>
          <w:rFonts w:ascii="Times New Roman" w:hAnsi="Times New Roman" w:cs="Times New Roman"/>
          <w:szCs w:val="22"/>
          <w:lang w:val="uk-UA"/>
        </w:rPr>
        <w:t xml:space="preserve"> разі </w:t>
      </w:r>
      <w:r w:rsidRPr="003F4F85">
        <w:rPr>
          <w:rFonts w:ascii="Times New Roman" w:hAnsi="Times New Roman" w:cs="Times New Roman"/>
          <w:szCs w:val="22"/>
          <w:lang w:val="uk-UA"/>
        </w:rPr>
        <w:t xml:space="preserve">виникнення </w:t>
      </w:r>
      <w:r w:rsidR="00B520AB" w:rsidRPr="003F4F85">
        <w:rPr>
          <w:rFonts w:ascii="Times New Roman" w:hAnsi="Times New Roman" w:cs="Times New Roman"/>
          <w:szCs w:val="22"/>
          <w:lang w:val="uk-UA"/>
        </w:rPr>
        <w:t>професійних</w:t>
      </w:r>
      <w:r w:rsidR="00E72277" w:rsidRPr="003F4F85">
        <w:rPr>
          <w:rFonts w:ascii="Times New Roman" w:hAnsi="Times New Roman" w:cs="Times New Roman"/>
          <w:szCs w:val="22"/>
          <w:lang w:val="uk-UA"/>
        </w:rPr>
        <w:t>,</w:t>
      </w:r>
      <w:r w:rsidR="00B520AB" w:rsidRPr="003F4F85">
        <w:rPr>
          <w:rFonts w:ascii="Times New Roman" w:hAnsi="Times New Roman" w:cs="Times New Roman"/>
          <w:szCs w:val="22"/>
          <w:lang w:val="uk-UA"/>
        </w:rPr>
        <w:t xml:space="preserve"> або особистих конфліктів між співробітниками, </w:t>
      </w:r>
      <w:r w:rsidR="002A487F" w:rsidRPr="003F4F85">
        <w:rPr>
          <w:rFonts w:ascii="Times New Roman" w:hAnsi="Times New Roman" w:cs="Times New Roman"/>
          <w:szCs w:val="22"/>
          <w:lang w:val="uk-UA"/>
        </w:rPr>
        <w:t>БО «БФ «АДРА Україна»</w:t>
      </w:r>
      <w:r w:rsidR="002A487F" w:rsidRPr="003F4F85">
        <w:rPr>
          <w:rFonts w:ascii="Times New Roman" w:hAnsi="Times New Roman" w:cs="Times New Roman"/>
          <w:lang w:val="uk-UA"/>
        </w:rPr>
        <w:t xml:space="preserve"> </w:t>
      </w:r>
      <w:r w:rsidRPr="003F4F85">
        <w:rPr>
          <w:rFonts w:ascii="Times New Roman" w:hAnsi="Times New Roman" w:cs="Times New Roman"/>
          <w:szCs w:val="22"/>
          <w:lang w:val="uk-UA"/>
        </w:rPr>
        <w:t xml:space="preserve"> повинна спонукати обидві сторони конфлікту вирішити самостійно даний конфлікт;</w:t>
      </w:r>
    </w:p>
    <w:p w14:paraId="151856E4" w14:textId="42EB29FA" w:rsidR="00B520AB" w:rsidRPr="003F4F85" w:rsidRDefault="00B520AB"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б) </w:t>
      </w:r>
      <w:r w:rsidR="00675CBA" w:rsidRPr="003F4F85">
        <w:rPr>
          <w:rFonts w:ascii="Times New Roman" w:hAnsi="Times New Roman" w:cs="Times New Roman"/>
          <w:szCs w:val="22"/>
          <w:lang w:val="uk-UA"/>
        </w:rPr>
        <w:t xml:space="preserve">якщо спроби самостійного </w:t>
      </w:r>
      <w:r w:rsidR="008C19D2" w:rsidRPr="003F4F85">
        <w:rPr>
          <w:rFonts w:ascii="Times New Roman" w:hAnsi="Times New Roman" w:cs="Times New Roman"/>
          <w:szCs w:val="22"/>
          <w:lang w:val="uk-UA"/>
        </w:rPr>
        <w:t xml:space="preserve">вирішення конфлікту </w:t>
      </w:r>
      <w:r w:rsidR="00675CBA" w:rsidRPr="003F4F85">
        <w:rPr>
          <w:rFonts w:ascii="Times New Roman" w:hAnsi="Times New Roman" w:cs="Times New Roman"/>
          <w:szCs w:val="22"/>
          <w:lang w:val="uk-UA"/>
        </w:rPr>
        <w:t>безрезультатні, або</w:t>
      </w:r>
      <w:r w:rsidR="00E72277" w:rsidRPr="003F4F85">
        <w:rPr>
          <w:rFonts w:ascii="Times New Roman" w:hAnsi="Times New Roman" w:cs="Times New Roman"/>
          <w:szCs w:val="22"/>
          <w:lang w:val="uk-UA"/>
        </w:rPr>
        <w:t>,</w:t>
      </w:r>
      <w:r w:rsidR="00675CBA" w:rsidRPr="003F4F85">
        <w:rPr>
          <w:rFonts w:ascii="Times New Roman" w:hAnsi="Times New Roman" w:cs="Times New Roman"/>
          <w:szCs w:val="22"/>
          <w:lang w:val="uk-UA"/>
        </w:rPr>
        <w:t xml:space="preserve"> якщо </w:t>
      </w:r>
      <w:r w:rsidR="008C19D2" w:rsidRPr="003F4F85">
        <w:rPr>
          <w:rFonts w:ascii="Times New Roman" w:hAnsi="Times New Roman" w:cs="Times New Roman"/>
          <w:szCs w:val="22"/>
          <w:lang w:val="uk-UA"/>
        </w:rPr>
        <w:t>даний конфлікт призведе до значних матеріальних затрат, необхідно</w:t>
      </w:r>
      <w:r w:rsidRPr="003F4F85">
        <w:rPr>
          <w:rFonts w:ascii="Times New Roman" w:hAnsi="Times New Roman" w:cs="Times New Roman"/>
          <w:szCs w:val="22"/>
          <w:lang w:val="uk-UA"/>
        </w:rPr>
        <w:t xml:space="preserve"> </w:t>
      </w:r>
      <w:r w:rsidR="008C19D2" w:rsidRPr="003F4F85">
        <w:rPr>
          <w:rFonts w:ascii="Times New Roman" w:hAnsi="Times New Roman" w:cs="Times New Roman"/>
          <w:szCs w:val="22"/>
          <w:lang w:val="uk-UA"/>
        </w:rPr>
        <w:t xml:space="preserve">задокументувати процес вирішення конфлікту </w:t>
      </w:r>
      <w:r w:rsidRPr="003F4F85">
        <w:rPr>
          <w:rFonts w:ascii="Times New Roman" w:hAnsi="Times New Roman" w:cs="Times New Roman"/>
          <w:szCs w:val="22"/>
          <w:lang w:val="uk-UA"/>
        </w:rPr>
        <w:t>наступним чином:</w:t>
      </w:r>
    </w:p>
    <w:p w14:paraId="61CA2B4A" w14:textId="1805D591" w:rsidR="00B520AB" w:rsidRPr="003F4F85" w:rsidRDefault="00AB40E0"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344157" w:rsidRPr="003F4F85">
        <w:rPr>
          <w:rFonts w:ascii="Times New Roman" w:hAnsi="Times New Roman" w:cs="Times New Roman"/>
          <w:szCs w:val="22"/>
          <w:lang w:val="uk-UA"/>
        </w:rPr>
        <w:t xml:space="preserve">1. Працівники, які залучені до даного конфлікту, повинні  спочатку зустрітися та </w:t>
      </w:r>
      <w:r w:rsidR="00B520AB" w:rsidRPr="003F4F85">
        <w:rPr>
          <w:rFonts w:ascii="Times New Roman" w:hAnsi="Times New Roman" w:cs="Times New Roman"/>
          <w:szCs w:val="22"/>
          <w:lang w:val="uk-UA"/>
        </w:rPr>
        <w:t>переговорити з</w:t>
      </w:r>
      <w:r w:rsidR="00344157" w:rsidRPr="003F4F85">
        <w:rPr>
          <w:rFonts w:ascii="Times New Roman" w:hAnsi="Times New Roman" w:cs="Times New Roman"/>
          <w:szCs w:val="22"/>
          <w:lang w:val="uk-UA"/>
        </w:rPr>
        <w:t>і</w:t>
      </w:r>
      <w:r w:rsidR="00B520AB" w:rsidRPr="003F4F85">
        <w:rPr>
          <w:rFonts w:ascii="Times New Roman" w:hAnsi="Times New Roman" w:cs="Times New Roman"/>
          <w:szCs w:val="22"/>
          <w:lang w:val="uk-UA"/>
        </w:rPr>
        <w:t xml:space="preserve"> </w:t>
      </w:r>
      <w:r w:rsidR="00344157" w:rsidRPr="003F4F85">
        <w:rPr>
          <w:rFonts w:ascii="Times New Roman" w:hAnsi="Times New Roman" w:cs="Times New Roman"/>
          <w:szCs w:val="22"/>
          <w:lang w:val="uk-UA"/>
        </w:rPr>
        <w:t xml:space="preserve">своїм </w:t>
      </w:r>
      <w:r w:rsidR="002A487F" w:rsidRPr="003F4F85">
        <w:rPr>
          <w:rFonts w:ascii="Times New Roman" w:hAnsi="Times New Roman" w:cs="Times New Roman"/>
          <w:szCs w:val="22"/>
          <w:lang w:val="uk-UA"/>
        </w:rPr>
        <w:t xml:space="preserve">безпосереднім </w:t>
      </w:r>
      <w:r w:rsidR="00344157" w:rsidRPr="003F4F85">
        <w:rPr>
          <w:rFonts w:ascii="Times New Roman" w:hAnsi="Times New Roman" w:cs="Times New Roman"/>
          <w:szCs w:val="22"/>
          <w:lang w:val="uk-UA"/>
        </w:rPr>
        <w:t>керівником</w:t>
      </w:r>
      <w:r w:rsidR="00B520AB" w:rsidRPr="003F4F85">
        <w:rPr>
          <w:rFonts w:ascii="Times New Roman" w:hAnsi="Times New Roman" w:cs="Times New Roman"/>
          <w:szCs w:val="22"/>
          <w:lang w:val="uk-UA"/>
        </w:rPr>
        <w:t xml:space="preserve"> в найкоротші терміни.</w:t>
      </w:r>
    </w:p>
    <w:p w14:paraId="23EB9425" w14:textId="0AE15C09" w:rsidR="00B520AB" w:rsidRPr="003F4F85" w:rsidRDefault="00AB40E0"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B520AB" w:rsidRPr="003F4F85">
        <w:rPr>
          <w:rFonts w:ascii="Times New Roman" w:hAnsi="Times New Roman" w:cs="Times New Roman"/>
          <w:szCs w:val="22"/>
          <w:lang w:val="uk-UA"/>
        </w:rPr>
        <w:t>2. Я</w:t>
      </w:r>
      <w:r w:rsidR="00101CEA" w:rsidRPr="003F4F85">
        <w:rPr>
          <w:rFonts w:ascii="Times New Roman" w:hAnsi="Times New Roman" w:cs="Times New Roman"/>
          <w:szCs w:val="22"/>
          <w:lang w:val="uk-UA"/>
        </w:rPr>
        <w:t xml:space="preserve">кщо конфлікт не вирішено протягом </w:t>
      </w:r>
      <w:r w:rsidR="00B520AB" w:rsidRPr="003F4F85">
        <w:rPr>
          <w:rFonts w:ascii="Times New Roman" w:hAnsi="Times New Roman" w:cs="Times New Roman"/>
          <w:szCs w:val="22"/>
          <w:lang w:val="uk-UA"/>
        </w:rPr>
        <w:t>зустрічі</w:t>
      </w:r>
      <w:r w:rsidR="000C55F0" w:rsidRPr="003F4F85">
        <w:rPr>
          <w:rFonts w:ascii="Times New Roman" w:hAnsi="Times New Roman" w:cs="Times New Roman"/>
          <w:szCs w:val="22"/>
          <w:lang w:val="uk-UA"/>
        </w:rPr>
        <w:t xml:space="preserve"> з керівником</w:t>
      </w:r>
      <w:r w:rsidR="00B520AB" w:rsidRPr="003F4F85">
        <w:rPr>
          <w:rFonts w:ascii="Times New Roman" w:hAnsi="Times New Roman" w:cs="Times New Roman"/>
          <w:szCs w:val="22"/>
          <w:lang w:val="uk-UA"/>
        </w:rPr>
        <w:t>, сторони</w:t>
      </w:r>
      <w:r w:rsidR="00101CEA" w:rsidRPr="003F4F85">
        <w:rPr>
          <w:rFonts w:ascii="Times New Roman" w:hAnsi="Times New Roman" w:cs="Times New Roman"/>
          <w:szCs w:val="22"/>
          <w:lang w:val="uk-UA"/>
        </w:rPr>
        <w:t xml:space="preserve"> конфлікту повинні звернутися до </w:t>
      </w:r>
      <w:r w:rsidR="00B520AB" w:rsidRPr="003F4F85">
        <w:rPr>
          <w:rFonts w:ascii="Times New Roman" w:hAnsi="Times New Roman" w:cs="Times New Roman"/>
          <w:szCs w:val="22"/>
          <w:lang w:val="uk-UA"/>
        </w:rPr>
        <w:t xml:space="preserve"> </w:t>
      </w:r>
      <w:r w:rsidR="00101CEA" w:rsidRPr="003F4F85">
        <w:rPr>
          <w:rFonts w:ascii="Times New Roman" w:hAnsi="Times New Roman" w:cs="Times New Roman"/>
          <w:szCs w:val="22"/>
          <w:lang w:val="uk-UA"/>
        </w:rPr>
        <w:t>відповідного вищого керівництва. Працівники, які залучені до даного конфлікту, мають право запросити</w:t>
      </w:r>
      <w:r w:rsidR="00B520AB" w:rsidRPr="003F4F85">
        <w:rPr>
          <w:rFonts w:ascii="Times New Roman" w:hAnsi="Times New Roman" w:cs="Times New Roman"/>
          <w:szCs w:val="22"/>
          <w:lang w:val="uk-UA"/>
        </w:rPr>
        <w:t xml:space="preserve"> інших с</w:t>
      </w:r>
      <w:r w:rsidR="00101CEA" w:rsidRPr="003F4F85">
        <w:rPr>
          <w:rFonts w:ascii="Times New Roman" w:hAnsi="Times New Roman" w:cs="Times New Roman"/>
          <w:szCs w:val="22"/>
          <w:lang w:val="uk-UA"/>
        </w:rPr>
        <w:t xml:space="preserve">півробітників </w:t>
      </w:r>
      <w:r w:rsidR="002A487F" w:rsidRPr="003F4F85">
        <w:rPr>
          <w:rFonts w:ascii="Times New Roman" w:hAnsi="Times New Roman" w:cs="Times New Roman"/>
          <w:szCs w:val="22"/>
          <w:lang w:val="uk-UA"/>
        </w:rPr>
        <w:t>БО «БФ «АДРА Україна»</w:t>
      </w:r>
      <w:r w:rsidR="002A487F" w:rsidRPr="003F4F85">
        <w:rPr>
          <w:rFonts w:ascii="Times New Roman" w:hAnsi="Times New Roman" w:cs="Times New Roman"/>
          <w:lang w:val="uk-UA"/>
        </w:rPr>
        <w:t xml:space="preserve"> </w:t>
      </w:r>
      <w:r w:rsidR="00101CEA" w:rsidRPr="003F4F85">
        <w:rPr>
          <w:rFonts w:ascii="Times New Roman" w:hAnsi="Times New Roman" w:cs="Times New Roman"/>
          <w:szCs w:val="22"/>
          <w:lang w:val="uk-UA"/>
        </w:rPr>
        <w:t xml:space="preserve">взяти участь в обговоренні даної конфліктної ситуації </w:t>
      </w:r>
      <w:r w:rsidR="00B520AB" w:rsidRPr="003F4F85">
        <w:rPr>
          <w:rFonts w:ascii="Times New Roman" w:hAnsi="Times New Roman" w:cs="Times New Roman"/>
          <w:szCs w:val="22"/>
          <w:lang w:val="uk-UA"/>
        </w:rPr>
        <w:t>в якості свідків.</w:t>
      </w:r>
    </w:p>
    <w:p w14:paraId="1F9F1640" w14:textId="262033C8" w:rsidR="00B520AB" w:rsidRPr="003F4F85" w:rsidRDefault="00AB40E0"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F0437A" w:rsidRPr="003F4F85">
        <w:rPr>
          <w:rFonts w:ascii="Times New Roman" w:hAnsi="Times New Roman" w:cs="Times New Roman"/>
          <w:szCs w:val="22"/>
          <w:lang w:val="uk-UA"/>
        </w:rPr>
        <w:t xml:space="preserve">3. </w:t>
      </w:r>
      <w:r w:rsidR="00B520AB" w:rsidRPr="003F4F85">
        <w:rPr>
          <w:rFonts w:ascii="Times New Roman" w:hAnsi="Times New Roman" w:cs="Times New Roman"/>
          <w:szCs w:val="22"/>
          <w:lang w:val="uk-UA"/>
        </w:rPr>
        <w:t xml:space="preserve">Якщо після зустрічі з вищим керівництвом </w:t>
      </w:r>
      <w:r w:rsidR="000C55F0" w:rsidRPr="003F4F85">
        <w:rPr>
          <w:rFonts w:ascii="Times New Roman" w:hAnsi="Times New Roman" w:cs="Times New Roman"/>
          <w:szCs w:val="22"/>
          <w:lang w:val="uk-UA"/>
        </w:rPr>
        <w:t>конфлікт</w:t>
      </w:r>
      <w:r w:rsidR="00B520AB" w:rsidRPr="003F4F85">
        <w:rPr>
          <w:rFonts w:ascii="Times New Roman" w:hAnsi="Times New Roman" w:cs="Times New Roman"/>
          <w:szCs w:val="22"/>
          <w:lang w:val="uk-UA"/>
        </w:rPr>
        <w:t xml:space="preserve"> залишається невирішеним</w:t>
      </w:r>
      <w:r w:rsidR="000C55F0" w:rsidRPr="003F4F85">
        <w:rPr>
          <w:rFonts w:ascii="Times New Roman" w:hAnsi="Times New Roman" w:cs="Times New Roman"/>
          <w:szCs w:val="22"/>
          <w:lang w:val="uk-UA"/>
        </w:rPr>
        <w:t xml:space="preserve">, </w:t>
      </w:r>
      <w:r w:rsidR="00B520AB" w:rsidRPr="003F4F85">
        <w:rPr>
          <w:rFonts w:ascii="Times New Roman" w:hAnsi="Times New Roman" w:cs="Times New Roman"/>
          <w:szCs w:val="22"/>
          <w:lang w:val="uk-UA"/>
        </w:rPr>
        <w:t xml:space="preserve"> сторони </w:t>
      </w:r>
      <w:r w:rsidR="000C55F0" w:rsidRPr="003F4F85">
        <w:rPr>
          <w:rFonts w:ascii="Times New Roman" w:hAnsi="Times New Roman" w:cs="Times New Roman"/>
          <w:szCs w:val="22"/>
          <w:lang w:val="uk-UA"/>
        </w:rPr>
        <w:t xml:space="preserve">конфлікту </w:t>
      </w:r>
      <w:r w:rsidR="00B520AB" w:rsidRPr="003F4F85">
        <w:rPr>
          <w:rFonts w:ascii="Times New Roman" w:hAnsi="Times New Roman" w:cs="Times New Roman"/>
          <w:szCs w:val="22"/>
          <w:lang w:val="uk-UA"/>
        </w:rPr>
        <w:t>повинні спі</w:t>
      </w:r>
      <w:r w:rsidR="000C55F0" w:rsidRPr="003F4F85">
        <w:rPr>
          <w:rFonts w:ascii="Times New Roman" w:hAnsi="Times New Roman" w:cs="Times New Roman"/>
          <w:szCs w:val="22"/>
          <w:lang w:val="uk-UA"/>
        </w:rPr>
        <w:t>льно</w:t>
      </w:r>
      <w:r w:rsidR="00BF640C" w:rsidRPr="003F4F85">
        <w:rPr>
          <w:rFonts w:ascii="Times New Roman" w:hAnsi="Times New Roman" w:cs="Times New Roman"/>
          <w:szCs w:val="22"/>
          <w:lang w:val="uk-UA"/>
        </w:rPr>
        <w:t>,</w:t>
      </w:r>
      <w:r w:rsidR="000C55F0" w:rsidRPr="003F4F85">
        <w:rPr>
          <w:rFonts w:ascii="Times New Roman" w:hAnsi="Times New Roman" w:cs="Times New Roman"/>
          <w:szCs w:val="22"/>
          <w:lang w:val="uk-UA"/>
        </w:rPr>
        <w:t xml:space="preserve"> або окремо звернутися з даним</w:t>
      </w:r>
      <w:r w:rsidR="00B520AB" w:rsidRPr="003F4F85">
        <w:rPr>
          <w:rFonts w:ascii="Times New Roman" w:hAnsi="Times New Roman" w:cs="Times New Roman"/>
          <w:szCs w:val="22"/>
          <w:lang w:val="uk-UA"/>
        </w:rPr>
        <w:t xml:space="preserve"> питанням до </w:t>
      </w:r>
      <w:r w:rsidR="002A4FC0" w:rsidRPr="003F4F85">
        <w:rPr>
          <w:rFonts w:ascii="Times New Roman" w:hAnsi="Times New Roman" w:cs="Times New Roman"/>
          <w:szCs w:val="22"/>
          <w:lang w:val="uk-UA"/>
        </w:rPr>
        <w:t xml:space="preserve">Адміністративної </w:t>
      </w:r>
      <w:r w:rsidR="00BF640C" w:rsidRPr="003F4F85">
        <w:rPr>
          <w:rFonts w:ascii="Times New Roman" w:hAnsi="Times New Roman" w:cs="Times New Roman"/>
          <w:szCs w:val="22"/>
          <w:lang w:val="uk-UA"/>
        </w:rPr>
        <w:t>р</w:t>
      </w:r>
      <w:r w:rsidR="002A4FC0" w:rsidRPr="003F4F85">
        <w:rPr>
          <w:rFonts w:ascii="Times New Roman" w:hAnsi="Times New Roman" w:cs="Times New Roman"/>
          <w:szCs w:val="22"/>
          <w:lang w:val="uk-UA"/>
        </w:rPr>
        <w:t>ади</w:t>
      </w:r>
      <w:r w:rsidR="000C55F0" w:rsidRPr="003F4F85">
        <w:rPr>
          <w:rFonts w:ascii="Times New Roman" w:hAnsi="Times New Roman" w:cs="Times New Roman"/>
          <w:szCs w:val="22"/>
          <w:lang w:val="uk-UA"/>
        </w:rPr>
        <w:t xml:space="preserve"> для допомоги у вирішенні  цього конфлікту</w:t>
      </w:r>
      <w:r w:rsidR="00B520AB" w:rsidRPr="003F4F85">
        <w:rPr>
          <w:rFonts w:ascii="Times New Roman" w:hAnsi="Times New Roman" w:cs="Times New Roman"/>
          <w:szCs w:val="22"/>
          <w:lang w:val="uk-UA"/>
        </w:rPr>
        <w:t>.</w:t>
      </w:r>
    </w:p>
    <w:p w14:paraId="352561AE" w14:textId="618270C8" w:rsidR="00B520AB" w:rsidRPr="003F4F85" w:rsidRDefault="00AB40E0"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w:t>
      </w:r>
      <w:r w:rsidR="00B520AB" w:rsidRPr="003F4F85">
        <w:rPr>
          <w:rFonts w:ascii="Times New Roman" w:hAnsi="Times New Roman" w:cs="Times New Roman"/>
          <w:szCs w:val="22"/>
          <w:lang w:val="uk-UA"/>
        </w:rPr>
        <w:t>4</w:t>
      </w:r>
      <w:r w:rsidR="0041453D" w:rsidRPr="003F4F85">
        <w:rPr>
          <w:rFonts w:ascii="Times New Roman" w:hAnsi="Times New Roman" w:cs="Times New Roman"/>
          <w:szCs w:val="22"/>
          <w:lang w:val="uk-UA"/>
        </w:rPr>
        <w:t>. Якщо рішення, при</w:t>
      </w:r>
      <w:r w:rsidR="002A4FC0" w:rsidRPr="003F4F85">
        <w:rPr>
          <w:rFonts w:ascii="Times New Roman" w:hAnsi="Times New Roman" w:cs="Times New Roman"/>
          <w:szCs w:val="22"/>
          <w:lang w:val="uk-UA"/>
        </w:rPr>
        <w:t xml:space="preserve">йняте Адміністративною </w:t>
      </w:r>
      <w:r w:rsidR="00BF640C" w:rsidRPr="003F4F85">
        <w:rPr>
          <w:rFonts w:ascii="Times New Roman" w:hAnsi="Times New Roman" w:cs="Times New Roman"/>
          <w:szCs w:val="22"/>
          <w:lang w:val="uk-UA"/>
        </w:rPr>
        <w:t>р</w:t>
      </w:r>
      <w:r w:rsidR="005803A8" w:rsidRPr="003F4F85">
        <w:rPr>
          <w:rFonts w:ascii="Times New Roman" w:hAnsi="Times New Roman" w:cs="Times New Roman"/>
          <w:szCs w:val="22"/>
          <w:lang w:val="uk-UA"/>
        </w:rPr>
        <w:t>адою</w:t>
      </w:r>
      <w:r w:rsidR="0041453D" w:rsidRPr="003F4F85">
        <w:rPr>
          <w:rFonts w:ascii="Times New Roman" w:hAnsi="Times New Roman" w:cs="Times New Roman"/>
          <w:szCs w:val="22"/>
          <w:lang w:val="uk-UA"/>
        </w:rPr>
        <w:t>, не задовольняє працівника, він</w:t>
      </w:r>
      <w:r w:rsidR="00F0437A" w:rsidRPr="003F4F85">
        <w:rPr>
          <w:rFonts w:ascii="Times New Roman" w:hAnsi="Times New Roman" w:cs="Times New Roman"/>
          <w:szCs w:val="22"/>
          <w:lang w:val="uk-UA"/>
        </w:rPr>
        <w:t xml:space="preserve"> може попрос</w:t>
      </w:r>
      <w:r w:rsidR="002A4FC0" w:rsidRPr="003F4F85">
        <w:rPr>
          <w:rFonts w:ascii="Times New Roman" w:hAnsi="Times New Roman" w:cs="Times New Roman"/>
          <w:szCs w:val="22"/>
          <w:lang w:val="uk-UA"/>
        </w:rPr>
        <w:t>ити переглянути дане рішення</w:t>
      </w:r>
      <w:r w:rsidR="00B520AB" w:rsidRPr="003F4F85">
        <w:rPr>
          <w:rFonts w:ascii="Times New Roman" w:hAnsi="Times New Roman" w:cs="Times New Roman"/>
          <w:szCs w:val="22"/>
          <w:lang w:val="uk-UA"/>
        </w:rPr>
        <w:t>.</w:t>
      </w:r>
    </w:p>
    <w:p w14:paraId="76210E2C" w14:textId="77777777" w:rsidR="00EB1424" w:rsidRPr="003F4F85" w:rsidRDefault="00EB1424" w:rsidP="003039B8">
      <w:pPr>
        <w:jc w:val="both"/>
        <w:rPr>
          <w:rFonts w:ascii="Times New Roman" w:hAnsi="Times New Roman" w:cs="Times New Roman"/>
          <w:szCs w:val="22"/>
          <w:lang w:val="uk-UA"/>
        </w:rPr>
      </w:pPr>
    </w:p>
    <w:p w14:paraId="6D29B680" w14:textId="77777777" w:rsidR="00EB1424" w:rsidRPr="003F4F85" w:rsidRDefault="00B520AB"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в) на всіх етапах процесу врегулювання</w:t>
      </w:r>
      <w:r w:rsidR="00E21808" w:rsidRPr="003F4F85">
        <w:rPr>
          <w:rFonts w:ascii="Times New Roman" w:hAnsi="Times New Roman" w:cs="Times New Roman"/>
          <w:szCs w:val="22"/>
          <w:lang w:val="uk-UA"/>
        </w:rPr>
        <w:t xml:space="preserve"> конфлікту</w:t>
      </w:r>
      <w:r w:rsidRPr="003F4F85">
        <w:rPr>
          <w:rFonts w:ascii="Times New Roman" w:hAnsi="Times New Roman" w:cs="Times New Roman"/>
          <w:szCs w:val="22"/>
          <w:lang w:val="uk-UA"/>
        </w:rPr>
        <w:t>, всі відповідні факти</w:t>
      </w:r>
      <w:r w:rsidR="00E21808" w:rsidRPr="003F4F85">
        <w:rPr>
          <w:rFonts w:ascii="Times New Roman" w:hAnsi="Times New Roman" w:cs="Times New Roman"/>
          <w:szCs w:val="22"/>
          <w:lang w:val="uk-UA"/>
        </w:rPr>
        <w:t xml:space="preserve"> повинні бути чітко визначені та за</w:t>
      </w:r>
      <w:r w:rsidRPr="003F4F85">
        <w:rPr>
          <w:rFonts w:ascii="Times New Roman" w:hAnsi="Times New Roman" w:cs="Times New Roman"/>
          <w:szCs w:val="22"/>
          <w:lang w:val="uk-UA"/>
        </w:rPr>
        <w:t>документовані у письмо</w:t>
      </w:r>
      <w:r w:rsidR="00E21808" w:rsidRPr="003F4F85">
        <w:rPr>
          <w:rFonts w:ascii="Times New Roman" w:hAnsi="Times New Roman" w:cs="Times New Roman"/>
          <w:szCs w:val="22"/>
          <w:lang w:val="uk-UA"/>
        </w:rPr>
        <w:t>вій формі;</w:t>
      </w:r>
    </w:p>
    <w:p w14:paraId="744B4AE7" w14:textId="77777777" w:rsidR="00B520AB" w:rsidRPr="003F4F85" w:rsidRDefault="002C558B"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г</w:t>
      </w:r>
      <w:r w:rsidR="008253B0" w:rsidRPr="003F4F85">
        <w:rPr>
          <w:rFonts w:ascii="Times New Roman" w:hAnsi="Times New Roman" w:cs="Times New Roman"/>
          <w:szCs w:val="22"/>
          <w:lang w:val="uk-UA"/>
        </w:rPr>
        <w:t xml:space="preserve">) повинні бути визначені </w:t>
      </w:r>
      <w:r w:rsidR="00B520AB" w:rsidRPr="003F4F85">
        <w:rPr>
          <w:rFonts w:ascii="Times New Roman" w:hAnsi="Times New Roman" w:cs="Times New Roman"/>
          <w:szCs w:val="22"/>
          <w:lang w:val="uk-UA"/>
        </w:rPr>
        <w:t>строки обговорення</w:t>
      </w:r>
      <w:r w:rsidR="008253B0" w:rsidRPr="003F4F85">
        <w:rPr>
          <w:rFonts w:ascii="Times New Roman" w:hAnsi="Times New Roman" w:cs="Times New Roman"/>
          <w:szCs w:val="22"/>
          <w:lang w:val="uk-UA"/>
        </w:rPr>
        <w:t xml:space="preserve"> конфлікту на різних стадіях</w:t>
      </w:r>
      <w:r w:rsidR="00B520AB" w:rsidRPr="003F4F85">
        <w:rPr>
          <w:rFonts w:ascii="Times New Roman" w:hAnsi="Times New Roman" w:cs="Times New Roman"/>
          <w:szCs w:val="22"/>
          <w:lang w:val="uk-UA"/>
        </w:rPr>
        <w:t>, але процедури вирішення</w:t>
      </w:r>
      <w:r w:rsidR="008253B0" w:rsidRPr="003F4F85">
        <w:rPr>
          <w:rFonts w:ascii="Times New Roman" w:hAnsi="Times New Roman" w:cs="Times New Roman"/>
          <w:szCs w:val="22"/>
          <w:lang w:val="uk-UA"/>
        </w:rPr>
        <w:t xml:space="preserve"> конфлікту необхідно здійснювати якомога швидше;</w:t>
      </w:r>
    </w:p>
    <w:p w14:paraId="07856A3F" w14:textId="740982BB" w:rsidR="00B520AB" w:rsidRPr="003F4F85" w:rsidRDefault="002A487F" w:rsidP="003039B8">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B520AB" w:rsidRPr="003F4F85">
        <w:rPr>
          <w:rFonts w:ascii="Times New Roman" w:hAnsi="Times New Roman" w:cs="Times New Roman"/>
          <w:szCs w:val="22"/>
          <w:lang w:val="uk-UA"/>
        </w:rPr>
        <w:t xml:space="preserve">) </w:t>
      </w:r>
      <w:r w:rsidR="00E24AC4" w:rsidRPr="003F4F85">
        <w:rPr>
          <w:rFonts w:ascii="Times New Roman" w:hAnsi="Times New Roman" w:cs="Times New Roman"/>
          <w:szCs w:val="22"/>
          <w:lang w:val="uk-UA"/>
        </w:rPr>
        <w:t>під час вирішення конфлікту працівники повинні</w:t>
      </w:r>
      <w:r w:rsidR="00B520AB" w:rsidRPr="003F4F85">
        <w:rPr>
          <w:rFonts w:ascii="Times New Roman" w:hAnsi="Times New Roman" w:cs="Times New Roman"/>
          <w:szCs w:val="22"/>
          <w:lang w:val="uk-UA"/>
        </w:rPr>
        <w:t xml:space="preserve"> продовжувати працювати</w:t>
      </w:r>
      <w:r w:rsidR="00BF640C" w:rsidRPr="003F4F85">
        <w:rPr>
          <w:rFonts w:ascii="Times New Roman" w:hAnsi="Times New Roman" w:cs="Times New Roman"/>
          <w:szCs w:val="22"/>
          <w:lang w:val="uk-UA"/>
        </w:rPr>
        <w:t xml:space="preserve"> (надавати послуги / виконувати роботи)</w:t>
      </w:r>
      <w:r w:rsidR="00B520AB" w:rsidRPr="003F4F85">
        <w:rPr>
          <w:rFonts w:ascii="Times New Roman" w:hAnsi="Times New Roman" w:cs="Times New Roman"/>
          <w:szCs w:val="22"/>
          <w:lang w:val="uk-UA"/>
        </w:rPr>
        <w:t xml:space="preserve"> відповід</w:t>
      </w:r>
      <w:r w:rsidR="00E24AC4" w:rsidRPr="003F4F85">
        <w:rPr>
          <w:rFonts w:ascii="Times New Roman" w:hAnsi="Times New Roman" w:cs="Times New Roman"/>
          <w:szCs w:val="22"/>
          <w:lang w:val="uk-UA"/>
        </w:rPr>
        <w:t xml:space="preserve">но до положень </w:t>
      </w:r>
      <w:r w:rsidRPr="003F4F85">
        <w:rPr>
          <w:rFonts w:ascii="Times New Roman" w:hAnsi="Times New Roman" w:cs="Times New Roman"/>
          <w:szCs w:val="22"/>
          <w:lang w:val="uk-UA"/>
        </w:rPr>
        <w:t xml:space="preserve">БО «БФ «АДРА Україна», </w:t>
      </w:r>
      <w:r w:rsidR="00E24AC4" w:rsidRPr="003F4F85">
        <w:rPr>
          <w:rFonts w:ascii="Times New Roman" w:hAnsi="Times New Roman" w:cs="Times New Roman"/>
          <w:szCs w:val="22"/>
          <w:lang w:val="uk-UA"/>
        </w:rPr>
        <w:t>трудових договорів</w:t>
      </w:r>
      <w:r w:rsidRPr="003F4F85">
        <w:rPr>
          <w:rFonts w:ascii="Times New Roman" w:hAnsi="Times New Roman" w:cs="Times New Roman"/>
          <w:szCs w:val="22"/>
          <w:lang w:val="uk-UA"/>
        </w:rPr>
        <w:t xml:space="preserve"> та цивільно-правових угод</w:t>
      </w:r>
      <w:r w:rsidR="004D713C" w:rsidRPr="003F4F85">
        <w:rPr>
          <w:rFonts w:ascii="Times New Roman" w:hAnsi="Times New Roman" w:cs="Times New Roman"/>
          <w:szCs w:val="22"/>
          <w:lang w:val="uk-UA"/>
        </w:rPr>
        <w:t xml:space="preserve">, які вони </w:t>
      </w:r>
      <w:r w:rsidR="00BF640C" w:rsidRPr="003F4F85">
        <w:rPr>
          <w:rFonts w:ascii="Times New Roman" w:hAnsi="Times New Roman" w:cs="Times New Roman"/>
          <w:szCs w:val="22"/>
          <w:lang w:val="uk-UA"/>
        </w:rPr>
        <w:t>уклали</w:t>
      </w:r>
      <w:r w:rsidR="004D713C" w:rsidRPr="003F4F85">
        <w:rPr>
          <w:rFonts w:ascii="Times New Roman" w:hAnsi="Times New Roman" w:cs="Times New Roman"/>
          <w:szCs w:val="22"/>
          <w:lang w:val="uk-UA"/>
        </w:rPr>
        <w:t xml:space="preserve"> з </w:t>
      </w:r>
      <w:r w:rsidR="00BF640C" w:rsidRPr="003F4F85">
        <w:rPr>
          <w:rFonts w:ascii="Times New Roman" w:hAnsi="Times New Roman" w:cs="Times New Roman"/>
          <w:szCs w:val="22"/>
          <w:lang w:val="uk-UA"/>
        </w:rPr>
        <w:t>О</w:t>
      </w:r>
      <w:r w:rsidR="004D713C" w:rsidRPr="003F4F85">
        <w:rPr>
          <w:rFonts w:ascii="Times New Roman" w:hAnsi="Times New Roman" w:cs="Times New Roman"/>
          <w:szCs w:val="22"/>
          <w:lang w:val="uk-UA"/>
        </w:rPr>
        <w:t>рганізацією</w:t>
      </w:r>
      <w:r w:rsidR="00E24AC4" w:rsidRPr="003F4F85">
        <w:rPr>
          <w:rFonts w:ascii="Times New Roman" w:hAnsi="Times New Roman" w:cs="Times New Roman"/>
          <w:szCs w:val="22"/>
          <w:lang w:val="uk-UA"/>
        </w:rPr>
        <w:t>;</w:t>
      </w:r>
    </w:p>
    <w:p w14:paraId="24499CC6" w14:textId="739EB567" w:rsidR="00B520AB" w:rsidRPr="003F4F85" w:rsidRDefault="002A487F"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д</w:t>
      </w:r>
      <w:r w:rsidR="00435089"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БО «БФ «АДРА Україна»</w:t>
      </w:r>
      <w:r w:rsidRPr="003F4F85">
        <w:rPr>
          <w:rFonts w:ascii="Times New Roman" w:hAnsi="Times New Roman" w:cs="Times New Roman"/>
          <w:lang w:val="uk-UA"/>
        </w:rPr>
        <w:t xml:space="preserve"> </w:t>
      </w:r>
      <w:r w:rsidR="00A1182E" w:rsidRPr="003F4F85">
        <w:rPr>
          <w:rFonts w:ascii="Times New Roman" w:hAnsi="Times New Roman" w:cs="Times New Roman"/>
          <w:szCs w:val="22"/>
          <w:lang w:val="uk-UA"/>
        </w:rPr>
        <w:t>має право</w:t>
      </w:r>
      <w:r w:rsidR="00B520AB" w:rsidRPr="003F4F85">
        <w:rPr>
          <w:rFonts w:ascii="Times New Roman" w:hAnsi="Times New Roman" w:cs="Times New Roman"/>
          <w:szCs w:val="22"/>
          <w:lang w:val="uk-UA"/>
        </w:rPr>
        <w:t xml:space="preserve"> проводити подальші </w:t>
      </w:r>
      <w:r w:rsidR="00435089" w:rsidRPr="003F4F85">
        <w:rPr>
          <w:rFonts w:ascii="Times New Roman" w:hAnsi="Times New Roman" w:cs="Times New Roman"/>
          <w:szCs w:val="22"/>
          <w:lang w:val="uk-UA"/>
        </w:rPr>
        <w:t xml:space="preserve">розбирання конфлікту та вимагати від </w:t>
      </w:r>
      <w:r w:rsidR="00BF640C" w:rsidRPr="003F4F85">
        <w:rPr>
          <w:rFonts w:ascii="Times New Roman" w:hAnsi="Times New Roman" w:cs="Times New Roman"/>
          <w:szCs w:val="22"/>
          <w:lang w:val="uk-UA"/>
        </w:rPr>
        <w:t>співробітників</w:t>
      </w:r>
      <w:r w:rsidR="00B520AB" w:rsidRPr="003F4F85">
        <w:rPr>
          <w:rFonts w:ascii="Times New Roman" w:hAnsi="Times New Roman" w:cs="Times New Roman"/>
          <w:szCs w:val="22"/>
          <w:lang w:val="uk-UA"/>
        </w:rPr>
        <w:t xml:space="preserve">, </w:t>
      </w:r>
      <w:r w:rsidR="00435089" w:rsidRPr="003F4F85">
        <w:rPr>
          <w:rFonts w:ascii="Times New Roman" w:hAnsi="Times New Roman" w:cs="Times New Roman"/>
          <w:szCs w:val="22"/>
          <w:lang w:val="uk-UA"/>
        </w:rPr>
        <w:t>які залучені до даног</w:t>
      </w:r>
      <w:r w:rsidR="00D6062D" w:rsidRPr="003F4F85">
        <w:rPr>
          <w:rFonts w:ascii="Times New Roman" w:hAnsi="Times New Roman" w:cs="Times New Roman"/>
          <w:szCs w:val="22"/>
          <w:lang w:val="uk-UA"/>
        </w:rPr>
        <w:t xml:space="preserve">о конфлікту, </w:t>
      </w:r>
      <w:r w:rsidR="00B520AB" w:rsidRPr="003F4F85">
        <w:rPr>
          <w:rFonts w:ascii="Times New Roman" w:hAnsi="Times New Roman" w:cs="Times New Roman"/>
          <w:szCs w:val="22"/>
          <w:lang w:val="uk-UA"/>
        </w:rPr>
        <w:t xml:space="preserve">брати участь у процесі </w:t>
      </w:r>
      <w:r w:rsidR="00D6062D" w:rsidRPr="003F4F85">
        <w:rPr>
          <w:rFonts w:ascii="Times New Roman" w:hAnsi="Times New Roman" w:cs="Times New Roman"/>
          <w:szCs w:val="22"/>
          <w:lang w:val="uk-UA"/>
        </w:rPr>
        <w:t>розбору даної конфліктної ситуації</w:t>
      </w:r>
      <w:r w:rsidR="00B520AB" w:rsidRPr="003F4F85">
        <w:rPr>
          <w:rFonts w:ascii="Times New Roman" w:hAnsi="Times New Roman" w:cs="Times New Roman"/>
          <w:szCs w:val="22"/>
          <w:lang w:val="uk-UA"/>
        </w:rPr>
        <w:t>.</w:t>
      </w:r>
    </w:p>
    <w:p w14:paraId="00A8E2E5" w14:textId="77777777" w:rsidR="00B520AB" w:rsidRPr="003F4F85" w:rsidRDefault="00B520AB" w:rsidP="003039B8">
      <w:pPr>
        <w:jc w:val="both"/>
        <w:rPr>
          <w:rFonts w:ascii="Times New Roman" w:hAnsi="Times New Roman" w:cs="Times New Roman"/>
          <w:szCs w:val="22"/>
          <w:lang w:val="uk-UA"/>
        </w:rPr>
      </w:pPr>
    </w:p>
    <w:p w14:paraId="6A150976" w14:textId="00C677A3" w:rsidR="003D027B" w:rsidRPr="003F4F85" w:rsidRDefault="00B520AB" w:rsidP="007D12C2">
      <w:pPr>
        <w:pStyle w:val="af5"/>
        <w:rPr>
          <w:rFonts w:ascii="Times New Roman" w:hAnsi="Times New Roman" w:cs="Times New Roman"/>
          <w:u w:val="single"/>
        </w:rPr>
      </w:pPr>
      <w:bookmarkStart w:id="20" w:name="_Toc496707203"/>
      <w:r w:rsidRPr="003F4F85">
        <w:rPr>
          <w:rFonts w:ascii="Times New Roman" w:hAnsi="Times New Roman" w:cs="Times New Roman"/>
          <w:u w:val="single"/>
        </w:rPr>
        <w:t>7</w:t>
      </w:r>
      <w:r w:rsidR="003A216F" w:rsidRPr="003F4F85">
        <w:rPr>
          <w:rFonts w:ascii="Times New Roman" w:hAnsi="Times New Roman" w:cs="Times New Roman"/>
          <w:u w:val="single"/>
        </w:rPr>
        <w:t xml:space="preserve"> </w:t>
      </w:r>
      <w:r w:rsidR="009F2572" w:rsidRPr="003F4F85">
        <w:rPr>
          <w:rFonts w:ascii="Times New Roman" w:hAnsi="Times New Roman" w:cs="Times New Roman"/>
          <w:u w:val="single"/>
        </w:rPr>
        <w:t>ВІДПОВІДАЛЬНІСТЬ ЗА ПОРУШЕННЯ ТРУДОВОЇ ДИСЦИПЛІНИ</w:t>
      </w:r>
      <w:bookmarkEnd w:id="20"/>
      <w:r w:rsidR="00DE0560" w:rsidRPr="003F4F85">
        <w:rPr>
          <w:rFonts w:ascii="Times New Roman" w:hAnsi="Times New Roman" w:cs="Times New Roman"/>
          <w:u w:val="single"/>
        </w:rPr>
        <w:t xml:space="preserve"> </w:t>
      </w:r>
    </w:p>
    <w:p w14:paraId="4418DC65" w14:textId="77777777" w:rsidR="00B520AB" w:rsidRPr="003F4F85" w:rsidRDefault="00B520AB" w:rsidP="003039B8">
      <w:pPr>
        <w:jc w:val="both"/>
        <w:rPr>
          <w:rFonts w:ascii="Times New Roman" w:hAnsi="Times New Roman" w:cs="Times New Roman"/>
          <w:szCs w:val="22"/>
          <w:lang w:val="uk-UA"/>
        </w:rPr>
      </w:pPr>
    </w:p>
    <w:p w14:paraId="08CBDC8C" w14:textId="64F1E3B5" w:rsidR="00B520AB" w:rsidRPr="003F4F85" w:rsidRDefault="00F72627"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В</w:t>
      </w:r>
      <w:r w:rsidR="00B520AB" w:rsidRPr="003F4F85">
        <w:rPr>
          <w:rFonts w:ascii="Times New Roman" w:hAnsi="Times New Roman" w:cs="Times New Roman"/>
          <w:b/>
          <w:szCs w:val="22"/>
          <w:lang w:val="uk-UA"/>
        </w:rPr>
        <w:t xml:space="preserve">сі </w:t>
      </w:r>
      <w:r w:rsidRPr="003F4F85">
        <w:rPr>
          <w:rFonts w:ascii="Times New Roman" w:hAnsi="Times New Roman" w:cs="Times New Roman"/>
          <w:b/>
          <w:szCs w:val="22"/>
          <w:lang w:val="uk-UA"/>
        </w:rPr>
        <w:t>співробітники повинні ро</w:t>
      </w:r>
      <w:r w:rsidR="007A5411" w:rsidRPr="003F4F85">
        <w:rPr>
          <w:rFonts w:ascii="Times New Roman" w:hAnsi="Times New Roman" w:cs="Times New Roman"/>
          <w:b/>
          <w:szCs w:val="22"/>
          <w:lang w:val="uk-UA"/>
        </w:rPr>
        <w:t>зуміти та дотримуватися політик</w:t>
      </w:r>
      <w:r w:rsidRPr="003F4F85">
        <w:rPr>
          <w:rFonts w:ascii="Times New Roman" w:hAnsi="Times New Roman" w:cs="Times New Roman"/>
          <w:b/>
          <w:szCs w:val="22"/>
          <w:lang w:val="uk-UA"/>
        </w:rPr>
        <w:t xml:space="preserve"> та порядків </w:t>
      </w:r>
      <w:r w:rsidR="002A487F" w:rsidRPr="003F4F85">
        <w:rPr>
          <w:rFonts w:ascii="Times New Roman" w:hAnsi="Times New Roman" w:cs="Times New Roman"/>
          <w:b/>
          <w:szCs w:val="22"/>
          <w:lang w:val="uk-UA"/>
        </w:rPr>
        <w:t>БО «БФ «АДРА Україна»</w:t>
      </w:r>
      <w:r w:rsidRPr="003F4F85">
        <w:rPr>
          <w:rFonts w:ascii="Times New Roman" w:hAnsi="Times New Roman" w:cs="Times New Roman"/>
          <w:b/>
          <w:szCs w:val="22"/>
          <w:lang w:val="uk-UA"/>
        </w:rPr>
        <w:t>. Керівники</w:t>
      </w:r>
      <w:r w:rsidR="00B520AB" w:rsidRPr="003F4F85">
        <w:rPr>
          <w:rFonts w:ascii="Times New Roman" w:hAnsi="Times New Roman" w:cs="Times New Roman"/>
          <w:b/>
          <w:szCs w:val="22"/>
          <w:lang w:val="uk-UA"/>
        </w:rPr>
        <w:t xml:space="preserve"> </w:t>
      </w:r>
      <w:r w:rsidRPr="003F4F85">
        <w:rPr>
          <w:rFonts w:ascii="Times New Roman" w:hAnsi="Times New Roman" w:cs="Times New Roman"/>
          <w:b/>
          <w:szCs w:val="22"/>
          <w:lang w:val="uk-UA"/>
        </w:rPr>
        <w:t>повинні надати підлеглим</w:t>
      </w:r>
      <w:r w:rsidR="00B520AB" w:rsidRPr="003F4F85">
        <w:rPr>
          <w:rFonts w:ascii="Times New Roman" w:hAnsi="Times New Roman" w:cs="Times New Roman"/>
          <w:b/>
          <w:szCs w:val="22"/>
          <w:lang w:val="uk-UA"/>
        </w:rPr>
        <w:t xml:space="preserve"> </w:t>
      </w:r>
      <w:r w:rsidRPr="003F4F85">
        <w:rPr>
          <w:rFonts w:ascii="Times New Roman" w:hAnsi="Times New Roman" w:cs="Times New Roman"/>
          <w:b/>
          <w:szCs w:val="22"/>
          <w:lang w:val="uk-UA"/>
        </w:rPr>
        <w:t xml:space="preserve">копії всіх положень та порядків організації для того, </w:t>
      </w:r>
      <w:r w:rsidR="00B520AB" w:rsidRPr="003F4F85">
        <w:rPr>
          <w:rFonts w:ascii="Times New Roman" w:hAnsi="Times New Roman" w:cs="Times New Roman"/>
          <w:b/>
          <w:szCs w:val="22"/>
          <w:lang w:val="uk-UA"/>
        </w:rPr>
        <w:t>що</w:t>
      </w:r>
      <w:r w:rsidRPr="003F4F85">
        <w:rPr>
          <w:rFonts w:ascii="Times New Roman" w:hAnsi="Times New Roman" w:cs="Times New Roman"/>
          <w:b/>
          <w:szCs w:val="22"/>
          <w:lang w:val="uk-UA"/>
        </w:rPr>
        <w:t xml:space="preserve">б вони прочитали та зрозуміли всі ці положення. </w:t>
      </w:r>
    </w:p>
    <w:p w14:paraId="0FD88FC6" w14:textId="77777777" w:rsidR="00B520AB" w:rsidRPr="003F4F85" w:rsidRDefault="00B520AB" w:rsidP="003039B8">
      <w:pPr>
        <w:jc w:val="both"/>
        <w:rPr>
          <w:rFonts w:ascii="Times New Roman" w:hAnsi="Times New Roman" w:cs="Times New Roman"/>
          <w:szCs w:val="22"/>
          <w:lang w:val="uk-UA"/>
        </w:rPr>
      </w:pPr>
    </w:p>
    <w:p w14:paraId="02105927" w14:textId="77777777" w:rsidR="00B520AB" w:rsidRPr="003F4F85" w:rsidRDefault="00B520AB" w:rsidP="003039B8">
      <w:pPr>
        <w:jc w:val="both"/>
        <w:rPr>
          <w:rFonts w:ascii="Times New Roman" w:hAnsi="Times New Roman" w:cs="Times New Roman"/>
          <w:b/>
          <w:szCs w:val="22"/>
          <w:u w:val="single"/>
          <w:lang w:val="uk-UA"/>
        </w:rPr>
      </w:pPr>
      <w:r w:rsidRPr="003F4F85">
        <w:rPr>
          <w:rFonts w:ascii="Times New Roman" w:hAnsi="Times New Roman" w:cs="Times New Roman"/>
          <w:b/>
          <w:szCs w:val="22"/>
          <w:u w:val="single"/>
          <w:lang w:val="uk-UA"/>
        </w:rPr>
        <w:t>Додаткова інформація</w:t>
      </w:r>
    </w:p>
    <w:p w14:paraId="4513F54A" w14:textId="77777777" w:rsidR="00DE0560" w:rsidRPr="003F4F85" w:rsidRDefault="00DE0560" w:rsidP="00DE0560">
      <w:pPr>
        <w:jc w:val="both"/>
        <w:rPr>
          <w:rFonts w:ascii="Times New Roman" w:hAnsi="Times New Roman" w:cs="Times New Roman"/>
          <w:b/>
          <w:szCs w:val="22"/>
          <w:u w:val="single"/>
          <w:lang w:val="uk-UA"/>
        </w:rPr>
      </w:pPr>
    </w:p>
    <w:p w14:paraId="7A63CDD6" w14:textId="0D313721"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а) Працівник несе відповідальність за порушення трудової, технологічної і виробничої дисципліни, у тому числі за:</w:t>
      </w:r>
    </w:p>
    <w:p w14:paraId="57F0A4E1" w14:textId="4CFEEC96"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систематичне невиконання або неналежне виконання без поважних причин обов’язків, покладених на нього трудовим договором і цим </w:t>
      </w:r>
      <w:r w:rsidR="007A5411" w:rsidRPr="003F4F85">
        <w:rPr>
          <w:rFonts w:ascii="Times New Roman" w:hAnsi="Times New Roman" w:cs="Times New Roman"/>
          <w:szCs w:val="22"/>
          <w:lang w:val="uk-UA"/>
        </w:rPr>
        <w:t>Посібником</w:t>
      </w:r>
      <w:r w:rsidRPr="003F4F85">
        <w:rPr>
          <w:rFonts w:ascii="Times New Roman" w:hAnsi="Times New Roman" w:cs="Times New Roman"/>
          <w:szCs w:val="22"/>
          <w:lang w:val="uk-UA"/>
        </w:rPr>
        <w:t>;</w:t>
      </w:r>
    </w:p>
    <w:p w14:paraId="441BF654" w14:textId="045ACF1D"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прогул (у тому числі відсутність на робочому місці більше трьох годин протягом робочого дня) без поважних причин (п.</w:t>
      </w:r>
      <w:r w:rsidR="007A5411"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4 ст.</w:t>
      </w:r>
      <w:r w:rsidR="007A5411"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40 КЗпП України);</w:t>
      </w:r>
    </w:p>
    <w:p w14:paraId="0CDD07BB" w14:textId="1963180C"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появу на роботі в нетверезому стані, в стані наркотичного або токсичного сп’яніння (п.</w:t>
      </w:r>
      <w:r w:rsidR="007A5411"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7 ст.</w:t>
      </w:r>
      <w:r w:rsidR="007A5411"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40 КЗпП України);</w:t>
      </w:r>
    </w:p>
    <w:p w14:paraId="065AF314" w14:textId="075561A2"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розпивання спиртних напоїв на робочому місці;</w:t>
      </w:r>
    </w:p>
    <w:p w14:paraId="329D50C4" w14:textId="1E89A058"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здійснення на робочому місці крадіжки (у тому числі дрібної) майна Організації;</w:t>
      </w:r>
    </w:p>
    <w:p w14:paraId="5066318C" w14:textId="43FDD4B4"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перевищення службових повноважень.</w:t>
      </w:r>
    </w:p>
    <w:p w14:paraId="3A8DE1E2" w14:textId="2FFCF158" w:rsidR="00DE0560" w:rsidRPr="003F4F85" w:rsidRDefault="00DE0560" w:rsidP="00DE0560">
      <w:pPr>
        <w:jc w:val="both"/>
        <w:rPr>
          <w:rFonts w:ascii="Times New Roman" w:hAnsi="Times New Roman" w:cs="Times New Roman"/>
          <w:szCs w:val="22"/>
          <w:lang w:val="uk-UA"/>
        </w:rPr>
      </w:pPr>
      <w:r w:rsidRPr="003F4F85">
        <w:rPr>
          <w:rFonts w:ascii="Times New Roman" w:hAnsi="Times New Roman" w:cs="Times New Roman"/>
          <w:szCs w:val="22"/>
          <w:lang w:val="uk-UA"/>
        </w:rPr>
        <w:t>б) За кожне порушення трудової дисципліни, до працівника може бути застосований тільки один вид стягнення: догана або звільнення.</w:t>
      </w:r>
    </w:p>
    <w:p w14:paraId="5E5F2C88" w14:textId="7AC5305E" w:rsidR="00DE0560" w:rsidRPr="003F4F85" w:rsidRDefault="00386A66"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в) </w:t>
      </w:r>
      <w:r w:rsidR="00DE0560" w:rsidRPr="003F4F85">
        <w:rPr>
          <w:rFonts w:ascii="Times New Roman" w:hAnsi="Times New Roman" w:cs="Times New Roman"/>
          <w:szCs w:val="22"/>
          <w:lang w:val="uk-UA"/>
        </w:rPr>
        <w:t>До застосування дисциплінарного стягненн</w:t>
      </w:r>
      <w:r w:rsidRPr="003F4F85">
        <w:rPr>
          <w:rFonts w:ascii="Times New Roman" w:hAnsi="Times New Roman" w:cs="Times New Roman"/>
          <w:szCs w:val="22"/>
          <w:lang w:val="uk-UA"/>
        </w:rPr>
        <w:t xml:space="preserve">я від порушника необхідно взяти </w:t>
      </w:r>
      <w:r w:rsidR="00DE0560" w:rsidRPr="003F4F85">
        <w:rPr>
          <w:rFonts w:ascii="Times New Roman" w:hAnsi="Times New Roman" w:cs="Times New Roman"/>
          <w:szCs w:val="22"/>
          <w:lang w:val="uk-UA"/>
        </w:rPr>
        <w:t>пояснення у письмовій формі. Відмова працівника від дачі</w:t>
      </w:r>
      <w:r w:rsidRPr="003F4F85">
        <w:rPr>
          <w:rFonts w:ascii="Times New Roman" w:hAnsi="Times New Roman" w:cs="Times New Roman"/>
          <w:szCs w:val="22"/>
          <w:lang w:val="uk-UA"/>
        </w:rPr>
        <w:t xml:space="preserve"> пояснень не може бути </w:t>
      </w:r>
      <w:r w:rsidR="00DE0560" w:rsidRPr="003F4F85">
        <w:rPr>
          <w:rFonts w:ascii="Times New Roman" w:hAnsi="Times New Roman" w:cs="Times New Roman"/>
          <w:szCs w:val="22"/>
          <w:lang w:val="uk-UA"/>
        </w:rPr>
        <w:t>перешкодою для застосування стягнення.</w:t>
      </w:r>
    </w:p>
    <w:p w14:paraId="65C9E685" w14:textId="6DF14E23" w:rsidR="00DE0560" w:rsidRPr="003F4F85" w:rsidRDefault="00386A66" w:rsidP="00DE0560">
      <w:pPr>
        <w:jc w:val="both"/>
        <w:rPr>
          <w:rFonts w:ascii="Times New Roman" w:hAnsi="Times New Roman" w:cs="Times New Roman"/>
          <w:szCs w:val="22"/>
          <w:lang w:val="uk-UA"/>
        </w:rPr>
      </w:pPr>
      <w:r w:rsidRPr="003F4F85">
        <w:rPr>
          <w:rFonts w:ascii="Times New Roman" w:hAnsi="Times New Roman" w:cs="Times New Roman"/>
          <w:szCs w:val="22"/>
          <w:lang w:val="uk-UA"/>
        </w:rPr>
        <w:lastRenderedPageBreak/>
        <w:t xml:space="preserve">г) </w:t>
      </w:r>
      <w:r w:rsidR="00DE0560" w:rsidRPr="003F4F85">
        <w:rPr>
          <w:rFonts w:ascii="Times New Roman" w:hAnsi="Times New Roman" w:cs="Times New Roman"/>
          <w:szCs w:val="22"/>
          <w:lang w:val="uk-UA"/>
        </w:rPr>
        <w:t xml:space="preserve">До працівників можуть також застосовуватися такі </w:t>
      </w:r>
      <w:r w:rsidRPr="003F4F85">
        <w:rPr>
          <w:rFonts w:ascii="Times New Roman" w:hAnsi="Times New Roman" w:cs="Times New Roman"/>
          <w:szCs w:val="22"/>
          <w:lang w:val="uk-UA"/>
        </w:rPr>
        <w:t xml:space="preserve">негативні заходи впливу, які не </w:t>
      </w:r>
      <w:r w:rsidR="00DE0560" w:rsidRPr="003F4F85">
        <w:rPr>
          <w:rFonts w:ascii="Times New Roman" w:hAnsi="Times New Roman" w:cs="Times New Roman"/>
          <w:szCs w:val="22"/>
          <w:lang w:val="uk-UA"/>
        </w:rPr>
        <w:t>є стягненнями, як: позбавлення премії або її час</w:t>
      </w:r>
      <w:r w:rsidRPr="003F4F85">
        <w:rPr>
          <w:rFonts w:ascii="Times New Roman" w:hAnsi="Times New Roman" w:cs="Times New Roman"/>
          <w:szCs w:val="22"/>
          <w:lang w:val="uk-UA"/>
        </w:rPr>
        <w:t xml:space="preserve">тини, позбавлення винагороди за </w:t>
      </w:r>
      <w:r w:rsidR="00DE0560" w:rsidRPr="003F4F85">
        <w:rPr>
          <w:rFonts w:ascii="Times New Roman" w:hAnsi="Times New Roman" w:cs="Times New Roman"/>
          <w:szCs w:val="22"/>
          <w:lang w:val="uk-UA"/>
        </w:rPr>
        <w:t>наслі</w:t>
      </w:r>
      <w:r w:rsidR="007A5411" w:rsidRPr="003F4F85">
        <w:rPr>
          <w:rFonts w:ascii="Times New Roman" w:hAnsi="Times New Roman" w:cs="Times New Roman"/>
          <w:szCs w:val="22"/>
          <w:lang w:val="uk-UA"/>
        </w:rPr>
        <w:t>дками роботи Організації за рік тощо</w:t>
      </w:r>
      <w:r w:rsidR="00DE0560" w:rsidRPr="003F4F85">
        <w:rPr>
          <w:rFonts w:ascii="Times New Roman" w:hAnsi="Times New Roman" w:cs="Times New Roman"/>
          <w:szCs w:val="22"/>
          <w:lang w:val="uk-UA"/>
        </w:rPr>
        <w:t>.</w:t>
      </w:r>
    </w:p>
    <w:p w14:paraId="75465206" w14:textId="185169F1" w:rsidR="00DE0560" w:rsidRPr="003F4F85" w:rsidRDefault="002A487F" w:rsidP="00DE0560">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386A66" w:rsidRPr="003F4F85">
        <w:rPr>
          <w:rFonts w:ascii="Times New Roman" w:hAnsi="Times New Roman" w:cs="Times New Roman"/>
          <w:szCs w:val="22"/>
          <w:lang w:val="uk-UA"/>
        </w:rPr>
        <w:t xml:space="preserve">) </w:t>
      </w:r>
      <w:r w:rsidR="00DE0560" w:rsidRPr="003F4F85">
        <w:rPr>
          <w:rFonts w:ascii="Times New Roman" w:hAnsi="Times New Roman" w:cs="Times New Roman"/>
          <w:szCs w:val="22"/>
          <w:lang w:val="uk-UA"/>
        </w:rPr>
        <w:t>Наказ про застосування дисциплінарного ст</w:t>
      </w:r>
      <w:r w:rsidR="00386A66" w:rsidRPr="003F4F85">
        <w:rPr>
          <w:rFonts w:ascii="Times New Roman" w:hAnsi="Times New Roman" w:cs="Times New Roman"/>
          <w:szCs w:val="22"/>
          <w:lang w:val="uk-UA"/>
        </w:rPr>
        <w:t xml:space="preserve">ягнення з вказівкою причин його </w:t>
      </w:r>
      <w:r w:rsidR="00DE0560" w:rsidRPr="003F4F85">
        <w:rPr>
          <w:rFonts w:ascii="Times New Roman" w:hAnsi="Times New Roman" w:cs="Times New Roman"/>
          <w:szCs w:val="22"/>
          <w:lang w:val="uk-UA"/>
        </w:rPr>
        <w:t>вживання доводиться до відома працівника, до як</w:t>
      </w:r>
      <w:r w:rsidR="00386A66" w:rsidRPr="003F4F85">
        <w:rPr>
          <w:rFonts w:ascii="Times New Roman" w:hAnsi="Times New Roman" w:cs="Times New Roman"/>
          <w:szCs w:val="22"/>
          <w:lang w:val="uk-UA"/>
        </w:rPr>
        <w:t xml:space="preserve">ого застосувалося стягнення під </w:t>
      </w:r>
      <w:r w:rsidR="00DE0560" w:rsidRPr="003F4F85">
        <w:rPr>
          <w:rFonts w:ascii="Times New Roman" w:hAnsi="Times New Roman" w:cs="Times New Roman"/>
          <w:szCs w:val="22"/>
          <w:lang w:val="uk-UA"/>
        </w:rPr>
        <w:t>розпис в триденний термін.</w:t>
      </w:r>
    </w:p>
    <w:p w14:paraId="25A2E15E" w14:textId="42731388" w:rsidR="00DE0560" w:rsidRPr="003F4F85" w:rsidRDefault="002A487F" w:rsidP="00DE0560">
      <w:pPr>
        <w:jc w:val="both"/>
        <w:rPr>
          <w:rFonts w:ascii="Times New Roman" w:hAnsi="Times New Roman" w:cs="Times New Roman"/>
          <w:szCs w:val="22"/>
          <w:lang w:val="uk-UA"/>
        </w:rPr>
      </w:pPr>
      <w:r w:rsidRPr="003F4F85">
        <w:rPr>
          <w:rFonts w:ascii="Times New Roman" w:hAnsi="Times New Roman" w:cs="Times New Roman"/>
          <w:szCs w:val="22"/>
          <w:lang w:val="uk-UA"/>
        </w:rPr>
        <w:t>д</w:t>
      </w:r>
      <w:r w:rsidR="00386A66" w:rsidRPr="003F4F85">
        <w:rPr>
          <w:rFonts w:ascii="Times New Roman" w:hAnsi="Times New Roman" w:cs="Times New Roman"/>
          <w:szCs w:val="22"/>
          <w:lang w:val="uk-UA"/>
        </w:rPr>
        <w:t xml:space="preserve">) </w:t>
      </w:r>
      <w:r w:rsidR="00DE0560" w:rsidRPr="003F4F85">
        <w:rPr>
          <w:rFonts w:ascii="Times New Roman" w:hAnsi="Times New Roman" w:cs="Times New Roman"/>
          <w:szCs w:val="22"/>
          <w:lang w:val="uk-UA"/>
        </w:rPr>
        <w:t>Притягнення працівника до дисциплінарн</w:t>
      </w:r>
      <w:r w:rsidR="00386A66" w:rsidRPr="003F4F85">
        <w:rPr>
          <w:rFonts w:ascii="Times New Roman" w:hAnsi="Times New Roman" w:cs="Times New Roman"/>
          <w:szCs w:val="22"/>
          <w:lang w:val="uk-UA"/>
        </w:rPr>
        <w:t xml:space="preserve">ої відповідальності не виключає </w:t>
      </w:r>
      <w:r w:rsidR="00DE0560" w:rsidRPr="003F4F85">
        <w:rPr>
          <w:rFonts w:ascii="Times New Roman" w:hAnsi="Times New Roman" w:cs="Times New Roman"/>
          <w:szCs w:val="22"/>
          <w:lang w:val="uk-UA"/>
        </w:rPr>
        <w:t>можливості його відповідальності за іншими вид</w:t>
      </w:r>
      <w:r w:rsidR="00386A66" w:rsidRPr="003F4F85">
        <w:rPr>
          <w:rFonts w:ascii="Times New Roman" w:hAnsi="Times New Roman" w:cs="Times New Roman"/>
          <w:szCs w:val="22"/>
          <w:lang w:val="uk-UA"/>
        </w:rPr>
        <w:t xml:space="preserve">ами юридичної відповідальності: </w:t>
      </w:r>
      <w:r w:rsidR="00DE0560" w:rsidRPr="003F4F85">
        <w:rPr>
          <w:rFonts w:ascii="Times New Roman" w:hAnsi="Times New Roman" w:cs="Times New Roman"/>
          <w:szCs w:val="22"/>
          <w:lang w:val="uk-UA"/>
        </w:rPr>
        <w:t xml:space="preserve">кримінальної, адміністративної, матеріальної (ч. </w:t>
      </w:r>
      <w:r w:rsidR="00386A66" w:rsidRPr="003F4F85">
        <w:rPr>
          <w:rFonts w:ascii="Times New Roman" w:hAnsi="Times New Roman" w:cs="Times New Roman"/>
          <w:szCs w:val="22"/>
          <w:lang w:val="uk-UA"/>
        </w:rPr>
        <w:t>З ст. 130 КЗпП).</w:t>
      </w:r>
    </w:p>
    <w:p w14:paraId="19BDCE79" w14:textId="4672D197" w:rsidR="00DE0560" w:rsidRPr="003F4F85" w:rsidRDefault="002A487F" w:rsidP="00DE0560">
      <w:pPr>
        <w:jc w:val="both"/>
        <w:rPr>
          <w:rFonts w:ascii="Times New Roman" w:hAnsi="Times New Roman" w:cs="Times New Roman"/>
          <w:szCs w:val="22"/>
          <w:lang w:val="uk-UA"/>
        </w:rPr>
      </w:pPr>
      <w:r w:rsidRPr="003F4F85">
        <w:rPr>
          <w:rFonts w:ascii="Times New Roman" w:hAnsi="Times New Roman" w:cs="Times New Roman"/>
          <w:szCs w:val="22"/>
          <w:lang w:val="uk-UA"/>
        </w:rPr>
        <w:t>е</w:t>
      </w:r>
      <w:r w:rsidR="00386A66" w:rsidRPr="003F4F85">
        <w:rPr>
          <w:rFonts w:ascii="Times New Roman" w:hAnsi="Times New Roman" w:cs="Times New Roman"/>
          <w:szCs w:val="22"/>
          <w:lang w:val="uk-UA"/>
        </w:rPr>
        <w:t xml:space="preserve">) </w:t>
      </w:r>
      <w:r w:rsidR="00DE0560" w:rsidRPr="003F4F85">
        <w:rPr>
          <w:rFonts w:ascii="Times New Roman" w:hAnsi="Times New Roman" w:cs="Times New Roman"/>
          <w:szCs w:val="22"/>
          <w:lang w:val="uk-UA"/>
        </w:rPr>
        <w:t>Дисциплінарне стягнення може бути знято</w:t>
      </w:r>
      <w:r w:rsidR="00386A66" w:rsidRPr="003F4F85">
        <w:rPr>
          <w:rFonts w:ascii="Times New Roman" w:hAnsi="Times New Roman" w:cs="Times New Roman"/>
          <w:szCs w:val="22"/>
          <w:lang w:val="uk-UA"/>
        </w:rPr>
        <w:t xml:space="preserve"> до закінчення терміну його дії </w:t>
      </w:r>
      <w:r w:rsidR="00DE0560" w:rsidRPr="003F4F85">
        <w:rPr>
          <w:rFonts w:ascii="Times New Roman" w:hAnsi="Times New Roman" w:cs="Times New Roman"/>
          <w:szCs w:val="22"/>
          <w:lang w:val="uk-UA"/>
        </w:rPr>
        <w:t>рішенням Адмін</w:t>
      </w:r>
      <w:r w:rsidR="007A5411" w:rsidRPr="003F4F85">
        <w:rPr>
          <w:rFonts w:ascii="Times New Roman" w:hAnsi="Times New Roman" w:cs="Times New Roman"/>
          <w:szCs w:val="22"/>
          <w:lang w:val="uk-UA"/>
        </w:rPr>
        <w:t>істративної р</w:t>
      </w:r>
      <w:r w:rsidRPr="003F4F85">
        <w:rPr>
          <w:rFonts w:ascii="Times New Roman" w:hAnsi="Times New Roman" w:cs="Times New Roman"/>
          <w:szCs w:val="22"/>
          <w:lang w:val="uk-UA"/>
        </w:rPr>
        <w:t>ади</w:t>
      </w:r>
      <w:r w:rsidR="007A5411" w:rsidRPr="003F4F85">
        <w:rPr>
          <w:rFonts w:ascii="Times New Roman" w:hAnsi="Times New Roman" w:cs="Times New Roman"/>
          <w:szCs w:val="22"/>
          <w:lang w:val="uk-UA"/>
        </w:rPr>
        <w:t>,</w:t>
      </w:r>
      <w:r w:rsidRPr="003F4F85">
        <w:rPr>
          <w:rFonts w:ascii="Times New Roman" w:hAnsi="Times New Roman" w:cs="Times New Roman"/>
          <w:szCs w:val="22"/>
          <w:lang w:val="uk-UA"/>
        </w:rPr>
        <w:t xml:space="preserve"> або Президента</w:t>
      </w:r>
      <w:r w:rsidR="00DE0560" w:rsidRPr="003F4F85">
        <w:rPr>
          <w:rFonts w:ascii="Times New Roman" w:hAnsi="Times New Roman" w:cs="Times New Roman"/>
          <w:szCs w:val="22"/>
          <w:lang w:val="uk-UA"/>
        </w:rPr>
        <w:t xml:space="preserve"> Організації за власною іні</w:t>
      </w:r>
      <w:r w:rsidR="00386A66" w:rsidRPr="003F4F85">
        <w:rPr>
          <w:rFonts w:ascii="Times New Roman" w:hAnsi="Times New Roman" w:cs="Times New Roman"/>
          <w:szCs w:val="22"/>
          <w:lang w:val="uk-UA"/>
        </w:rPr>
        <w:t xml:space="preserve">ціативою, </w:t>
      </w:r>
      <w:r w:rsidR="00DE0560" w:rsidRPr="003F4F85">
        <w:rPr>
          <w:rFonts w:ascii="Times New Roman" w:hAnsi="Times New Roman" w:cs="Times New Roman"/>
          <w:szCs w:val="22"/>
          <w:lang w:val="uk-UA"/>
        </w:rPr>
        <w:t>по клопотанню безпосереднього керівника або тру</w:t>
      </w:r>
      <w:r w:rsidR="00386A66" w:rsidRPr="003F4F85">
        <w:rPr>
          <w:rFonts w:ascii="Times New Roman" w:hAnsi="Times New Roman" w:cs="Times New Roman"/>
          <w:szCs w:val="22"/>
          <w:lang w:val="uk-UA"/>
        </w:rPr>
        <w:t xml:space="preserve">дового колективу, якщо підданий </w:t>
      </w:r>
      <w:r w:rsidR="00DE0560" w:rsidRPr="003F4F85">
        <w:rPr>
          <w:rFonts w:ascii="Times New Roman" w:hAnsi="Times New Roman" w:cs="Times New Roman"/>
          <w:szCs w:val="22"/>
          <w:lang w:val="uk-UA"/>
        </w:rPr>
        <w:t>дисциплінарному стягненню не вчинив нової пров</w:t>
      </w:r>
      <w:r w:rsidR="00386A66" w:rsidRPr="003F4F85">
        <w:rPr>
          <w:rFonts w:ascii="Times New Roman" w:hAnsi="Times New Roman" w:cs="Times New Roman"/>
          <w:szCs w:val="22"/>
          <w:lang w:val="uk-UA"/>
        </w:rPr>
        <w:t xml:space="preserve">ини і проявив себе як сумлінний </w:t>
      </w:r>
      <w:r w:rsidR="00DE0560" w:rsidRPr="003F4F85">
        <w:rPr>
          <w:rFonts w:ascii="Times New Roman" w:hAnsi="Times New Roman" w:cs="Times New Roman"/>
          <w:szCs w:val="22"/>
          <w:lang w:val="uk-UA"/>
        </w:rPr>
        <w:t>працівник.</w:t>
      </w:r>
    </w:p>
    <w:p w14:paraId="1675402D" w14:textId="7E8755DF" w:rsidR="00DE0560" w:rsidRPr="003F4F85" w:rsidRDefault="002A487F" w:rsidP="00DE0560">
      <w:pPr>
        <w:jc w:val="both"/>
        <w:rPr>
          <w:rFonts w:ascii="Times New Roman" w:hAnsi="Times New Roman" w:cs="Times New Roman"/>
          <w:szCs w:val="22"/>
          <w:lang w:val="uk-UA"/>
        </w:rPr>
      </w:pPr>
      <w:r w:rsidRPr="003F4F85">
        <w:rPr>
          <w:rFonts w:ascii="Times New Roman" w:hAnsi="Times New Roman" w:cs="Times New Roman"/>
          <w:szCs w:val="22"/>
          <w:lang w:val="uk-UA"/>
        </w:rPr>
        <w:t>є</w:t>
      </w:r>
      <w:r w:rsidR="00386A66" w:rsidRPr="003F4F85">
        <w:rPr>
          <w:rFonts w:ascii="Times New Roman" w:hAnsi="Times New Roman" w:cs="Times New Roman"/>
          <w:szCs w:val="22"/>
          <w:lang w:val="uk-UA"/>
        </w:rPr>
        <w:t xml:space="preserve">) </w:t>
      </w:r>
      <w:r w:rsidR="00DE0560" w:rsidRPr="003F4F85">
        <w:rPr>
          <w:rFonts w:ascii="Times New Roman" w:hAnsi="Times New Roman" w:cs="Times New Roman"/>
          <w:szCs w:val="22"/>
          <w:lang w:val="uk-UA"/>
        </w:rPr>
        <w:t>Дисциплінарні стягнення до трудової книжки не заносяться.</w:t>
      </w:r>
    </w:p>
    <w:p w14:paraId="60CA27DF" w14:textId="6FB3A997" w:rsidR="00D91475" w:rsidRPr="003F4F85" w:rsidRDefault="002A487F" w:rsidP="00DE0560">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ж) </w:t>
      </w:r>
      <w:r w:rsidR="00DE0560" w:rsidRPr="003F4F85">
        <w:rPr>
          <w:rFonts w:ascii="Times New Roman" w:hAnsi="Times New Roman" w:cs="Times New Roman"/>
          <w:szCs w:val="22"/>
          <w:lang w:val="uk-UA"/>
        </w:rPr>
        <w:t>Протягом дії дисциплінарного стягнення зах</w:t>
      </w:r>
      <w:r w:rsidR="00386A66" w:rsidRPr="003F4F85">
        <w:rPr>
          <w:rFonts w:ascii="Times New Roman" w:hAnsi="Times New Roman" w:cs="Times New Roman"/>
          <w:szCs w:val="22"/>
          <w:lang w:val="uk-UA"/>
        </w:rPr>
        <w:t xml:space="preserve">оди заохочення до працівника не </w:t>
      </w:r>
      <w:r w:rsidR="00DE0560" w:rsidRPr="003F4F85">
        <w:rPr>
          <w:rFonts w:ascii="Times New Roman" w:hAnsi="Times New Roman" w:cs="Times New Roman"/>
          <w:szCs w:val="22"/>
          <w:lang w:val="uk-UA"/>
        </w:rPr>
        <w:t>застосовуються.</w:t>
      </w:r>
    </w:p>
    <w:p w14:paraId="46688E92" w14:textId="77777777" w:rsidR="00D91475" w:rsidRPr="003F4F85" w:rsidRDefault="00D91475" w:rsidP="003039B8">
      <w:pPr>
        <w:jc w:val="both"/>
        <w:rPr>
          <w:rFonts w:ascii="Times New Roman" w:hAnsi="Times New Roman" w:cs="Times New Roman"/>
          <w:szCs w:val="22"/>
          <w:lang w:val="uk-UA"/>
        </w:rPr>
      </w:pPr>
    </w:p>
    <w:p w14:paraId="34325AD8" w14:textId="0759EA84" w:rsidR="007D15EA" w:rsidRPr="003F4F85" w:rsidRDefault="00D91475" w:rsidP="007D12C2">
      <w:pPr>
        <w:pStyle w:val="af5"/>
        <w:rPr>
          <w:rFonts w:ascii="Times New Roman" w:hAnsi="Times New Roman" w:cs="Times New Roman"/>
          <w:u w:val="single"/>
        </w:rPr>
      </w:pPr>
      <w:bookmarkStart w:id="21" w:name="_Toc496707204"/>
      <w:r w:rsidRPr="003F4F85">
        <w:rPr>
          <w:rFonts w:ascii="Times New Roman" w:hAnsi="Times New Roman" w:cs="Times New Roman"/>
          <w:u w:val="single"/>
        </w:rPr>
        <w:t>8</w:t>
      </w:r>
      <w:r w:rsidR="00374138" w:rsidRPr="003F4F85">
        <w:rPr>
          <w:rFonts w:ascii="Times New Roman" w:hAnsi="Times New Roman" w:cs="Times New Roman"/>
          <w:u w:val="single"/>
        </w:rPr>
        <w:t xml:space="preserve"> </w:t>
      </w:r>
      <w:r w:rsidR="00AA4218" w:rsidRPr="003F4F85">
        <w:rPr>
          <w:rFonts w:ascii="Times New Roman" w:hAnsi="Times New Roman" w:cs="Times New Roman"/>
          <w:u w:val="single"/>
        </w:rPr>
        <w:t>ЗВІЛЬНЕННЯ</w:t>
      </w:r>
      <w:bookmarkEnd w:id="21"/>
    </w:p>
    <w:p w14:paraId="0AD3E837" w14:textId="77777777" w:rsidR="00D91475" w:rsidRPr="003F4F85" w:rsidRDefault="00D91475" w:rsidP="003039B8">
      <w:pPr>
        <w:jc w:val="both"/>
        <w:rPr>
          <w:rFonts w:ascii="Times New Roman" w:hAnsi="Times New Roman" w:cs="Times New Roman"/>
          <w:b/>
          <w:szCs w:val="22"/>
          <w:lang w:val="uk-UA"/>
        </w:rPr>
      </w:pPr>
    </w:p>
    <w:p w14:paraId="7E802DFD" w14:textId="50FD08D8" w:rsidR="00D91475" w:rsidRPr="003F4F85" w:rsidRDefault="002A487F"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БО «БФ «АДРА Україна»</w:t>
      </w:r>
      <w:r w:rsidRPr="003F4F85">
        <w:rPr>
          <w:rFonts w:ascii="Times New Roman" w:hAnsi="Times New Roman" w:cs="Times New Roman"/>
          <w:lang w:val="uk-UA"/>
        </w:rPr>
        <w:t xml:space="preserve"> </w:t>
      </w:r>
      <w:r w:rsidRPr="003F4F85">
        <w:rPr>
          <w:rFonts w:ascii="Times New Roman" w:hAnsi="Times New Roman" w:cs="Times New Roman"/>
          <w:szCs w:val="22"/>
          <w:lang w:val="uk-UA"/>
        </w:rPr>
        <w:t xml:space="preserve"> </w:t>
      </w:r>
      <w:r w:rsidR="00D91475" w:rsidRPr="003F4F85">
        <w:rPr>
          <w:rFonts w:ascii="Times New Roman" w:hAnsi="Times New Roman" w:cs="Times New Roman"/>
          <w:b/>
          <w:szCs w:val="22"/>
          <w:lang w:val="uk-UA"/>
        </w:rPr>
        <w:t xml:space="preserve">визнає, що </w:t>
      </w:r>
      <w:r w:rsidR="0035755D" w:rsidRPr="003F4F85">
        <w:rPr>
          <w:rFonts w:ascii="Times New Roman" w:hAnsi="Times New Roman" w:cs="Times New Roman"/>
          <w:b/>
          <w:szCs w:val="22"/>
          <w:lang w:val="uk-UA"/>
        </w:rPr>
        <w:t xml:space="preserve">з часом </w:t>
      </w:r>
      <w:r w:rsidR="00D91475" w:rsidRPr="003F4F85">
        <w:rPr>
          <w:rFonts w:ascii="Times New Roman" w:hAnsi="Times New Roman" w:cs="Times New Roman"/>
          <w:b/>
          <w:szCs w:val="22"/>
          <w:lang w:val="uk-UA"/>
        </w:rPr>
        <w:t xml:space="preserve">співробітники </w:t>
      </w:r>
      <w:r w:rsidR="00B178CA" w:rsidRPr="003F4F85">
        <w:rPr>
          <w:rFonts w:ascii="Times New Roman" w:hAnsi="Times New Roman" w:cs="Times New Roman"/>
          <w:b/>
          <w:szCs w:val="22"/>
          <w:lang w:val="uk-UA"/>
        </w:rPr>
        <w:t xml:space="preserve">зазнають певних змін </w:t>
      </w:r>
      <w:r w:rsidR="00D91475" w:rsidRPr="003F4F85">
        <w:rPr>
          <w:rFonts w:ascii="Times New Roman" w:hAnsi="Times New Roman" w:cs="Times New Roman"/>
          <w:b/>
          <w:szCs w:val="22"/>
          <w:lang w:val="uk-UA"/>
        </w:rPr>
        <w:t xml:space="preserve">з різних причин. </w:t>
      </w:r>
      <w:r w:rsidR="00B178CA" w:rsidRPr="003F4F85">
        <w:rPr>
          <w:rFonts w:ascii="Times New Roman" w:hAnsi="Times New Roman" w:cs="Times New Roman"/>
          <w:b/>
          <w:szCs w:val="22"/>
          <w:lang w:val="uk-UA"/>
        </w:rPr>
        <w:t xml:space="preserve">Але </w:t>
      </w:r>
      <w:r w:rsidR="00E719C4" w:rsidRPr="003F4F85">
        <w:rPr>
          <w:rFonts w:ascii="Times New Roman" w:hAnsi="Times New Roman" w:cs="Times New Roman"/>
          <w:b/>
          <w:szCs w:val="22"/>
          <w:lang w:val="uk-UA"/>
        </w:rPr>
        <w:t>БО «БФ «АДРА Україна»</w:t>
      </w:r>
      <w:r w:rsidR="00E719C4" w:rsidRPr="003F4F85">
        <w:rPr>
          <w:rFonts w:ascii="Times New Roman" w:hAnsi="Times New Roman" w:cs="Times New Roman"/>
          <w:lang w:val="uk-UA"/>
        </w:rPr>
        <w:t xml:space="preserve"> </w:t>
      </w:r>
      <w:r w:rsidR="00B178CA" w:rsidRPr="003F4F85">
        <w:rPr>
          <w:rFonts w:ascii="Times New Roman" w:hAnsi="Times New Roman" w:cs="Times New Roman"/>
          <w:b/>
          <w:szCs w:val="22"/>
          <w:lang w:val="uk-UA"/>
        </w:rPr>
        <w:t>бажає</w:t>
      </w:r>
      <w:r w:rsidR="00D91475" w:rsidRPr="003F4F85">
        <w:rPr>
          <w:rFonts w:ascii="Times New Roman" w:hAnsi="Times New Roman" w:cs="Times New Roman"/>
          <w:b/>
          <w:szCs w:val="22"/>
          <w:lang w:val="uk-UA"/>
        </w:rPr>
        <w:t>, що</w:t>
      </w:r>
      <w:r w:rsidR="00B178CA" w:rsidRPr="003F4F85">
        <w:rPr>
          <w:rFonts w:ascii="Times New Roman" w:hAnsi="Times New Roman" w:cs="Times New Roman"/>
          <w:b/>
          <w:szCs w:val="22"/>
          <w:lang w:val="uk-UA"/>
        </w:rPr>
        <w:t>б</w:t>
      </w:r>
      <w:r w:rsidR="00D91475" w:rsidRPr="003F4F85">
        <w:rPr>
          <w:rFonts w:ascii="Times New Roman" w:hAnsi="Times New Roman" w:cs="Times New Roman"/>
          <w:b/>
          <w:szCs w:val="22"/>
          <w:lang w:val="uk-UA"/>
        </w:rPr>
        <w:t xml:space="preserve"> </w:t>
      </w:r>
      <w:r w:rsidR="00B178CA" w:rsidRPr="003F4F85">
        <w:rPr>
          <w:rFonts w:ascii="Times New Roman" w:hAnsi="Times New Roman" w:cs="Times New Roman"/>
          <w:b/>
          <w:szCs w:val="22"/>
          <w:lang w:val="uk-UA"/>
        </w:rPr>
        <w:t>дані зміни</w:t>
      </w:r>
      <w:r w:rsidR="00D91475" w:rsidRPr="003F4F85">
        <w:rPr>
          <w:rFonts w:ascii="Times New Roman" w:hAnsi="Times New Roman" w:cs="Times New Roman"/>
          <w:b/>
          <w:szCs w:val="22"/>
          <w:lang w:val="uk-UA"/>
        </w:rPr>
        <w:t xml:space="preserve"> </w:t>
      </w:r>
      <w:r w:rsidR="00B178CA" w:rsidRPr="003F4F85">
        <w:rPr>
          <w:rFonts w:ascii="Times New Roman" w:hAnsi="Times New Roman" w:cs="Times New Roman"/>
          <w:b/>
          <w:szCs w:val="22"/>
          <w:lang w:val="uk-UA"/>
        </w:rPr>
        <w:t>в роботі були позитивними</w:t>
      </w:r>
      <w:r w:rsidR="00D91475" w:rsidRPr="003F4F85">
        <w:rPr>
          <w:rFonts w:ascii="Times New Roman" w:hAnsi="Times New Roman" w:cs="Times New Roman"/>
          <w:b/>
          <w:szCs w:val="22"/>
          <w:lang w:val="uk-UA"/>
        </w:rPr>
        <w:t xml:space="preserve"> для </w:t>
      </w:r>
      <w:r w:rsidR="00B178CA" w:rsidRPr="003F4F85">
        <w:rPr>
          <w:rFonts w:ascii="Times New Roman" w:hAnsi="Times New Roman" w:cs="Times New Roman"/>
          <w:b/>
          <w:szCs w:val="22"/>
          <w:lang w:val="uk-UA"/>
        </w:rPr>
        <w:t xml:space="preserve">всіх зацікавлених сторін. </w:t>
      </w:r>
      <w:r w:rsidR="00E719C4" w:rsidRPr="003F4F85">
        <w:rPr>
          <w:rFonts w:ascii="Times New Roman" w:hAnsi="Times New Roman" w:cs="Times New Roman"/>
          <w:b/>
          <w:szCs w:val="22"/>
          <w:lang w:val="uk-UA"/>
        </w:rPr>
        <w:t>БО «БФ «АДРА Україна»</w:t>
      </w:r>
      <w:r w:rsidR="00E719C4" w:rsidRPr="003F4F85">
        <w:rPr>
          <w:rFonts w:ascii="Times New Roman" w:hAnsi="Times New Roman" w:cs="Times New Roman"/>
          <w:lang w:val="uk-UA"/>
        </w:rPr>
        <w:t xml:space="preserve"> </w:t>
      </w:r>
      <w:r w:rsidR="00D91475" w:rsidRPr="003F4F85">
        <w:rPr>
          <w:rFonts w:ascii="Times New Roman" w:hAnsi="Times New Roman" w:cs="Times New Roman"/>
          <w:b/>
          <w:szCs w:val="22"/>
          <w:lang w:val="uk-UA"/>
        </w:rPr>
        <w:t>не гарантує</w:t>
      </w:r>
      <w:r w:rsidR="00B178CA" w:rsidRPr="003F4F85">
        <w:rPr>
          <w:rFonts w:ascii="Times New Roman" w:hAnsi="Times New Roman" w:cs="Times New Roman"/>
          <w:b/>
          <w:szCs w:val="22"/>
          <w:lang w:val="uk-UA"/>
        </w:rPr>
        <w:t xml:space="preserve"> довічну зайнятість будь-якого працівника</w:t>
      </w:r>
      <w:r w:rsidR="00D91475" w:rsidRPr="003F4F85">
        <w:rPr>
          <w:rFonts w:ascii="Times New Roman" w:hAnsi="Times New Roman" w:cs="Times New Roman"/>
          <w:b/>
          <w:szCs w:val="22"/>
          <w:lang w:val="uk-UA"/>
        </w:rPr>
        <w:t xml:space="preserve">. </w:t>
      </w:r>
    </w:p>
    <w:p w14:paraId="167142F7" w14:textId="77777777" w:rsidR="00D91475" w:rsidRPr="003F4F85" w:rsidRDefault="00D91475" w:rsidP="003039B8">
      <w:pPr>
        <w:jc w:val="both"/>
        <w:rPr>
          <w:rFonts w:ascii="Times New Roman" w:hAnsi="Times New Roman" w:cs="Times New Roman"/>
          <w:b/>
          <w:szCs w:val="22"/>
          <w:lang w:val="uk-UA"/>
        </w:rPr>
      </w:pPr>
    </w:p>
    <w:p w14:paraId="3EBED65D" w14:textId="695B152E" w:rsidR="002B6778" w:rsidRPr="003F4F85" w:rsidRDefault="002B6778" w:rsidP="002B6778">
      <w:pPr>
        <w:jc w:val="both"/>
        <w:rPr>
          <w:rFonts w:ascii="Times New Roman" w:hAnsi="Times New Roman" w:cs="Times New Roman"/>
          <w:szCs w:val="22"/>
          <w:lang w:val="ru-RU"/>
        </w:rPr>
      </w:pPr>
      <w:r w:rsidRPr="003F4F85">
        <w:rPr>
          <w:rFonts w:ascii="Times New Roman" w:hAnsi="Times New Roman" w:cs="Times New Roman"/>
          <w:szCs w:val="22"/>
          <w:lang w:val="uk-UA"/>
        </w:rPr>
        <w:t xml:space="preserve">Трудовий договір може бути припинено, а працівника звільнено з роботи лише з підстав і в порядку, визначених законодавством </w:t>
      </w:r>
      <w:r w:rsidR="00A06A33" w:rsidRPr="003F4F85">
        <w:rPr>
          <w:rFonts w:ascii="Times New Roman" w:hAnsi="Times New Roman" w:cs="Times New Roman"/>
          <w:szCs w:val="22"/>
          <w:lang w:val="uk-UA"/>
        </w:rPr>
        <w:t xml:space="preserve">України </w:t>
      </w:r>
      <w:r w:rsidR="00E719C4" w:rsidRPr="003F4F85">
        <w:rPr>
          <w:rFonts w:ascii="Times New Roman" w:hAnsi="Times New Roman" w:cs="Times New Roman"/>
          <w:szCs w:val="22"/>
          <w:lang w:val="uk-UA"/>
        </w:rPr>
        <w:t>про працю.</w:t>
      </w:r>
    </w:p>
    <w:p w14:paraId="537A5B9C" w14:textId="77777777" w:rsidR="00122565" w:rsidRPr="003F4F85" w:rsidRDefault="00122565" w:rsidP="002B6778">
      <w:pPr>
        <w:jc w:val="both"/>
        <w:rPr>
          <w:rFonts w:ascii="Times New Roman" w:hAnsi="Times New Roman" w:cs="Times New Roman"/>
          <w:szCs w:val="22"/>
          <w:lang w:val="uk-UA"/>
        </w:rPr>
      </w:pPr>
    </w:p>
    <w:p w14:paraId="3A3295B6" w14:textId="1FB70B7E" w:rsidR="002B6778" w:rsidRPr="003F4F85" w:rsidRDefault="00E719C4" w:rsidP="002B6778">
      <w:pPr>
        <w:jc w:val="both"/>
        <w:rPr>
          <w:rFonts w:ascii="Times New Roman" w:hAnsi="Times New Roman" w:cs="Times New Roman"/>
          <w:szCs w:val="22"/>
          <w:u w:val="single"/>
          <w:lang w:val="uk-UA"/>
        </w:rPr>
      </w:pPr>
      <w:r w:rsidRPr="003F4F85">
        <w:rPr>
          <w:rFonts w:ascii="Times New Roman" w:hAnsi="Times New Roman" w:cs="Times New Roman"/>
          <w:szCs w:val="22"/>
          <w:u w:val="single"/>
          <w:lang w:val="uk-UA"/>
        </w:rPr>
        <w:t>Для штатних співробітників:</w:t>
      </w:r>
    </w:p>
    <w:p w14:paraId="41A63E7C" w14:textId="775B51A9"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2B6778" w:rsidRPr="003F4F85">
        <w:rPr>
          <w:rFonts w:ascii="Times New Roman" w:hAnsi="Times New Roman" w:cs="Times New Roman"/>
          <w:szCs w:val="22"/>
          <w:lang w:val="uk-UA"/>
        </w:rPr>
        <w:t>Звільнення за угодою сторін</w:t>
      </w:r>
      <w:r w:rsidRPr="003F4F85">
        <w:rPr>
          <w:rFonts w:ascii="Times New Roman" w:hAnsi="Times New Roman" w:cs="Times New Roman"/>
          <w:szCs w:val="22"/>
          <w:lang w:val="uk-UA"/>
        </w:rPr>
        <w:t>.</w:t>
      </w:r>
    </w:p>
    <w:p w14:paraId="21B7ECF2" w14:textId="2EA36672"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б) </w:t>
      </w:r>
      <w:r w:rsidR="002B6778" w:rsidRPr="003F4F85">
        <w:rPr>
          <w:rFonts w:ascii="Times New Roman" w:hAnsi="Times New Roman" w:cs="Times New Roman"/>
          <w:szCs w:val="22"/>
          <w:lang w:val="uk-UA"/>
        </w:rPr>
        <w:t xml:space="preserve">Закінчення строку трудового договору. </w:t>
      </w:r>
    </w:p>
    <w:p w14:paraId="2809C7D9" w14:textId="6BAE57C9"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в) </w:t>
      </w:r>
      <w:r w:rsidR="002B6778" w:rsidRPr="003F4F85">
        <w:rPr>
          <w:rFonts w:ascii="Times New Roman" w:hAnsi="Times New Roman" w:cs="Times New Roman"/>
          <w:szCs w:val="22"/>
          <w:lang w:val="uk-UA"/>
        </w:rPr>
        <w:t>Призов або вступ працівника на військову службу, направлення на альтернативну (невійськову службу).</w:t>
      </w:r>
    </w:p>
    <w:p w14:paraId="1A4491B2" w14:textId="6100D40A"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г) </w:t>
      </w:r>
      <w:r w:rsidR="002B6778" w:rsidRPr="003F4F85">
        <w:rPr>
          <w:rFonts w:ascii="Times New Roman" w:hAnsi="Times New Roman" w:cs="Times New Roman"/>
          <w:szCs w:val="22"/>
          <w:lang w:val="uk-UA"/>
        </w:rPr>
        <w:t>Розірвання договору з ініціативи працівника.</w:t>
      </w:r>
    </w:p>
    <w:p w14:paraId="5396268A" w14:textId="12F012D6"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ґ) </w:t>
      </w:r>
      <w:r w:rsidR="002B6778" w:rsidRPr="003F4F85">
        <w:rPr>
          <w:rFonts w:ascii="Times New Roman" w:hAnsi="Times New Roman" w:cs="Times New Roman"/>
          <w:szCs w:val="22"/>
          <w:lang w:val="uk-UA"/>
        </w:rPr>
        <w:t xml:space="preserve">Виявлена невідповідальність працівника займаній посаді або виконуваній роботі внаслідок недостатньої кваліфікації або стану здоров’я, які перешкоджають продовженню цієї роботи. Розірвання трудового договору в разі недостатньої кваліфікації потребує конкретних доказів, зафіксованих в офіційних документах організації: актах, довідках, доповідних записках, поясненнях, а також у висновках комісії. Причиною звільнення може бути стан здоров’я працівника, що перешкоджає виконанню ним певної роботи, якщо це підтверджено висновком медико-соціальної експертної комісії. Звільнення провадиться в інтересах здоров’я самого працівника, а в разі певних захворювань – в інтересах охорони здоров’я інших людей.  </w:t>
      </w:r>
    </w:p>
    <w:p w14:paraId="425163E9" w14:textId="5DC2D2CF"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д) </w:t>
      </w:r>
      <w:r w:rsidR="002B6778" w:rsidRPr="003F4F85">
        <w:rPr>
          <w:rFonts w:ascii="Times New Roman" w:hAnsi="Times New Roman" w:cs="Times New Roman"/>
          <w:szCs w:val="22"/>
          <w:lang w:val="uk-UA"/>
        </w:rPr>
        <w:t>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Звільнення працівника буде правочинним якщо:</w:t>
      </w:r>
    </w:p>
    <w:p w14:paraId="4772AB13" w14:textId="77777777" w:rsidR="002B6778" w:rsidRPr="003F4F85" w:rsidRDefault="002B6778"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невиконання або неналежне виконання зазначених обов’язків є систематичним, тобто до працівника вже застосовувалися заходи дисциплінарного стягнення (догана), які не втратили юридичної сили за давністю або зняті достроково (тобто чинні на день прийняття рішення про звільнення). Дисциплінарне стягнення є чинним протягом року з дня його оголошення працівникові.</w:t>
      </w:r>
    </w:p>
    <w:p w14:paraId="1519D20B" w14:textId="378F7CD5" w:rsidR="002B6778"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е) </w:t>
      </w:r>
      <w:r w:rsidR="002B6778" w:rsidRPr="003F4F85">
        <w:rPr>
          <w:rFonts w:ascii="Times New Roman" w:hAnsi="Times New Roman" w:cs="Times New Roman"/>
          <w:szCs w:val="22"/>
          <w:lang w:val="uk-UA"/>
        </w:rPr>
        <w:t xml:space="preserve">Прогул (у т. ч. відсутність на роботі більше трьох годин протягом робочого дня) без поважних причин. </w:t>
      </w:r>
    </w:p>
    <w:p w14:paraId="04841AB6" w14:textId="0C0265F5" w:rsidR="0077444D"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є) </w:t>
      </w:r>
      <w:r w:rsidR="0077444D" w:rsidRPr="003F4F85">
        <w:rPr>
          <w:rFonts w:ascii="Times New Roman" w:hAnsi="Times New Roman" w:cs="Times New Roman"/>
          <w:szCs w:val="22"/>
          <w:lang w:val="uk-UA"/>
        </w:rPr>
        <w:t>Нез’явлення на роботу протягом більше як чотирьох місяців підряд внаслідок тимчасової непрацездатності, підтвердженої листком непрацездатності, якщо законодавством не встановлено тривалішого строку збереження місця роботи (посади).</w:t>
      </w:r>
    </w:p>
    <w:p w14:paraId="18DB37B3" w14:textId="53E555AD" w:rsidR="0077444D"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ж) </w:t>
      </w:r>
      <w:r w:rsidR="0077444D" w:rsidRPr="003F4F85">
        <w:rPr>
          <w:rFonts w:ascii="Times New Roman" w:hAnsi="Times New Roman" w:cs="Times New Roman"/>
          <w:szCs w:val="22"/>
          <w:lang w:val="uk-UA"/>
        </w:rPr>
        <w:t>Поновлення на роботі працівника, який раніше виконував цю роботу.</w:t>
      </w:r>
    </w:p>
    <w:p w14:paraId="3490D514" w14:textId="751E7841" w:rsidR="0077444D"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з) </w:t>
      </w:r>
      <w:r w:rsidR="0077444D" w:rsidRPr="003F4F85">
        <w:rPr>
          <w:rFonts w:ascii="Times New Roman" w:hAnsi="Times New Roman" w:cs="Times New Roman"/>
          <w:szCs w:val="22"/>
          <w:lang w:val="uk-UA"/>
        </w:rPr>
        <w:t>Поява на роботі (у будь-який час робочого дня на робочому місці</w:t>
      </w:r>
      <w:r w:rsidR="00F913A1" w:rsidRPr="003F4F85">
        <w:rPr>
          <w:rFonts w:ascii="Times New Roman" w:hAnsi="Times New Roman" w:cs="Times New Roman"/>
          <w:szCs w:val="22"/>
          <w:lang w:val="uk-UA"/>
        </w:rPr>
        <w:t>, на території організації, де він мав виконувати роботу)</w:t>
      </w:r>
      <w:r w:rsidR="0077444D" w:rsidRPr="003F4F85">
        <w:rPr>
          <w:rFonts w:ascii="Times New Roman" w:hAnsi="Times New Roman" w:cs="Times New Roman"/>
          <w:szCs w:val="22"/>
          <w:lang w:val="uk-UA"/>
        </w:rPr>
        <w:t xml:space="preserve"> в нетверезому стані, у стані наркотичного або токсичного сп’яніння.</w:t>
      </w:r>
    </w:p>
    <w:p w14:paraId="1BCEF50E" w14:textId="21B4EB36" w:rsidR="00F115B7"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lastRenderedPageBreak/>
        <w:t xml:space="preserve">и) </w:t>
      </w:r>
      <w:r w:rsidR="006A6C23" w:rsidRPr="003F4F85">
        <w:rPr>
          <w:rFonts w:ascii="Times New Roman" w:hAnsi="Times New Roman" w:cs="Times New Roman"/>
          <w:szCs w:val="22"/>
          <w:lang w:val="uk-UA"/>
        </w:rPr>
        <w:t>Вчинення розк</w:t>
      </w:r>
      <w:r w:rsidR="00625779" w:rsidRPr="003F4F85">
        <w:rPr>
          <w:rFonts w:ascii="Times New Roman" w:hAnsi="Times New Roman" w:cs="Times New Roman"/>
          <w:szCs w:val="22"/>
          <w:lang w:val="uk-UA"/>
        </w:rPr>
        <w:t>рада</w:t>
      </w:r>
      <w:r w:rsidR="006A6C23" w:rsidRPr="003F4F85">
        <w:rPr>
          <w:rFonts w:ascii="Times New Roman" w:hAnsi="Times New Roman" w:cs="Times New Roman"/>
          <w:szCs w:val="22"/>
          <w:lang w:val="uk-UA"/>
        </w:rPr>
        <w:t>ння майна. Факт розк</w:t>
      </w:r>
      <w:r w:rsidR="00625779" w:rsidRPr="003F4F85">
        <w:rPr>
          <w:rFonts w:ascii="Times New Roman" w:hAnsi="Times New Roman" w:cs="Times New Roman"/>
          <w:szCs w:val="22"/>
          <w:lang w:val="uk-UA"/>
        </w:rPr>
        <w:t>рада</w:t>
      </w:r>
      <w:r w:rsidR="006A6C23" w:rsidRPr="003F4F85">
        <w:rPr>
          <w:rFonts w:ascii="Times New Roman" w:hAnsi="Times New Roman" w:cs="Times New Roman"/>
          <w:szCs w:val="22"/>
          <w:lang w:val="uk-UA"/>
        </w:rPr>
        <w:t xml:space="preserve">ння повинен бути встановлений </w:t>
      </w:r>
      <w:r w:rsidR="00F115B7" w:rsidRPr="003F4F85">
        <w:rPr>
          <w:rFonts w:ascii="Times New Roman" w:hAnsi="Times New Roman" w:cs="Times New Roman"/>
          <w:szCs w:val="22"/>
          <w:lang w:val="uk-UA"/>
        </w:rPr>
        <w:t>рішенням</w:t>
      </w:r>
      <w:r w:rsidR="006A6C23" w:rsidRPr="003F4F85">
        <w:rPr>
          <w:rFonts w:ascii="Times New Roman" w:hAnsi="Times New Roman" w:cs="Times New Roman"/>
          <w:szCs w:val="22"/>
          <w:lang w:val="uk-UA"/>
        </w:rPr>
        <w:t xml:space="preserve"> суду</w:t>
      </w:r>
      <w:r w:rsidR="00F115B7" w:rsidRPr="003F4F85">
        <w:rPr>
          <w:rFonts w:ascii="Times New Roman" w:hAnsi="Times New Roman" w:cs="Times New Roman"/>
          <w:szCs w:val="22"/>
          <w:lang w:val="uk-UA"/>
        </w:rPr>
        <w:t>.</w:t>
      </w:r>
    </w:p>
    <w:p w14:paraId="60F7AFA7" w14:textId="2FE06CF4" w:rsidR="006A6C23"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і) БО «БФ «АДРА Україна»</w:t>
      </w:r>
      <w:r w:rsidRPr="003F4F85">
        <w:rPr>
          <w:rFonts w:ascii="Times New Roman" w:hAnsi="Times New Roman" w:cs="Times New Roman"/>
          <w:lang w:val="uk-UA"/>
        </w:rPr>
        <w:t xml:space="preserve"> </w:t>
      </w:r>
      <w:r w:rsidRPr="003F4F85">
        <w:rPr>
          <w:rFonts w:ascii="Times New Roman" w:hAnsi="Times New Roman" w:cs="Times New Roman"/>
          <w:szCs w:val="22"/>
          <w:lang w:val="uk-UA"/>
        </w:rPr>
        <w:t xml:space="preserve"> </w:t>
      </w:r>
      <w:r w:rsidR="00127DAF" w:rsidRPr="003F4F85">
        <w:rPr>
          <w:rFonts w:ascii="Times New Roman" w:hAnsi="Times New Roman" w:cs="Times New Roman"/>
          <w:szCs w:val="22"/>
          <w:lang w:val="uk-UA"/>
        </w:rPr>
        <w:t>має право розірвати трудові відносини, якщо протягом строку випробування, обумовленого під час прийняття на роботу, встановлено невідповідність працівника роботі, на яку його було прийнято.</w:t>
      </w:r>
    </w:p>
    <w:p w14:paraId="17619EDA" w14:textId="1511EF65" w:rsidR="00127DAF" w:rsidRPr="003F4F85" w:rsidRDefault="00E719C4" w:rsidP="00E719C4">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й) </w:t>
      </w:r>
      <w:r w:rsidR="00127DAF" w:rsidRPr="003F4F85">
        <w:rPr>
          <w:rFonts w:ascii="Times New Roman" w:hAnsi="Times New Roman" w:cs="Times New Roman"/>
          <w:szCs w:val="22"/>
          <w:lang w:val="uk-UA"/>
        </w:rPr>
        <w:t>При скороченні чисельності або штату працівників.</w:t>
      </w:r>
    </w:p>
    <w:p w14:paraId="37C19C5B" w14:textId="77777777" w:rsidR="005F4CD5" w:rsidRPr="003F4F85" w:rsidRDefault="005F4CD5" w:rsidP="003039B8">
      <w:pPr>
        <w:jc w:val="both"/>
        <w:rPr>
          <w:rFonts w:ascii="Times New Roman" w:hAnsi="Times New Roman" w:cs="Times New Roman"/>
          <w:szCs w:val="22"/>
          <w:lang w:val="uk-UA"/>
        </w:rPr>
      </w:pPr>
    </w:p>
    <w:p w14:paraId="002B42D7" w14:textId="551F95C5" w:rsidR="00305320" w:rsidRPr="003F4F85" w:rsidRDefault="004B5E7F" w:rsidP="003039B8">
      <w:pPr>
        <w:jc w:val="both"/>
        <w:rPr>
          <w:rFonts w:ascii="Times New Roman" w:hAnsi="Times New Roman" w:cs="Times New Roman"/>
          <w:szCs w:val="22"/>
          <w:lang w:val="uk-UA"/>
        </w:rPr>
      </w:pPr>
      <w:r w:rsidRPr="003F4F85">
        <w:rPr>
          <w:rFonts w:ascii="Times New Roman" w:hAnsi="Times New Roman" w:cs="Times New Roman"/>
          <w:szCs w:val="22"/>
          <w:lang w:val="uk-UA"/>
        </w:rPr>
        <w:t>У разі звільнення працівник повинен підписати обхідний лист у безпосереднього керівника, керівників підрозділів</w:t>
      </w:r>
      <w:r w:rsidR="00E719C4" w:rsidRPr="003F4F85">
        <w:rPr>
          <w:rFonts w:ascii="Times New Roman" w:hAnsi="Times New Roman" w:cs="Times New Roman"/>
          <w:szCs w:val="22"/>
          <w:lang w:val="uk-UA"/>
        </w:rPr>
        <w:t xml:space="preserve"> та у Президента Організації. (Додаток 7</w:t>
      </w:r>
      <w:r w:rsidRPr="003F4F85">
        <w:rPr>
          <w:rFonts w:ascii="Times New Roman" w:hAnsi="Times New Roman" w:cs="Times New Roman"/>
          <w:szCs w:val="22"/>
          <w:lang w:val="uk-UA"/>
        </w:rPr>
        <w:t>)</w:t>
      </w:r>
    </w:p>
    <w:p w14:paraId="18536C9C" w14:textId="77777777" w:rsidR="00122565" w:rsidRPr="003F4F85" w:rsidRDefault="00122565" w:rsidP="003039B8">
      <w:pPr>
        <w:jc w:val="both"/>
        <w:rPr>
          <w:rFonts w:ascii="Times New Roman" w:hAnsi="Times New Roman" w:cs="Times New Roman"/>
          <w:szCs w:val="22"/>
          <w:lang w:val="uk-UA"/>
        </w:rPr>
      </w:pPr>
    </w:p>
    <w:p w14:paraId="16AFDCBE" w14:textId="48A3EBF7" w:rsidR="00D96580" w:rsidRPr="003F4F85" w:rsidRDefault="005F4CD5" w:rsidP="003039B8">
      <w:pPr>
        <w:jc w:val="both"/>
        <w:rPr>
          <w:rFonts w:ascii="Times New Roman" w:hAnsi="Times New Roman" w:cs="Times New Roman"/>
          <w:szCs w:val="22"/>
          <w:u w:val="single"/>
          <w:lang w:val="uk-UA"/>
        </w:rPr>
      </w:pPr>
      <w:r w:rsidRPr="003F4F85">
        <w:rPr>
          <w:rFonts w:ascii="Times New Roman" w:hAnsi="Times New Roman" w:cs="Times New Roman"/>
          <w:szCs w:val="22"/>
          <w:u w:val="single"/>
          <w:lang w:val="uk-UA"/>
        </w:rPr>
        <w:t>Умови розірвання договорів</w:t>
      </w:r>
      <w:r w:rsidR="00122565" w:rsidRPr="003F4F85">
        <w:rPr>
          <w:rFonts w:ascii="Times New Roman" w:hAnsi="Times New Roman" w:cs="Times New Roman"/>
          <w:szCs w:val="22"/>
          <w:u w:val="single"/>
          <w:lang w:val="uk-UA"/>
        </w:rPr>
        <w:t xml:space="preserve"> цивільно-правового характеру:</w:t>
      </w:r>
    </w:p>
    <w:p w14:paraId="1B4FBF2E" w14:textId="2BEED1BE" w:rsidR="00122565" w:rsidRPr="003F4F85" w:rsidRDefault="00122565" w:rsidP="005F4CD5">
      <w:pPr>
        <w:pStyle w:val="3"/>
        <w:ind w:left="0"/>
        <w:rPr>
          <w:sz w:val="22"/>
          <w:szCs w:val="22"/>
          <w:lang w:val="uk-UA" w:eastAsia="en-US"/>
        </w:rPr>
      </w:pPr>
      <w:r w:rsidRPr="003F4F85">
        <w:rPr>
          <w:sz w:val="22"/>
          <w:szCs w:val="22"/>
          <w:lang w:val="uk-UA" w:eastAsia="en-US"/>
        </w:rPr>
        <w:t xml:space="preserve">а) Цивільно-правова угода може бути розірвана за взаємною згодою Сторін, або в односторонньому порядку шляхом письмового повідомлення іншої Сторони не пізніше ніж за 3 (три) календарні дні до моменту розірвання, при цьому дане повідомлення може бути направлено на електронну пошту, вказану  в реквізитах Договору. </w:t>
      </w:r>
    </w:p>
    <w:p w14:paraId="5D660CDE" w14:textId="5B45625E" w:rsidR="00122565" w:rsidRPr="003F4F85" w:rsidRDefault="00122565" w:rsidP="005F4CD5">
      <w:pPr>
        <w:jc w:val="both"/>
        <w:rPr>
          <w:rFonts w:ascii="Times New Roman" w:hAnsi="Times New Roman" w:cs="Times New Roman"/>
          <w:szCs w:val="22"/>
          <w:lang w:val="uk-UA"/>
        </w:rPr>
      </w:pPr>
      <w:r w:rsidRPr="003F4F85">
        <w:rPr>
          <w:rFonts w:ascii="Times New Roman" w:hAnsi="Times New Roman" w:cs="Times New Roman"/>
          <w:szCs w:val="22"/>
          <w:lang w:val="uk-UA"/>
        </w:rPr>
        <w:t>б) Дія цивільно-правової угоди може бути також припинена на інших підставах,</w:t>
      </w:r>
      <w:r w:rsidR="005F4CD5"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передбачених</w:t>
      </w:r>
      <w:r w:rsidR="005F4CD5" w:rsidRPr="003F4F85">
        <w:rPr>
          <w:rFonts w:ascii="Times New Roman" w:hAnsi="Times New Roman" w:cs="Times New Roman"/>
          <w:szCs w:val="22"/>
          <w:lang w:val="uk-UA"/>
        </w:rPr>
        <w:t xml:space="preserve"> чинним законодавством України та умовами договорів.</w:t>
      </w:r>
    </w:p>
    <w:p w14:paraId="537122D8" w14:textId="77777777" w:rsidR="00122565" w:rsidRPr="003F4F85" w:rsidRDefault="00122565" w:rsidP="00122565">
      <w:pPr>
        <w:rPr>
          <w:rFonts w:ascii="Times New Roman" w:hAnsi="Times New Roman" w:cs="Times New Roman"/>
          <w:szCs w:val="22"/>
          <w:lang w:val="uk-UA"/>
        </w:rPr>
      </w:pPr>
    </w:p>
    <w:p w14:paraId="61250F21" w14:textId="6EA5B562" w:rsidR="009079D5" w:rsidRPr="003F4F85" w:rsidRDefault="00D96580" w:rsidP="007D12C2">
      <w:pPr>
        <w:pStyle w:val="af5"/>
        <w:rPr>
          <w:rFonts w:ascii="Times New Roman" w:hAnsi="Times New Roman" w:cs="Times New Roman"/>
          <w:u w:val="single"/>
        </w:rPr>
      </w:pPr>
      <w:bookmarkStart w:id="22" w:name="_Toc496707205"/>
      <w:r w:rsidRPr="003F4F85">
        <w:rPr>
          <w:rFonts w:ascii="Times New Roman" w:hAnsi="Times New Roman" w:cs="Times New Roman"/>
          <w:u w:val="single"/>
        </w:rPr>
        <w:t>9</w:t>
      </w:r>
      <w:r w:rsidR="00AD063C" w:rsidRPr="003F4F85">
        <w:rPr>
          <w:rFonts w:ascii="Times New Roman" w:hAnsi="Times New Roman" w:cs="Times New Roman"/>
          <w:u w:val="single"/>
        </w:rPr>
        <w:t xml:space="preserve"> СПОСІБ ЖИТТЯ ТА НОРМИ ПОВЕДІНКИ</w:t>
      </w:r>
      <w:bookmarkEnd w:id="22"/>
    </w:p>
    <w:p w14:paraId="65C256CD" w14:textId="77777777" w:rsidR="00D96580" w:rsidRPr="003F4F85" w:rsidRDefault="00D96580" w:rsidP="003039B8">
      <w:pPr>
        <w:jc w:val="both"/>
        <w:rPr>
          <w:rFonts w:ascii="Times New Roman" w:hAnsi="Times New Roman" w:cs="Times New Roman"/>
          <w:szCs w:val="22"/>
          <w:lang w:val="uk-UA"/>
        </w:rPr>
      </w:pPr>
    </w:p>
    <w:p w14:paraId="6B88F34D" w14:textId="6FA5A31A" w:rsidR="00817FB5" w:rsidRPr="003F4F85" w:rsidRDefault="00D96580"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Успіх </w:t>
      </w:r>
      <w:r w:rsidR="00122565" w:rsidRPr="003F4F85">
        <w:rPr>
          <w:rFonts w:ascii="Times New Roman" w:hAnsi="Times New Roman" w:cs="Times New Roman"/>
          <w:szCs w:val="22"/>
          <w:lang w:val="uk-UA"/>
        </w:rPr>
        <w:t>БО «БФ «АДРА Україна»</w:t>
      </w:r>
      <w:r w:rsidR="00D11DA4" w:rsidRPr="003F4F85">
        <w:rPr>
          <w:rFonts w:ascii="Times New Roman" w:hAnsi="Times New Roman" w:cs="Times New Roman"/>
          <w:szCs w:val="22"/>
          <w:lang w:val="uk-UA"/>
        </w:rPr>
        <w:t xml:space="preserve"> побудований на принципах слідування етичній нормі</w:t>
      </w:r>
      <w:r w:rsidR="004654BF" w:rsidRPr="003F4F85">
        <w:rPr>
          <w:rFonts w:ascii="Times New Roman" w:hAnsi="Times New Roman" w:cs="Times New Roman"/>
          <w:szCs w:val="22"/>
          <w:lang w:val="uk-UA"/>
        </w:rPr>
        <w:t xml:space="preserve"> поведінки з боку </w:t>
      </w:r>
      <w:r w:rsidRPr="003F4F85">
        <w:rPr>
          <w:rFonts w:ascii="Times New Roman" w:hAnsi="Times New Roman" w:cs="Times New Roman"/>
          <w:szCs w:val="22"/>
          <w:lang w:val="uk-UA"/>
        </w:rPr>
        <w:t>співробітник</w:t>
      </w:r>
      <w:r w:rsidR="004654BF" w:rsidRPr="003F4F85">
        <w:rPr>
          <w:rFonts w:ascii="Times New Roman" w:hAnsi="Times New Roman" w:cs="Times New Roman"/>
          <w:szCs w:val="22"/>
          <w:lang w:val="uk-UA"/>
        </w:rPr>
        <w:t>ів. Р</w:t>
      </w:r>
      <w:r w:rsidR="00D11DA4" w:rsidRPr="003F4F85">
        <w:rPr>
          <w:rFonts w:ascii="Times New Roman" w:hAnsi="Times New Roman" w:cs="Times New Roman"/>
          <w:szCs w:val="22"/>
          <w:lang w:val="uk-UA"/>
        </w:rPr>
        <w:t>епутація</w:t>
      </w:r>
      <w:r w:rsidR="004654BF" w:rsidRPr="003F4F85">
        <w:rPr>
          <w:rFonts w:ascii="Times New Roman" w:hAnsi="Times New Roman" w:cs="Times New Roman"/>
          <w:szCs w:val="22"/>
          <w:lang w:val="uk-UA"/>
        </w:rPr>
        <w:t xml:space="preserve"> організації стосовно</w:t>
      </w:r>
      <w:r w:rsidR="00D11DA4" w:rsidRPr="003F4F85">
        <w:rPr>
          <w:rFonts w:ascii="Times New Roman" w:hAnsi="Times New Roman" w:cs="Times New Roman"/>
          <w:szCs w:val="22"/>
          <w:lang w:val="uk-UA"/>
        </w:rPr>
        <w:t xml:space="preserve"> цілісності та </w:t>
      </w:r>
      <w:r w:rsidRPr="003F4F85">
        <w:rPr>
          <w:rFonts w:ascii="Times New Roman" w:hAnsi="Times New Roman" w:cs="Times New Roman"/>
          <w:szCs w:val="22"/>
          <w:lang w:val="uk-UA"/>
        </w:rPr>
        <w:t>досконалості вима</w:t>
      </w:r>
      <w:r w:rsidR="00D11DA4" w:rsidRPr="003F4F85">
        <w:rPr>
          <w:rFonts w:ascii="Times New Roman" w:hAnsi="Times New Roman" w:cs="Times New Roman"/>
          <w:szCs w:val="22"/>
          <w:lang w:val="uk-UA"/>
        </w:rPr>
        <w:t>гає ретельного дотримання духу та</w:t>
      </w:r>
      <w:r w:rsidRPr="003F4F85">
        <w:rPr>
          <w:rFonts w:ascii="Times New Roman" w:hAnsi="Times New Roman" w:cs="Times New Roman"/>
          <w:szCs w:val="22"/>
          <w:lang w:val="uk-UA"/>
        </w:rPr>
        <w:t xml:space="preserve"> букви всіх </w:t>
      </w:r>
      <w:r w:rsidR="00D11DA4" w:rsidRPr="003F4F85">
        <w:rPr>
          <w:rFonts w:ascii="Times New Roman" w:hAnsi="Times New Roman" w:cs="Times New Roman"/>
          <w:szCs w:val="22"/>
          <w:lang w:val="uk-UA"/>
        </w:rPr>
        <w:t xml:space="preserve">наявних законів та </w:t>
      </w:r>
      <w:r w:rsidRPr="003F4F85">
        <w:rPr>
          <w:rFonts w:ascii="Times New Roman" w:hAnsi="Times New Roman" w:cs="Times New Roman"/>
          <w:szCs w:val="22"/>
          <w:lang w:val="uk-UA"/>
        </w:rPr>
        <w:t>правил</w:t>
      </w:r>
      <w:r w:rsidR="00D11DA4" w:rsidRPr="003F4F85">
        <w:rPr>
          <w:rFonts w:ascii="Times New Roman" w:hAnsi="Times New Roman" w:cs="Times New Roman"/>
          <w:szCs w:val="22"/>
          <w:lang w:val="uk-UA"/>
        </w:rPr>
        <w:t xml:space="preserve">, а також  підтримки найвищих стандартів </w:t>
      </w:r>
      <w:r w:rsidRPr="003F4F85">
        <w:rPr>
          <w:rFonts w:ascii="Times New Roman" w:hAnsi="Times New Roman" w:cs="Times New Roman"/>
          <w:szCs w:val="22"/>
          <w:lang w:val="uk-UA"/>
        </w:rPr>
        <w:t>поведінки.</w:t>
      </w:r>
    </w:p>
    <w:p w14:paraId="6C2E56B3" w14:textId="77777777" w:rsidR="00817FB5" w:rsidRPr="003F4F85" w:rsidRDefault="00817FB5" w:rsidP="003039B8">
      <w:pPr>
        <w:jc w:val="both"/>
        <w:rPr>
          <w:rFonts w:ascii="Times New Roman" w:hAnsi="Times New Roman" w:cs="Times New Roman"/>
          <w:szCs w:val="22"/>
          <w:lang w:val="uk-UA"/>
        </w:rPr>
      </w:pPr>
    </w:p>
    <w:p w14:paraId="48C0FBCD" w14:textId="46409F26" w:rsidR="00D96580" w:rsidRPr="003F4F85" w:rsidRDefault="00817FB5" w:rsidP="007D12C2">
      <w:pPr>
        <w:pStyle w:val="af5"/>
        <w:rPr>
          <w:rFonts w:ascii="Times New Roman" w:hAnsi="Times New Roman" w:cs="Times New Roman"/>
        </w:rPr>
      </w:pPr>
      <w:bookmarkStart w:id="23" w:name="_Toc496707206"/>
      <w:r w:rsidRPr="003F4F85">
        <w:rPr>
          <w:rFonts w:ascii="Times New Roman" w:hAnsi="Times New Roman" w:cs="Times New Roman"/>
        </w:rPr>
        <w:t>9.1</w:t>
      </w:r>
      <w:r w:rsidR="005A20D4" w:rsidRPr="003F4F85">
        <w:rPr>
          <w:rFonts w:ascii="Times New Roman" w:hAnsi="Times New Roman" w:cs="Times New Roman"/>
        </w:rPr>
        <w:t xml:space="preserve"> Підтримка переконань та цінностей Адвентистів сьомого дня</w:t>
      </w:r>
      <w:bookmarkEnd w:id="23"/>
    </w:p>
    <w:p w14:paraId="2E88BB2B" w14:textId="77777777" w:rsidR="00817FB5" w:rsidRPr="003F4F85" w:rsidRDefault="00817FB5" w:rsidP="003039B8">
      <w:pPr>
        <w:jc w:val="both"/>
        <w:rPr>
          <w:rFonts w:ascii="Times New Roman" w:hAnsi="Times New Roman" w:cs="Times New Roman"/>
          <w:b/>
          <w:szCs w:val="22"/>
          <w:lang w:val="uk-UA"/>
        </w:rPr>
      </w:pPr>
    </w:p>
    <w:p w14:paraId="4E813657" w14:textId="2779BD64" w:rsidR="00817FB5" w:rsidRPr="003F4F85" w:rsidRDefault="00122565"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БО «БФ «АДРА Україна»</w:t>
      </w:r>
      <w:r w:rsidRPr="003F4F85">
        <w:rPr>
          <w:rFonts w:ascii="Times New Roman" w:hAnsi="Times New Roman" w:cs="Times New Roman"/>
          <w:lang w:val="uk-UA"/>
        </w:rPr>
        <w:t xml:space="preserve"> </w:t>
      </w:r>
      <w:r w:rsidR="00670C8F" w:rsidRPr="003F4F85">
        <w:rPr>
          <w:rFonts w:ascii="Times New Roman" w:hAnsi="Times New Roman" w:cs="Times New Roman"/>
          <w:b/>
          <w:szCs w:val="22"/>
          <w:lang w:val="uk-UA"/>
        </w:rPr>
        <w:t>під</w:t>
      </w:r>
      <w:r w:rsidR="00CA3CE3" w:rsidRPr="003F4F85">
        <w:rPr>
          <w:rFonts w:ascii="Times New Roman" w:hAnsi="Times New Roman" w:cs="Times New Roman"/>
          <w:b/>
          <w:szCs w:val="22"/>
          <w:lang w:val="uk-UA"/>
        </w:rPr>
        <w:t>тримується церквою Адвентистів С</w:t>
      </w:r>
      <w:r w:rsidR="00817FB5" w:rsidRPr="003F4F85">
        <w:rPr>
          <w:rFonts w:ascii="Times New Roman" w:hAnsi="Times New Roman" w:cs="Times New Roman"/>
          <w:b/>
          <w:szCs w:val="22"/>
          <w:lang w:val="uk-UA"/>
        </w:rPr>
        <w:t xml:space="preserve">ьомого </w:t>
      </w:r>
      <w:r w:rsidR="00CA3CE3" w:rsidRPr="003F4F85">
        <w:rPr>
          <w:rFonts w:ascii="Times New Roman" w:hAnsi="Times New Roman" w:cs="Times New Roman"/>
          <w:b/>
          <w:szCs w:val="22"/>
          <w:lang w:val="uk-UA"/>
        </w:rPr>
        <w:t>Д</w:t>
      </w:r>
      <w:r w:rsidR="00670C8F" w:rsidRPr="003F4F85">
        <w:rPr>
          <w:rFonts w:ascii="Times New Roman" w:hAnsi="Times New Roman" w:cs="Times New Roman"/>
          <w:b/>
          <w:szCs w:val="22"/>
          <w:lang w:val="uk-UA"/>
        </w:rPr>
        <w:t>ня. Тому, в</w:t>
      </w:r>
      <w:r w:rsidR="00817FB5" w:rsidRPr="003F4F85">
        <w:rPr>
          <w:rFonts w:ascii="Times New Roman" w:hAnsi="Times New Roman" w:cs="Times New Roman"/>
          <w:b/>
          <w:szCs w:val="22"/>
          <w:lang w:val="uk-UA"/>
        </w:rPr>
        <w:t xml:space="preserve">сі співробітники </w:t>
      </w:r>
      <w:r w:rsidR="00670C8F" w:rsidRPr="003F4F85">
        <w:rPr>
          <w:rFonts w:ascii="Times New Roman" w:hAnsi="Times New Roman" w:cs="Times New Roman"/>
          <w:b/>
          <w:szCs w:val="22"/>
          <w:lang w:val="uk-UA"/>
        </w:rPr>
        <w:t xml:space="preserve">організації </w:t>
      </w:r>
      <w:r w:rsidR="00817FB5" w:rsidRPr="003F4F85">
        <w:rPr>
          <w:rFonts w:ascii="Times New Roman" w:hAnsi="Times New Roman" w:cs="Times New Roman"/>
          <w:b/>
          <w:szCs w:val="22"/>
          <w:lang w:val="uk-UA"/>
        </w:rPr>
        <w:t xml:space="preserve"> </w:t>
      </w:r>
      <w:r w:rsidR="00670C8F" w:rsidRPr="003F4F85">
        <w:rPr>
          <w:rFonts w:ascii="Times New Roman" w:hAnsi="Times New Roman" w:cs="Times New Roman"/>
          <w:b/>
          <w:szCs w:val="22"/>
          <w:lang w:val="uk-UA"/>
        </w:rPr>
        <w:t>повинні поважати вірування та</w:t>
      </w:r>
      <w:r w:rsidR="00817FB5" w:rsidRPr="003F4F85">
        <w:rPr>
          <w:rFonts w:ascii="Times New Roman" w:hAnsi="Times New Roman" w:cs="Times New Roman"/>
          <w:b/>
          <w:szCs w:val="22"/>
          <w:lang w:val="uk-UA"/>
        </w:rPr>
        <w:t xml:space="preserve"> цінності церкви. Спів</w:t>
      </w:r>
      <w:r w:rsidR="00670C8F" w:rsidRPr="003F4F85">
        <w:rPr>
          <w:rFonts w:ascii="Times New Roman" w:hAnsi="Times New Roman" w:cs="Times New Roman"/>
          <w:b/>
          <w:szCs w:val="22"/>
          <w:lang w:val="uk-UA"/>
        </w:rPr>
        <w:t>робітники АДРА повинні притримуватися високого рівня</w:t>
      </w:r>
      <w:r w:rsidR="00817FB5" w:rsidRPr="003F4F85">
        <w:rPr>
          <w:rFonts w:ascii="Times New Roman" w:hAnsi="Times New Roman" w:cs="Times New Roman"/>
          <w:b/>
          <w:szCs w:val="22"/>
          <w:lang w:val="uk-UA"/>
        </w:rPr>
        <w:t xml:space="preserve"> поведінки</w:t>
      </w:r>
      <w:r w:rsidRPr="003F4F85">
        <w:rPr>
          <w:rFonts w:ascii="Times New Roman" w:hAnsi="Times New Roman" w:cs="Times New Roman"/>
          <w:b/>
          <w:szCs w:val="22"/>
          <w:lang w:val="uk-UA"/>
        </w:rPr>
        <w:t xml:space="preserve">. </w:t>
      </w:r>
      <w:r w:rsidR="00064F47" w:rsidRPr="003F4F85">
        <w:rPr>
          <w:rFonts w:ascii="Times New Roman" w:hAnsi="Times New Roman" w:cs="Times New Roman"/>
          <w:b/>
          <w:szCs w:val="22"/>
          <w:lang w:val="uk-UA"/>
        </w:rPr>
        <w:t>Дана поведінка</w:t>
      </w:r>
      <w:r w:rsidR="00817FB5" w:rsidRPr="003F4F85">
        <w:rPr>
          <w:rFonts w:ascii="Times New Roman" w:hAnsi="Times New Roman" w:cs="Times New Roman"/>
          <w:b/>
          <w:szCs w:val="22"/>
          <w:lang w:val="uk-UA"/>
        </w:rPr>
        <w:t xml:space="preserve"> </w:t>
      </w:r>
      <w:r w:rsidR="00064F47" w:rsidRPr="003F4F85">
        <w:rPr>
          <w:rFonts w:ascii="Times New Roman" w:hAnsi="Times New Roman" w:cs="Times New Roman"/>
          <w:b/>
          <w:szCs w:val="22"/>
          <w:lang w:val="uk-UA"/>
        </w:rPr>
        <w:t>включає в себе прояв</w:t>
      </w:r>
      <w:r w:rsidR="00817FB5" w:rsidRPr="003F4F85">
        <w:rPr>
          <w:rFonts w:ascii="Times New Roman" w:hAnsi="Times New Roman" w:cs="Times New Roman"/>
          <w:b/>
          <w:szCs w:val="22"/>
          <w:lang w:val="uk-UA"/>
        </w:rPr>
        <w:t xml:space="preserve"> любов</w:t>
      </w:r>
      <w:r w:rsidR="00064F47" w:rsidRPr="003F4F85">
        <w:rPr>
          <w:rFonts w:ascii="Times New Roman" w:hAnsi="Times New Roman" w:cs="Times New Roman"/>
          <w:b/>
          <w:szCs w:val="22"/>
          <w:lang w:val="uk-UA"/>
        </w:rPr>
        <w:t>і та поваги один до одного, чесність, порядність, правильна мова, скромне вбрання та здоровий спосіб</w:t>
      </w:r>
      <w:r w:rsidR="00817FB5" w:rsidRPr="003F4F85">
        <w:rPr>
          <w:rFonts w:ascii="Times New Roman" w:hAnsi="Times New Roman" w:cs="Times New Roman"/>
          <w:b/>
          <w:szCs w:val="22"/>
          <w:lang w:val="uk-UA"/>
        </w:rPr>
        <w:t xml:space="preserve"> життя. </w:t>
      </w:r>
    </w:p>
    <w:p w14:paraId="4E0E79A7" w14:textId="77777777" w:rsidR="00817FB5" w:rsidRPr="003F4F85" w:rsidRDefault="00817FB5" w:rsidP="003039B8">
      <w:pPr>
        <w:jc w:val="both"/>
        <w:rPr>
          <w:rFonts w:ascii="Times New Roman" w:hAnsi="Times New Roman" w:cs="Times New Roman"/>
          <w:b/>
          <w:szCs w:val="22"/>
          <w:lang w:val="uk-UA"/>
        </w:rPr>
      </w:pPr>
    </w:p>
    <w:p w14:paraId="1C5DD18A" w14:textId="229B4999" w:rsidR="00A43E82" w:rsidRPr="003F4F85" w:rsidRDefault="004B64E0"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Період від заходу сонця у </w:t>
      </w:r>
      <w:r w:rsidR="00706B3B" w:rsidRPr="003F4F85">
        <w:rPr>
          <w:rFonts w:ascii="Times New Roman" w:hAnsi="Times New Roman" w:cs="Times New Roman"/>
          <w:b/>
          <w:szCs w:val="22"/>
          <w:lang w:val="uk-UA"/>
        </w:rPr>
        <w:t>п'ятницю</w:t>
      </w:r>
      <w:r w:rsidR="00817FB5" w:rsidRPr="003F4F85">
        <w:rPr>
          <w:rFonts w:ascii="Times New Roman" w:hAnsi="Times New Roman" w:cs="Times New Roman"/>
          <w:b/>
          <w:szCs w:val="22"/>
          <w:lang w:val="uk-UA"/>
        </w:rPr>
        <w:t xml:space="preserve"> до заходу </w:t>
      </w:r>
      <w:r w:rsidR="00706B3B" w:rsidRPr="003F4F85">
        <w:rPr>
          <w:rFonts w:ascii="Times New Roman" w:hAnsi="Times New Roman" w:cs="Times New Roman"/>
          <w:b/>
          <w:szCs w:val="22"/>
          <w:lang w:val="uk-UA"/>
        </w:rPr>
        <w:t xml:space="preserve">сонця у суботу розглядається </w:t>
      </w:r>
      <w:r w:rsidR="00817FB5" w:rsidRPr="003F4F85">
        <w:rPr>
          <w:rFonts w:ascii="Times New Roman" w:hAnsi="Times New Roman" w:cs="Times New Roman"/>
          <w:b/>
          <w:szCs w:val="22"/>
          <w:lang w:val="uk-UA"/>
        </w:rPr>
        <w:t xml:space="preserve"> </w:t>
      </w:r>
      <w:r w:rsidR="00BB0ED2" w:rsidRPr="003F4F85">
        <w:rPr>
          <w:rFonts w:ascii="Times New Roman" w:hAnsi="Times New Roman" w:cs="Times New Roman"/>
          <w:b/>
          <w:szCs w:val="22"/>
          <w:lang w:val="uk-UA"/>
        </w:rPr>
        <w:t>Адвентистами</w:t>
      </w:r>
      <w:r w:rsidR="00706B3B" w:rsidRPr="003F4F85">
        <w:rPr>
          <w:rFonts w:ascii="Times New Roman" w:hAnsi="Times New Roman" w:cs="Times New Roman"/>
          <w:b/>
          <w:szCs w:val="22"/>
          <w:lang w:val="uk-UA"/>
        </w:rPr>
        <w:t xml:space="preserve"> сьомого дня </w:t>
      </w:r>
      <w:r w:rsidR="00817FB5" w:rsidRPr="003F4F85">
        <w:rPr>
          <w:rFonts w:ascii="Times New Roman" w:hAnsi="Times New Roman" w:cs="Times New Roman"/>
          <w:b/>
          <w:szCs w:val="22"/>
          <w:lang w:val="uk-UA"/>
        </w:rPr>
        <w:t>як час рел</w:t>
      </w:r>
      <w:r w:rsidR="00BB0ED2" w:rsidRPr="003F4F85">
        <w:rPr>
          <w:rFonts w:ascii="Times New Roman" w:hAnsi="Times New Roman" w:cs="Times New Roman"/>
          <w:b/>
          <w:szCs w:val="22"/>
          <w:lang w:val="uk-UA"/>
        </w:rPr>
        <w:t xml:space="preserve">ігійних обрядів, під час якого </w:t>
      </w:r>
      <w:r w:rsidR="00817FB5" w:rsidRPr="003F4F85">
        <w:rPr>
          <w:rFonts w:ascii="Times New Roman" w:hAnsi="Times New Roman" w:cs="Times New Roman"/>
          <w:b/>
          <w:szCs w:val="22"/>
          <w:lang w:val="uk-UA"/>
        </w:rPr>
        <w:t xml:space="preserve">робота </w:t>
      </w:r>
      <w:r w:rsidR="00BB0ED2" w:rsidRPr="003F4F85">
        <w:rPr>
          <w:rFonts w:ascii="Times New Roman" w:hAnsi="Times New Roman" w:cs="Times New Roman"/>
          <w:b/>
          <w:szCs w:val="22"/>
          <w:lang w:val="uk-UA"/>
        </w:rPr>
        <w:t xml:space="preserve">в </w:t>
      </w:r>
      <w:r w:rsidR="00122565" w:rsidRPr="003F4F85">
        <w:rPr>
          <w:rFonts w:ascii="Times New Roman" w:hAnsi="Times New Roman" w:cs="Times New Roman"/>
          <w:b/>
          <w:szCs w:val="22"/>
          <w:lang w:val="uk-UA"/>
        </w:rPr>
        <w:t>БО «БФ «АДРА Україна»</w:t>
      </w:r>
      <w:r w:rsidR="00122565" w:rsidRPr="003F4F85">
        <w:rPr>
          <w:rFonts w:ascii="Times New Roman" w:hAnsi="Times New Roman" w:cs="Times New Roman"/>
          <w:lang w:val="uk-UA"/>
        </w:rPr>
        <w:t xml:space="preserve"> </w:t>
      </w:r>
      <w:r w:rsidR="00BB0ED2" w:rsidRPr="003F4F85">
        <w:rPr>
          <w:rFonts w:ascii="Times New Roman" w:hAnsi="Times New Roman" w:cs="Times New Roman"/>
          <w:b/>
          <w:szCs w:val="22"/>
          <w:lang w:val="uk-UA"/>
        </w:rPr>
        <w:t xml:space="preserve">припиняться, за винятком </w:t>
      </w:r>
      <w:r w:rsidR="009F3393" w:rsidRPr="003F4F85">
        <w:rPr>
          <w:rFonts w:ascii="Times New Roman" w:hAnsi="Times New Roman" w:cs="Times New Roman"/>
          <w:b/>
          <w:szCs w:val="22"/>
          <w:lang w:val="uk-UA"/>
        </w:rPr>
        <w:t xml:space="preserve">ліквідації </w:t>
      </w:r>
      <w:r w:rsidR="00BB0ED2" w:rsidRPr="003F4F85">
        <w:rPr>
          <w:rFonts w:ascii="Times New Roman" w:hAnsi="Times New Roman" w:cs="Times New Roman"/>
          <w:b/>
          <w:szCs w:val="22"/>
          <w:lang w:val="uk-UA"/>
        </w:rPr>
        <w:t>надзвичайних ситуацій</w:t>
      </w:r>
      <w:r w:rsidR="00817FB5" w:rsidRPr="003F4F85">
        <w:rPr>
          <w:rFonts w:ascii="Times New Roman" w:hAnsi="Times New Roman" w:cs="Times New Roman"/>
          <w:b/>
          <w:szCs w:val="22"/>
          <w:lang w:val="uk-UA"/>
        </w:rPr>
        <w:t>.</w:t>
      </w:r>
    </w:p>
    <w:p w14:paraId="563C54C0" w14:textId="77777777" w:rsidR="00A43E82" w:rsidRPr="003F4F85" w:rsidRDefault="00A43E82" w:rsidP="003039B8">
      <w:pPr>
        <w:jc w:val="both"/>
        <w:rPr>
          <w:rFonts w:ascii="Times New Roman" w:hAnsi="Times New Roman" w:cs="Times New Roman"/>
          <w:szCs w:val="22"/>
          <w:lang w:val="uk-UA"/>
        </w:rPr>
      </w:pPr>
    </w:p>
    <w:p w14:paraId="638C3DBD" w14:textId="63B64DA9" w:rsidR="00817FB5" w:rsidRPr="003F4F85" w:rsidRDefault="00A43E82" w:rsidP="007D12C2">
      <w:pPr>
        <w:pStyle w:val="af5"/>
        <w:rPr>
          <w:rFonts w:ascii="Times New Roman" w:hAnsi="Times New Roman" w:cs="Times New Roman"/>
        </w:rPr>
      </w:pPr>
      <w:bookmarkStart w:id="24" w:name="_Toc496707207"/>
      <w:r w:rsidRPr="003F4F85">
        <w:rPr>
          <w:rFonts w:ascii="Times New Roman" w:hAnsi="Times New Roman" w:cs="Times New Roman"/>
        </w:rPr>
        <w:t>9.2</w:t>
      </w:r>
      <w:r w:rsidR="00DB5EA9" w:rsidRPr="003F4F85">
        <w:rPr>
          <w:rFonts w:ascii="Times New Roman" w:hAnsi="Times New Roman" w:cs="Times New Roman"/>
        </w:rPr>
        <w:t xml:space="preserve"> Поведінка працівника</w:t>
      </w:r>
      <w:bookmarkEnd w:id="24"/>
    </w:p>
    <w:p w14:paraId="16295C65" w14:textId="77777777" w:rsidR="00A43E82" w:rsidRPr="003F4F85" w:rsidRDefault="00A43E82" w:rsidP="003039B8">
      <w:pPr>
        <w:jc w:val="both"/>
        <w:rPr>
          <w:rFonts w:ascii="Times New Roman" w:hAnsi="Times New Roman" w:cs="Times New Roman"/>
          <w:szCs w:val="22"/>
          <w:lang w:val="uk-UA"/>
        </w:rPr>
      </w:pPr>
    </w:p>
    <w:p w14:paraId="4BCA5546" w14:textId="72E897E8" w:rsidR="00A43E82" w:rsidRPr="003F4F85" w:rsidRDefault="00CF6A33"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Всі співробітники </w:t>
      </w:r>
      <w:r w:rsidR="007E2A8C" w:rsidRPr="003F4F85">
        <w:rPr>
          <w:rFonts w:ascii="Times New Roman" w:hAnsi="Times New Roman" w:cs="Times New Roman"/>
          <w:b/>
          <w:szCs w:val="22"/>
          <w:lang w:val="uk-UA"/>
        </w:rPr>
        <w:t>БО «БФ «АДРА Україна»</w:t>
      </w:r>
      <w:r w:rsidRPr="003F4F85">
        <w:rPr>
          <w:rFonts w:ascii="Times New Roman" w:hAnsi="Times New Roman" w:cs="Times New Roman"/>
          <w:b/>
          <w:szCs w:val="22"/>
          <w:lang w:val="uk-UA"/>
        </w:rPr>
        <w:t>, включаючи адміністраторів та менеджерів</w:t>
      </w:r>
      <w:r w:rsidR="00A43E82" w:rsidRPr="003F4F85">
        <w:rPr>
          <w:rFonts w:ascii="Times New Roman" w:hAnsi="Times New Roman" w:cs="Times New Roman"/>
          <w:b/>
          <w:szCs w:val="22"/>
          <w:lang w:val="uk-UA"/>
        </w:rPr>
        <w:t xml:space="preserve">, повинні служити прикладом </w:t>
      </w:r>
      <w:r w:rsidRPr="003F4F85">
        <w:rPr>
          <w:rFonts w:ascii="Times New Roman" w:hAnsi="Times New Roman" w:cs="Times New Roman"/>
          <w:b/>
          <w:szCs w:val="22"/>
          <w:lang w:val="uk-UA"/>
        </w:rPr>
        <w:t xml:space="preserve">підтримки місії та цінностей організації </w:t>
      </w:r>
      <w:r w:rsidR="00A43E82" w:rsidRPr="003F4F85">
        <w:rPr>
          <w:rFonts w:ascii="Times New Roman" w:hAnsi="Times New Roman" w:cs="Times New Roman"/>
          <w:b/>
          <w:szCs w:val="22"/>
          <w:lang w:val="uk-UA"/>
        </w:rPr>
        <w:t xml:space="preserve">АДРА. </w:t>
      </w:r>
      <w:r w:rsidRPr="003F4F85">
        <w:rPr>
          <w:rFonts w:ascii="Times New Roman" w:hAnsi="Times New Roman" w:cs="Times New Roman"/>
          <w:b/>
          <w:szCs w:val="22"/>
          <w:lang w:val="uk-UA"/>
        </w:rPr>
        <w:t>Співробітники повинні поважати</w:t>
      </w:r>
      <w:r w:rsidR="00A43E82" w:rsidRPr="003F4F85">
        <w:rPr>
          <w:rFonts w:ascii="Times New Roman" w:hAnsi="Times New Roman" w:cs="Times New Roman"/>
          <w:b/>
          <w:szCs w:val="22"/>
          <w:lang w:val="uk-UA"/>
        </w:rPr>
        <w:t xml:space="preserve"> своїх</w:t>
      </w:r>
      <w:r w:rsidRPr="003F4F85">
        <w:rPr>
          <w:rFonts w:ascii="Times New Roman" w:hAnsi="Times New Roman" w:cs="Times New Roman"/>
          <w:b/>
          <w:szCs w:val="22"/>
          <w:lang w:val="uk-UA"/>
        </w:rPr>
        <w:t xml:space="preserve"> колег, а також постачальників та інших партнерів</w:t>
      </w:r>
      <w:r w:rsidR="00A43E82" w:rsidRPr="003F4F85">
        <w:rPr>
          <w:rFonts w:ascii="Times New Roman" w:hAnsi="Times New Roman" w:cs="Times New Roman"/>
          <w:b/>
          <w:szCs w:val="22"/>
          <w:lang w:val="uk-UA"/>
        </w:rPr>
        <w:t>, з якими вони працюють.</w:t>
      </w:r>
      <w:r w:rsidRPr="003F4F85">
        <w:rPr>
          <w:rFonts w:ascii="Times New Roman" w:hAnsi="Times New Roman" w:cs="Times New Roman"/>
          <w:b/>
          <w:szCs w:val="22"/>
          <w:lang w:val="uk-UA"/>
        </w:rPr>
        <w:t xml:space="preserve"> Вони не повинні проявляти поведінку, яка шкодить їм самим чи іншим. Працівн</w:t>
      </w:r>
      <w:r w:rsidR="005623E5" w:rsidRPr="003F4F85">
        <w:rPr>
          <w:rFonts w:ascii="Times New Roman" w:hAnsi="Times New Roman" w:cs="Times New Roman"/>
          <w:b/>
          <w:szCs w:val="22"/>
          <w:lang w:val="uk-UA"/>
        </w:rPr>
        <w:t xml:space="preserve">ики не повинні своєю неправильною поведінкою </w:t>
      </w:r>
      <w:r w:rsidR="00B94177" w:rsidRPr="003F4F85">
        <w:rPr>
          <w:rFonts w:ascii="Times New Roman" w:hAnsi="Times New Roman" w:cs="Times New Roman"/>
          <w:b/>
          <w:szCs w:val="22"/>
          <w:lang w:val="uk-UA"/>
        </w:rPr>
        <w:t>«</w:t>
      </w:r>
      <w:r w:rsidR="005623E5" w:rsidRPr="003F4F85">
        <w:rPr>
          <w:rFonts w:ascii="Times New Roman" w:hAnsi="Times New Roman" w:cs="Times New Roman"/>
          <w:b/>
          <w:szCs w:val="22"/>
          <w:lang w:val="uk-UA"/>
        </w:rPr>
        <w:t>кидати тінь</w:t>
      </w:r>
      <w:r w:rsidR="00B94177" w:rsidRPr="003F4F85">
        <w:rPr>
          <w:rFonts w:ascii="Times New Roman" w:hAnsi="Times New Roman" w:cs="Times New Roman"/>
          <w:b/>
          <w:szCs w:val="22"/>
          <w:lang w:val="uk-UA"/>
        </w:rPr>
        <w:t>»</w:t>
      </w:r>
      <w:r w:rsidR="005623E5" w:rsidRPr="003F4F85">
        <w:rPr>
          <w:rFonts w:ascii="Times New Roman" w:hAnsi="Times New Roman" w:cs="Times New Roman"/>
          <w:b/>
          <w:szCs w:val="22"/>
          <w:lang w:val="uk-UA"/>
        </w:rPr>
        <w:t xml:space="preserve"> на відданість місії </w:t>
      </w:r>
      <w:r w:rsidR="007E2A8C" w:rsidRPr="003F4F85">
        <w:rPr>
          <w:rFonts w:ascii="Times New Roman" w:hAnsi="Times New Roman" w:cs="Times New Roman"/>
          <w:b/>
          <w:szCs w:val="22"/>
          <w:lang w:val="uk-UA"/>
        </w:rPr>
        <w:t>БО «БФ «АДРА Україна»</w:t>
      </w:r>
      <w:r w:rsidR="005623E5" w:rsidRPr="003F4F85">
        <w:rPr>
          <w:rFonts w:ascii="Times New Roman" w:hAnsi="Times New Roman" w:cs="Times New Roman"/>
          <w:b/>
          <w:szCs w:val="22"/>
          <w:lang w:val="uk-UA"/>
        </w:rPr>
        <w:t xml:space="preserve">. </w:t>
      </w:r>
    </w:p>
    <w:p w14:paraId="2C363C51" w14:textId="77777777" w:rsidR="00A43E82" w:rsidRPr="003F4F85" w:rsidRDefault="00A43E82" w:rsidP="003039B8">
      <w:pPr>
        <w:jc w:val="both"/>
        <w:rPr>
          <w:rFonts w:ascii="Times New Roman" w:hAnsi="Times New Roman" w:cs="Times New Roman"/>
          <w:b/>
          <w:szCs w:val="22"/>
          <w:lang w:val="uk-UA"/>
        </w:rPr>
      </w:pPr>
    </w:p>
    <w:p w14:paraId="37B4B9C1" w14:textId="10EB96F8" w:rsidR="00A43E82" w:rsidRPr="003F4F85" w:rsidRDefault="00A43E82"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Співробітники ніколи</w:t>
      </w:r>
      <w:r w:rsidR="005623E5" w:rsidRPr="003F4F85">
        <w:rPr>
          <w:rFonts w:ascii="Times New Roman" w:hAnsi="Times New Roman" w:cs="Times New Roman"/>
          <w:b/>
          <w:szCs w:val="22"/>
          <w:lang w:val="uk-UA"/>
        </w:rPr>
        <w:t xml:space="preserve"> не повинні ставитися до інших агресивно, неповажливо чи з засудом </w:t>
      </w:r>
      <w:r w:rsidRPr="003F4F85">
        <w:rPr>
          <w:rFonts w:ascii="Times New Roman" w:hAnsi="Times New Roman" w:cs="Times New Roman"/>
          <w:b/>
          <w:szCs w:val="22"/>
          <w:lang w:val="uk-UA"/>
        </w:rPr>
        <w:t xml:space="preserve">через </w:t>
      </w:r>
      <w:r w:rsidR="005623E5" w:rsidRPr="003F4F85">
        <w:rPr>
          <w:rFonts w:ascii="Times New Roman" w:hAnsi="Times New Roman" w:cs="Times New Roman"/>
          <w:b/>
          <w:szCs w:val="22"/>
          <w:lang w:val="uk-UA"/>
        </w:rPr>
        <w:t>розбіжності у статі, расі</w:t>
      </w:r>
      <w:r w:rsidRPr="003F4F85">
        <w:rPr>
          <w:rFonts w:ascii="Times New Roman" w:hAnsi="Times New Roman" w:cs="Times New Roman"/>
          <w:b/>
          <w:szCs w:val="22"/>
          <w:lang w:val="uk-UA"/>
        </w:rPr>
        <w:t>, кольо</w:t>
      </w:r>
      <w:r w:rsidR="005623E5" w:rsidRPr="003F4F85">
        <w:rPr>
          <w:rFonts w:ascii="Times New Roman" w:hAnsi="Times New Roman" w:cs="Times New Roman"/>
          <w:b/>
          <w:szCs w:val="22"/>
          <w:lang w:val="uk-UA"/>
        </w:rPr>
        <w:t>ру шкіри, релігії, національному походженні, віці</w:t>
      </w:r>
      <w:r w:rsidRPr="003F4F85">
        <w:rPr>
          <w:rFonts w:ascii="Times New Roman" w:hAnsi="Times New Roman" w:cs="Times New Roman"/>
          <w:b/>
          <w:szCs w:val="22"/>
          <w:lang w:val="uk-UA"/>
        </w:rPr>
        <w:t xml:space="preserve"> чи</w:t>
      </w:r>
      <w:r w:rsidR="009B37BB" w:rsidRPr="003F4F85">
        <w:rPr>
          <w:rFonts w:ascii="Times New Roman" w:hAnsi="Times New Roman" w:cs="Times New Roman"/>
          <w:b/>
          <w:szCs w:val="22"/>
          <w:lang w:val="uk-UA"/>
        </w:rPr>
        <w:t xml:space="preserve"> </w:t>
      </w:r>
      <w:r w:rsidR="005623E5" w:rsidRPr="003F4F85">
        <w:rPr>
          <w:rFonts w:ascii="Times New Roman" w:hAnsi="Times New Roman" w:cs="Times New Roman"/>
          <w:b/>
          <w:szCs w:val="22"/>
          <w:lang w:val="uk-UA"/>
        </w:rPr>
        <w:t xml:space="preserve">наявності </w:t>
      </w:r>
      <w:r w:rsidR="009B37BB" w:rsidRPr="003F4F85">
        <w:rPr>
          <w:rFonts w:ascii="Times New Roman" w:hAnsi="Times New Roman" w:cs="Times New Roman"/>
          <w:b/>
          <w:szCs w:val="22"/>
          <w:lang w:val="uk-UA"/>
        </w:rPr>
        <w:t xml:space="preserve">інвалідності. </w:t>
      </w:r>
    </w:p>
    <w:p w14:paraId="2B470226" w14:textId="77777777" w:rsidR="00A43E82" w:rsidRPr="003F4F85" w:rsidRDefault="00A43E82" w:rsidP="003039B8">
      <w:pPr>
        <w:jc w:val="both"/>
        <w:rPr>
          <w:rFonts w:ascii="Times New Roman" w:hAnsi="Times New Roman" w:cs="Times New Roman"/>
          <w:szCs w:val="22"/>
          <w:lang w:val="uk-UA"/>
        </w:rPr>
      </w:pPr>
    </w:p>
    <w:p w14:paraId="5E2A27E5" w14:textId="77777777" w:rsidR="00A43E82" w:rsidRPr="003F4F85" w:rsidRDefault="00A43E82"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Додаткова інформація</w:t>
      </w:r>
    </w:p>
    <w:p w14:paraId="12496FF5" w14:textId="77777777" w:rsidR="00A43E82" w:rsidRPr="003F4F85" w:rsidRDefault="00A43E82" w:rsidP="003039B8">
      <w:pPr>
        <w:jc w:val="both"/>
        <w:rPr>
          <w:rFonts w:ascii="Times New Roman" w:hAnsi="Times New Roman" w:cs="Times New Roman"/>
          <w:szCs w:val="22"/>
          <w:lang w:val="uk-UA"/>
        </w:rPr>
      </w:pPr>
    </w:p>
    <w:p w14:paraId="2658D5D5" w14:textId="77777777" w:rsidR="00232AA1" w:rsidRPr="003F4F85" w:rsidRDefault="00D10157"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Приклади неприпустимої</w:t>
      </w:r>
      <w:r w:rsidR="00DF4B74" w:rsidRPr="003F4F85">
        <w:rPr>
          <w:rFonts w:ascii="Times New Roman" w:hAnsi="Times New Roman" w:cs="Times New Roman"/>
          <w:b/>
          <w:szCs w:val="22"/>
          <w:lang w:val="uk-UA"/>
        </w:rPr>
        <w:t xml:space="preserve"> </w:t>
      </w:r>
      <w:r w:rsidR="00232AA1" w:rsidRPr="003F4F85">
        <w:rPr>
          <w:rFonts w:ascii="Times New Roman" w:hAnsi="Times New Roman" w:cs="Times New Roman"/>
          <w:b/>
          <w:szCs w:val="22"/>
          <w:lang w:val="uk-UA"/>
        </w:rPr>
        <w:t>поведінки:</w:t>
      </w:r>
    </w:p>
    <w:p w14:paraId="39101F53" w14:textId="77777777" w:rsidR="00232AA1" w:rsidRPr="003F4F85" w:rsidRDefault="00232AA1" w:rsidP="003039B8">
      <w:pPr>
        <w:jc w:val="both"/>
        <w:rPr>
          <w:rFonts w:ascii="Times New Roman" w:hAnsi="Times New Roman" w:cs="Times New Roman"/>
          <w:szCs w:val="22"/>
          <w:lang w:val="uk-UA"/>
        </w:rPr>
      </w:pPr>
    </w:p>
    <w:p w14:paraId="3A8E8FEA" w14:textId="77777777" w:rsidR="00232AA1" w:rsidRPr="003F4F85" w:rsidRDefault="00DF4B74"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принизливі </w:t>
      </w:r>
      <w:r w:rsidR="00232AA1" w:rsidRPr="003F4F85">
        <w:rPr>
          <w:rFonts w:ascii="Times New Roman" w:hAnsi="Times New Roman" w:cs="Times New Roman"/>
          <w:szCs w:val="22"/>
          <w:lang w:val="uk-UA"/>
        </w:rPr>
        <w:t>коментарі</w:t>
      </w:r>
      <w:r w:rsidRPr="003F4F85">
        <w:rPr>
          <w:rFonts w:ascii="Times New Roman" w:hAnsi="Times New Roman" w:cs="Times New Roman"/>
          <w:szCs w:val="22"/>
          <w:lang w:val="uk-UA"/>
        </w:rPr>
        <w:t xml:space="preserve"> стосовно інших працівників;</w:t>
      </w:r>
    </w:p>
    <w:p w14:paraId="0A33D8E8" w14:textId="77777777" w:rsidR="00232AA1" w:rsidRPr="003F4F85" w:rsidRDefault="00DF4B74" w:rsidP="003039B8">
      <w:pPr>
        <w:jc w:val="both"/>
        <w:rPr>
          <w:rFonts w:ascii="Times New Roman" w:hAnsi="Times New Roman" w:cs="Times New Roman"/>
          <w:szCs w:val="22"/>
          <w:lang w:val="uk-UA"/>
        </w:rPr>
      </w:pPr>
      <w:r w:rsidRPr="003F4F85">
        <w:rPr>
          <w:rFonts w:ascii="Times New Roman" w:hAnsi="Times New Roman" w:cs="Times New Roman"/>
          <w:szCs w:val="22"/>
          <w:lang w:val="uk-UA"/>
        </w:rPr>
        <w:lastRenderedPageBreak/>
        <w:t>б) прояв агресії, висміювання, дратування</w:t>
      </w:r>
      <w:r w:rsidR="00232AA1" w:rsidRPr="003F4F85">
        <w:rPr>
          <w:rFonts w:ascii="Times New Roman" w:hAnsi="Times New Roman" w:cs="Times New Roman"/>
          <w:szCs w:val="22"/>
          <w:lang w:val="uk-UA"/>
        </w:rPr>
        <w:t xml:space="preserve"> або пересл</w:t>
      </w:r>
      <w:r w:rsidRPr="003F4F85">
        <w:rPr>
          <w:rFonts w:ascii="Times New Roman" w:hAnsi="Times New Roman" w:cs="Times New Roman"/>
          <w:szCs w:val="22"/>
          <w:lang w:val="uk-UA"/>
        </w:rPr>
        <w:t>ідування іншої людини через розбіжності за ознакою раси</w:t>
      </w:r>
      <w:r w:rsidR="00232AA1" w:rsidRPr="003F4F85">
        <w:rPr>
          <w:rFonts w:ascii="Times New Roman" w:hAnsi="Times New Roman" w:cs="Times New Roman"/>
          <w:szCs w:val="22"/>
          <w:lang w:val="uk-UA"/>
        </w:rPr>
        <w:t>, рел</w:t>
      </w:r>
      <w:r w:rsidRPr="003F4F85">
        <w:rPr>
          <w:rFonts w:ascii="Times New Roman" w:hAnsi="Times New Roman" w:cs="Times New Roman"/>
          <w:szCs w:val="22"/>
          <w:lang w:val="uk-UA"/>
        </w:rPr>
        <w:t>ігії</w:t>
      </w:r>
      <w:r w:rsidR="00232AA1" w:rsidRPr="003F4F85">
        <w:rPr>
          <w:rFonts w:ascii="Times New Roman" w:hAnsi="Times New Roman" w:cs="Times New Roman"/>
          <w:szCs w:val="22"/>
          <w:lang w:val="uk-UA"/>
        </w:rPr>
        <w:t>, кольору шкіри, статі, націо</w:t>
      </w:r>
      <w:r w:rsidRPr="003F4F85">
        <w:rPr>
          <w:rFonts w:ascii="Times New Roman" w:hAnsi="Times New Roman" w:cs="Times New Roman"/>
          <w:szCs w:val="22"/>
          <w:lang w:val="uk-UA"/>
        </w:rPr>
        <w:t xml:space="preserve">нального походження, політичних </w:t>
      </w:r>
      <w:r w:rsidR="00232AA1" w:rsidRPr="003F4F85">
        <w:rPr>
          <w:rFonts w:ascii="Times New Roman" w:hAnsi="Times New Roman" w:cs="Times New Roman"/>
          <w:szCs w:val="22"/>
          <w:lang w:val="uk-UA"/>
        </w:rPr>
        <w:t>переконань, віку, сімейно</w:t>
      </w:r>
      <w:r w:rsidRPr="003F4F85">
        <w:rPr>
          <w:rFonts w:ascii="Times New Roman" w:hAnsi="Times New Roman" w:cs="Times New Roman"/>
          <w:szCs w:val="22"/>
          <w:lang w:val="uk-UA"/>
        </w:rPr>
        <w:t xml:space="preserve">го стану, інвалідності, стану здоров’я </w:t>
      </w:r>
      <w:r w:rsidR="00232AA1" w:rsidRPr="003F4F85">
        <w:rPr>
          <w:rFonts w:ascii="Times New Roman" w:hAnsi="Times New Roman" w:cs="Times New Roman"/>
          <w:szCs w:val="22"/>
          <w:lang w:val="uk-UA"/>
        </w:rPr>
        <w:t xml:space="preserve"> або </w:t>
      </w:r>
      <w:r w:rsidRPr="003F4F85">
        <w:rPr>
          <w:rFonts w:ascii="Times New Roman" w:hAnsi="Times New Roman" w:cs="Times New Roman"/>
          <w:szCs w:val="22"/>
          <w:lang w:val="uk-UA"/>
        </w:rPr>
        <w:t>через</w:t>
      </w:r>
      <w:r w:rsidR="00705A6C" w:rsidRPr="003F4F85">
        <w:rPr>
          <w:rFonts w:ascii="Times New Roman" w:hAnsi="Times New Roman" w:cs="Times New Roman"/>
          <w:szCs w:val="22"/>
          <w:lang w:val="uk-UA"/>
        </w:rPr>
        <w:t xml:space="preserve"> іншу ознаку, яка </w:t>
      </w:r>
      <w:r w:rsidRPr="003F4F85">
        <w:rPr>
          <w:rFonts w:ascii="Times New Roman" w:hAnsi="Times New Roman" w:cs="Times New Roman"/>
          <w:szCs w:val="22"/>
          <w:lang w:val="uk-UA"/>
        </w:rPr>
        <w:t>охороняється законом</w:t>
      </w:r>
      <w:r w:rsidR="00705A6C" w:rsidRPr="003F4F85">
        <w:rPr>
          <w:rFonts w:ascii="Times New Roman" w:hAnsi="Times New Roman" w:cs="Times New Roman"/>
          <w:szCs w:val="22"/>
          <w:lang w:val="uk-UA"/>
        </w:rPr>
        <w:t xml:space="preserve">; </w:t>
      </w:r>
    </w:p>
    <w:p w14:paraId="0214E80B" w14:textId="77777777" w:rsidR="00232AA1" w:rsidRPr="003F4F85" w:rsidRDefault="00705A6C"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в) </w:t>
      </w:r>
      <w:r w:rsidR="006624D3" w:rsidRPr="003F4F85">
        <w:rPr>
          <w:rFonts w:ascii="Times New Roman" w:hAnsi="Times New Roman" w:cs="Times New Roman"/>
          <w:szCs w:val="22"/>
          <w:lang w:val="uk-UA"/>
        </w:rPr>
        <w:t xml:space="preserve">нечесний </w:t>
      </w:r>
      <w:r w:rsidRPr="003F4F85">
        <w:rPr>
          <w:rFonts w:ascii="Times New Roman" w:hAnsi="Times New Roman" w:cs="Times New Roman"/>
          <w:szCs w:val="22"/>
          <w:lang w:val="uk-UA"/>
        </w:rPr>
        <w:t>відбір та працевлаштування працівників</w:t>
      </w:r>
      <w:r w:rsidR="00232AA1" w:rsidRPr="003F4F85">
        <w:rPr>
          <w:rFonts w:ascii="Times New Roman" w:hAnsi="Times New Roman" w:cs="Times New Roman"/>
          <w:szCs w:val="22"/>
          <w:lang w:val="uk-UA"/>
        </w:rPr>
        <w:t>, просування</w:t>
      </w:r>
      <w:r w:rsidRPr="003F4F85">
        <w:rPr>
          <w:rFonts w:ascii="Times New Roman" w:hAnsi="Times New Roman" w:cs="Times New Roman"/>
          <w:szCs w:val="22"/>
          <w:lang w:val="uk-UA"/>
        </w:rPr>
        <w:t xml:space="preserve"> їх по кар’єрній сходинці, переведення на іншу посаду, </w:t>
      </w:r>
      <w:r w:rsidR="00232AA1" w:rsidRPr="003F4F85">
        <w:rPr>
          <w:rFonts w:ascii="Times New Roman" w:hAnsi="Times New Roman" w:cs="Times New Roman"/>
          <w:szCs w:val="22"/>
          <w:lang w:val="uk-UA"/>
        </w:rPr>
        <w:t>навчання, розвиток,</w:t>
      </w:r>
      <w:r w:rsidRPr="003F4F85">
        <w:rPr>
          <w:rFonts w:ascii="Times New Roman" w:hAnsi="Times New Roman" w:cs="Times New Roman"/>
          <w:szCs w:val="22"/>
          <w:lang w:val="uk-UA"/>
        </w:rPr>
        <w:t xml:space="preserve"> наданн</w:t>
      </w:r>
      <w:r w:rsidR="006624D3" w:rsidRPr="003F4F85">
        <w:rPr>
          <w:rFonts w:ascii="Times New Roman" w:hAnsi="Times New Roman" w:cs="Times New Roman"/>
          <w:szCs w:val="22"/>
          <w:lang w:val="uk-UA"/>
        </w:rPr>
        <w:t xml:space="preserve">я компенсаційних виплат чи інше, принижуючи працівника стосовно </w:t>
      </w:r>
      <w:r w:rsidRPr="003F4F85">
        <w:rPr>
          <w:rFonts w:ascii="Times New Roman" w:hAnsi="Times New Roman" w:cs="Times New Roman"/>
          <w:szCs w:val="22"/>
          <w:lang w:val="uk-UA"/>
        </w:rPr>
        <w:t>розбі</w:t>
      </w:r>
      <w:r w:rsidR="006624D3" w:rsidRPr="003F4F85">
        <w:rPr>
          <w:rFonts w:ascii="Times New Roman" w:hAnsi="Times New Roman" w:cs="Times New Roman"/>
          <w:szCs w:val="22"/>
          <w:lang w:val="uk-UA"/>
        </w:rPr>
        <w:t>жностей</w:t>
      </w:r>
      <w:r w:rsidRPr="003F4F85">
        <w:rPr>
          <w:rFonts w:ascii="Times New Roman" w:hAnsi="Times New Roman" w:cs="Times New Roman"/>
          <w:szCs w:val="22"/>
          <w:lang w:val="uk-UA"/>
        </w:rPr>
        <w:t xml:space="preserve"> </w:t>
      </w:r>
      <w:r w:rsidR="00232AA1" w:rsidRPr="003F4F85">
        <w:rPr>
          <w:rFonts w:ascii="Times New Roman" w:hAnsi="Times New Roman" w:cs="Times New Roman"/>
          <w:szCs w:val="22"/>
          <w:lang w:val="uk-UA"/>
        </w:rPr>
        <w:t>за ознакою раси, кольору шкіри, статі, національного походження, політичних переконань,</w:t>
      </w:r>
      <w:r w:rsidRPr="003F4F85">
        <w:rPr>
          <w:rFonts w:ascii="Times New Roman" w:hAnsi="Times New Roman" w:cs="Times New Roman"/>
          <w:szCs w:val="22"/>
          <w:lang w:val="uk-UA"/>
        </w:rPr>
        <w:t xml:space="preserve"> віку, сімейного стану або іншою ознакою, яка </w:t>
      </w:r>
      <w:r w:rsidR="00232AA1" w:rsidRPr="003F4F85">
        <w:rPr>
          <w:rFonts w:ascii="Times New Roman" w:hAnsi="Times New Roman" w:cs="Times New Roman"/>
          <w:szCs w:val="22"/>
          <w:lang w:val="uk-UA"/>
        </w:rPr>
        <w:t>охо</w:t>
      </w:r>
      <w:r w:rsidRPr="003F4F85">
        <w:rPr>
          <w:rFonts w:ascii="Times New Roman" w:hAnsi="Times New Roman" w:cs="Times New Roman"/>
          <w:szCs w:val="22"/>
          <w:lang w:val="uk-UA"/>
        </w:rPr>
        <w:t xml:space="preserve">роняється законом; </w:t>
      </w:r>
    </w:p>
    <w:p w14:paraId="7716A477" w14:textId="390B5BCC" w:rsidR="00232AA1" w:rsidRPr="003F4F85" w:rsidRDefault="00950A1F"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г) сексуальні домагання </w:t>
      </w:r>
      <w:r w:rsidR="00232AA1" w:rsidRPr="003F4F85">
        <w:rPr>
          <w:rFonts w:ascii="Times New Roman" w:hAnsi="Times New Roman" w:cs="Times New Roman"/>
          <w:szCs w:val="22"/>
          <w:lang w:val="uk-UA"/>
        </w:rPr>
        <w:t>колег по ро</w:t>
      </w:r>
      <w:r w:rsidRPr="003F4F85">
        <w:rPr>
          <w:rFonts w:ascii="Times New Roman" w:hAnsi="Times New Roman" w:cs="Times New Roman"/>
          <w:szCs w:val="22"/>
          <w:lang w:val="uk-UA"/>
        </w:rPr>
        <w:t xml:space="preserve">боті або інших осіб, які по’вязані </w:t>
      </w:r>
      <w:r w:rsidR="00232AA1" w:rsidRPr="003F4F85">
        <w:rPr>
          <w:rFonts w:ascii="Times New Roman" w:hAnsi="Times New Roman" w:cs="Times New Roman"/>
          <w:szCs w:val="22"/>
          <w:lang w:val="uk-UA"/>
        </w:rPr>
        <w:t xml:space="preserve">з </w:t>
      </w:r>
      <w:r w:rsidRPr="003F4F85">
        <w:rPr>
          <w:rFonts w:ascii="Times New Roman" w:hAnsi="Times New Roman" w:cs="Times New Roman"/>
          <w:szCs w:val="22"/>
          <w:lang w:val="uk-UA"/>
        </w:rPr>
        <w:t>організацією,</w:t>
      </w:r>
      <w:r w:rsidR="00232AA1" w:rsidRPr="003F4F85">
        <w:rPr>
          <w:rFonts w:ascii="Times New Roman" w:hAnsi="Times New Roman" w:cs="Times New Roman"/>
          <w:szCs w:val="22"/>
          <w:lang w:val="uk-UA"/>
        </w:rPr>
        <w:t xml:space="preserve"> включ</w:t>
      </w:r>
      <w:r w:rsidRPr="003F4F85">
        <w:rPr>
          <w:rFonts w:ascii="Times New Roman" w:hAnsi="Times New Roman" w:cs="Times New Roman"/>
          <w:szCs w:val="22"/>
          <w:lang w:val="uk-UA"/>
        </w:rPr>
        <w:t>аючи небажані сексуальні</w:t>
      </w:r>
      <w:r w:rsidR="00F455A7" w:rsidRPr="003F4F85">
        <w:rPr>
          <w:rFonts w:ascii="Times New Roman" w:hAnsi="Times New Roman" w:cs="Times New Roman"/>
          <w:szCs w:val="22"/>
          <w:lang w:val="uk-UA"/>
        </w:rPr>
        <w:t xml:space="preserve"> пропозиції та флірт, пропозиції</w:t>
      </w:r>
      <w:r w:rsidRPr="003F4F85">
        <w:rPr>
          <w:rFonts w:ascii="Times New Roman" w:hAnsi="Times New Roman" w:cs="Times New Roman"/>
          <w:szCs w:val="22"/>
          <w:lang w:val="uk-UA"/>
        </w:rPr>
        <w:t xml:space="preserve"> надання сексуальних послуг </w:t>
      </w:r>
      <w:r w:rsidR="00232AA1" w:rsidRPr="003F4F85">
        <w:rPr>
          <w:rFonts w:ascii="Times New Roman" w:hAnsi="Times New Roman" w:cs="Times New Roman"/>
          <w:szCs w:val="22"/>
          <w:lang w:val="uk-UA"/>
        </w:rPr>
        <w:t>та і</w:t>
      </w:r>
      <w:r w:rsidRPr="003F4F85">
        <w:rPr>
          <w:rFonts w:ascii="Times New Roman" w:hAnsi="Times New Roman" w:cs="Times New Roman"/>
          <w:szCs w:val="22"/>
          <w:lang w:val="uk-UA"/>
        </w:rPr>
        <w:t xml:space="preserve">нша поведінка </w:t>
      </w:r>
      <w:r w:rsidR="00232AA1" w:rsidRPr="003F4F85">
        <w:rPr>
          <w:rFonts w:ascii="Times New Roman" w:hAnsi="Times New Roman" w:cs="Times New Roman"/>
          <w:szCs w:val="22"/>
          <w:lang w:val="uk-UA"/>
        </w:rPr>
        <w:t>сексуального характеру,</w:t>
      </w:r>
      <w:r w:rsidRPr="003F4F85">
        <w:rPr>
          <w:rFonts w:ascii="Times New Roman" w:hAnsi="Times New Roman" w:cs="Times New Roman"/>
          <w:szCs w:val="22"/>
          <w:lang w:val="uk-UA"/>
        </w:rPr>
        <w:t xml:space="preserve"> проявлена в усній чи письмовій формах,</w:t>
      </w:r>
      <w:r w:rsidR="00232AA1" w:rsidRPr="003F4F85">
        <w:rPr>
          <w:rFonts w:ascii="Times New Roman" w:hAnsi="Times New Roman" w:cs="Times New Roman"/>
          <w:szCs w:val="22"/>
          <w:lang w:val="uk-UA"/>
        </w:rPr>
        <w:t xml:space="preserve"> яка перешкоджає продуктивності роботи</w:t>
      </w:r>
      <w:r w:rsidR="00F455A7" w:rsidRPr="003F4F85">
        <w:rPr>
          <w:rFonts w:ascii="Times New Roman" w:hAnsi="Times New Roman" w:cs="Times New Roman"/>
          <w:szCs w:val="22"/>
          <w:lang w:val="uk-UA"/>
        </w:rPr>
        <w:t xml:space="preserve"> індивіда або створює загрозливе</w:t>
      </w:r>
      <w:r w:rsidR="00232AA1" w:rsidRPr="003F4F85">
        <w:rPr>
          <w:rFonts w:ascii="Times New Roman" w:hAnsi="Times New Roman" w:cs="Times New Roman"/>
          <w:szCs w:val="22"/>
          <w:lang w:val="uk-UA"/>
        </w:rPr>
        <w:t xml:space="preserve"> або </w:t>
      </w:r>
      <w:r w:rsidR="00F455A7" w:rsidRPr="003F4F85">
        <w:rPr>
          <w:rFonts w:ascii="Times New Roman" w:hAnsi="Times New Roman" w:cs="Times New Roman"/>
          <w:szCs w:val="22"/>
          <w:lang w:val="uk-UA"/>
        </w:rPr>
        <w:t>образливе робоче середовище</w:t>
      </w:r>
      <w:r w:rsidR="00F976B4" w:rsidRPr="003F4F85">
        <w:rPr>
          <w:rFonts w:ascii="Times New Roman" w:hAnsi="Times New Roman" w:cs="Times New Roman"/>
          <w:szCs w:val="22"/>
          <w:lang w:val="uk-UA"/>
        </w:rPr>
        <w:t>;</w:t>
      </w:r>
    </w:p>
    <w:p w14:paraId="3AB06B75" w14:textId="791B7A2D" w:rsidR="00232AA1" w:rsidRPr="003F4F85" w:rsidRDefault="007E2A8C" w:rsidP="003039B8">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950A1F" w:rsidRPr="003F4F85">
        <w:rPr>
          <w:rFonts w:ascii="Times New Roman" w:hAnsi="Times New Roman" w:cs="Times New Roman"/>
          <w:szCs w:val="22"/>
          <w:lang w:val="uk-UA"/>
        </w:rPr>
        <w:t>)</w:t>
      </w:r>
      <w:r w:rsidR="006624D3" w:rsidRPr="003F4F85">
        <w:rPr>
          <w:rFonts w:ascii="Times New Roman" w:hAnsi="Times New Roman" w:cs="Times New Roman"/>
          <w:szCs w:val="22"/>
          <w:lang w:val="uk-UA"/>
        </w:rPr>
        <w:t xml:space="preserve"> примушення</w:t>
      </w:r>
      <w:r w:rsidR="001542D9" w:rsidRPr="003F4F85">
        <w:rPr>
          <w:rFonts w:ascii="Times New Roman" w:hAnsi="Times New Roman" w:cs="Times New Roman"/>
          <w:szCs w:val="22"/>
          <w:lang w:val="uk-UA"/>
        </w:rPr>
        <w:t xml:space="preserve"> працівників виконувати більш складні завдання</w:t>
      </w:r>
      <w:r w:rsidR="00232AA1" w:rsidRPr="003F4F85">
        <w:rPr>
          <w:rFonts w:ascii="Times New Roman" w:hAnsi="Times New Roman" w:cs="Times New Roman"/>
          <w:szCs w:val="22"/>
          <w:lang w:val="uk-UA"/>
        </w:rPr>
        <w:t xml:space="preserve"> або </w:t>
      </w:r>
      <w:r w:rsidR="001542D9" w:rsidRPr="003F4F85">
        <w:rPr>
          <w:rFonts w:ascii="Times New Roman" w:hAnsi="Times New Roman" w:cs="Times New Roman"/>
          <w:szCs w:val="22"/>
          <w:lang w:val="uk-UA"/>
        </w:rPr>
        <w:t>зовсім незначні</w:t>
      </w:r>
      <w:r w:rsidR="00232AA1" w:rsidRPr="003F4F85">
        <w:rPr>
          <w:rFonts w:ascii="Times New Roman" w:hAnsi="Times New Roman" w:cs="Times New Roman"/>
          <w:szCs w:val="22"/>
          <w:lang w:val="uk-UA"/>
        </w:rPr>
        <w:t xml:space="preserve"> для </w:t>
      </w:r>
      <w:r w:rsidR="008D4266" w:rsidRPr="003F4F85">
        <w:rPr>
          <w:rFonts w:ascii="Times New Roman" w:hAnsi="Times New Roman" w:cs="Times New Roman"/>
          <w:szCs w:val="22"/>
          <w:lang w:val="uk-UA"/>
        </w:rPr>
        <w:t>прискорення процесу</w:t>
      </w:r>
      <w:r w:rsidR="00F976B4" w:rsidRPr="003F4F85">
        <w:rPr>
          <w:rFonts w:ascii="Times New Roman" w:hAnsi="Times New Roman" w:cs="Times New Roman"/>
          <w:szCs w:val="22"/>
          <w:lang w:val="uk-UA"/>
        </w:rPr>
        <w:t xml:space="preserve"> їхньої відставки або відмови</w:t>
      </w:r>
      <w:r w:rsidR="00232AA1" w:rsidRPr="003F4F85">
        <w:rPr>
          <w:rFonts w:ascii="Times New Roman" w:hAnsi="Times New Roman" w:cs="Times New Roman"/>
          <w:szCs w:val="22"/>
          <w:lang w:val="uk-UA"/>
        </w:rPr>
        <w:t xml:space="preserve"> від </w:t>
      </w:r>
      <w:r w:rsidR="00F976B4" w:rsidRPr="003F4F85">
        <w:rPr>
          <w:rFonts w:ascii="Times New Roman" w:hAnsi="Times New Roman" w:cs="Times New Roman"/>
          <w:szCs w:val="22"/>
          <w:lang w:val="uk-UA"/>
        </w:rPr>
        <w:t>подальшої роботи;</w:t>
      </w:r>
    </w:p>
    <w:p w14:paraId="1D174C96" w14:textId="5348E132" w:rsidR="009F07A3" w:rsidRPr="003F4F85" w:rsidRDefault="007E2A8C" w:rsidP="003039B8">
      <w:pPr>
        <w:jc w:val="both"/>
        <w:rPr>
          <w:rFonts w:ascii="Times New Roman" w:hAnsi="Times New Roman" w:cs="Times New Roman"/>
          <w:szCs w:val="22"/>
          <w:lang w:val="uk-UA"/>
        </w:rPr>
      </w:pPr>
      <w:r w:rsidRPr="003F4F85">
        <w:rPr>
          <w:rFonts w:ascii="Times New Roman" w:hAnsi="Times New Roman" w:cs="Times New Roman"/>
          <w:szCs w:val="22"/>
          <w:lang w:val="uk-UA"/>
        </w:rPr>
        <w:t>д</w:t>
      </w:r>
      <w:r w:rsidR="009F07A3" w:rsidRPr="003F4F85">
        <w:rPr>
          <w:rFonts w:ascii="Times New Roman" w:hAnsi="Times New Roman" w:cs="Times New Roman"/>
          <w:szCs w:val="22"/>
          <w:lang w:val="uk-UA"/>
        </w:rPr>
        <w:t xml:space="preserve">) </w:t>
      </w:r>
      <w:r w:rsidR="00071717" w:rsidRPr="003F4F85">
        <w:rPr>
          <w:rFonts w:ascii="Times New Roman" w:hAnsi="Times New Roman" w:cs="Times New Roman"/>
          <w:szCs w:val="22"/>
          <w:lang w:val="uk-UA"/>
        </w:rPr>
        <w:t>примушення</w:t>
      </w:r>
      <w:r w:rsidR="009F07A3" w:rsidRPr="003F4F85">
        <w:rPr>
          <w:rFonts w:ascii="Times New Roman" w:hAnsi="Times New Roman" w:cs="Times New Roman"/>
          <w:szCs w:val="22"/>
          <w:lang w:val="uk-UA"/>
        </w:rPr>
        <w:t xml:space="preserve"> одержувачів гуманітарної, грошової або будь-якої іншої допомоги</w:t>
      </w:r>
      <w:r w:rsidR="00071717" w:rsidRPr="003F4F85">
        <w:rPr>
          <w:rFonts w:ascii="Times New Roman" w:hAnsi="Times New Roman" w:cs="Times New Roman"/>
          <w:szCs w:val="22"/>
          <w:lang w:val="uk-UA"/>
        </w:rPr>
        <w:t xml:space="preserve"> </w:t>
      </w:r>
      <w:r w:rsidR="009F07A3" w:rsidRPr="003F4F85">
        <w:rPr>
          <w:rFonts w:ascii="Times New Roman" w:hAnsi="Times New Roman" w:cs="Times New Roman"/>
          <w:szCs w:val="22"/>
          <w:lang w:val="uk-UA"/>
        </w:rPr>
        <w:t xml:space="preserve"> </w:t>
      </w:r>
      <w:r w:rsidR="00071717" w:rsidRPr="003F4F85">
        <w:rPr>
          <w:rFonts w:ascii="Times New Roman" w:hAnsi="Times New Roman" w:cs="Times New Roman"/>
          <w:szCs w:val="22"/>
          <w:lang w:val="uk-UA"/>
        </w:rPr>
        <w:t xml:space="preserve">брати </w:t>
      </w:r>
      <w:r w:rsidR="00232AA1" w:rsidRPr="003F4F85">
        <w:rPr>
          <w:rFonts w:ascii="Times New Roman" w:hAnsi="Times New Roman" w:cs="Times New Roman"/>
          <w:szCs w:val="22"/>
          <w:lang w:val="uk-UA"/>
        </w:rPr>
        <w:t>участь в релігійній діяльності</w:t>
      </w:r>
      <w:r w:rsidR="00B94177" w:rsidRPr="003F4F85">
        <w:rPr>
          <w:rFonts w:ascii="Times New Roman" w:hAnsi="Times New Roman" w:cs="Times New Roman"/>
          <w:szCs w:val="22"/>
          <w:lang w:val="uk-UA"/>
        </w:rPr>
        <w:t>,</w:t>
      </w:r>
      <w:r w:rsidR="00232AA1" w:rsidRPr="003F4F85">
        <w:rPr>
          <w:rFonts w:ascii="Times New Roman" w:hAnsi="Times New Roman" w:cs="Times New Roman"/>
          <w:szCs w:val="22"/>
          <w:lang w:val="uk-UA"/>
        </w:rPr>
        <w:t xml:space="preserve"> або</w:t>
      </w:r>
      <w:r w:rsidR="009F07A3" w:rsidRPr="003F4F85">
        <w:rPr>
          <w:rFonts w:ascii="Times New Roman" w:hAnsi="Times New Roman" w:cs="Times New Roman"/>
          <w:szCs w:val="22"/>
          <w:lang w:val="uk-UA"/>
        </w:rPr>
        <w:t xml:space="preserve"> використовувати їх</w:t>
      </w:r>
      <w:r w:rsidR="00232AA1" w:rsidRPr="003F4F85">
        <w:rPr>
          <w:rFonts w:ascii="Times New Roman" w:hAnsi="Times New Roman" w:cs="Times New Roman"/>
          <w:szCs w:val="22"/>
          <w:lang w:val="uk-UA"/>
        </w:rPr>
        <w:t xml:space="preserve"> </w:t>
      </w:r>
      <w:r w:rsidR="009F07A3" w:rsidRPr="003F4F85">
        <w:rPr>
          <w:rFonts w:ascii="Times New Roman" w:hAnsi="Times New Roman" w:cs="Times New Roman"/>
          <w:szCs w:val="22"/>
          <w:lang w:val="uk-UA"/>
        </w:rPr>
        <w:t>в особистих корисливих цілях</w:t>
      </w:r>
      <w:r w:rsidR="00232AA1" w:rsidRPr="003F4F85">
        <w:rPr>
          <w:rFonts w:ascii="Times New Roman" w:hAnsi="Times New Roman" w:cs="Times New Roman"/>
          <w:szCs w:val="22"/>
          <w:lang w:val="uk-UA"/>
        </w:rPr>
        <w:t xml:space="preserve">. Будь-які </w:t>
      </w:r>
      <w:r w:rsidR="009F07A3" w:rsidRPr="003F4F85">
        <w:rPr>
          <w:rFonts w:ascii="Times New Roman" w:hAnsi="Times New Roman" w:cs="Times New Roman"/>
          <w:szCs w:val="22"/>
          <w:lang w:val="uk-UA"/>
        </w:rPr>
        <w:t>інтимні стосунки з</w:t>
      </w:r>
      <w:r w:rsidR="00071717" w:rsidRPr="003F4F85">
        <w:rPr>
          <w:rFonts w:ascii="Times New Roman" w:hAnsi="Times New Roman" w:cs="Times New Roman"/>
          <w:szCs w:val="22"/>
          <w:lang w:val="uk-UA"/>
        </w:rPr>
        <w:t xml:space="preserve"> одержувачами допомоги – </w:t>
      </w:r>
      <w:r w:rsidR="009F07A3" w:rsidRPr="003F4F85">
        <w:rPr>
          <w:rFonts w:ascii="Times New Roman" w:hAnsi="Times New Roman" w:cs="Times New Roman"/>
          <w:szCs w:val="22"/>
          <w:lang w:val="uk-UA"/>
        </w:rPr>
        <w:t>заборонені, тільки у випадку заключення шлюбу з отримувачем допомоги.</w:t>
      </w:r>
    </w:p>
    <w:p w14:paraId="21E1CB3E" w14:textId="77777777" w:rsidR="00A43E82" w:rsidRPr="003F4F85" w:rsidRDefault="00A43E82" w:rsidP="003039B8">
      <w:pPr>
        <w:jc w:val="both"/>
        <w:rPr>
          <w:rFonts w:ascii="Times New Roman" w:hAnsi="Times New Roman" w:cs="Times New Roman"/>
          <w:szCs w:val="22"/>
          <w:lang w:val="uk-UA"/>
        </w:rPr>
      </w:pPr>
    </w:p>
    <w:p w14:paraId="6E3EDE91" w14:textId="77777777" w:rsidR="0091629A" w:rsidRPr="003F4F85" w:rsidRDefault="0091629A"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 </w:t>
      </w:r>
      <w:r w:rsidR="00764873" w:rsidRPr="003F4F85">
        <w:rPr>
          <w:rFonts w:ascii="Times New Roman" w:hAnsi="Times New Roman" w:cs="Times New Roman"/>
          <w:b/>
          <w:szCs w:val="22"/>
          <w:lang w:val="uk-UA"/>
        </w:rPr>
        <w:t xml:space="preserve">Звіт про </w:t>
      </w:r>
      <w:r w:rsidR="00B64B96" w:rsidRPr="003F4F85">
        <w:rPr>
          <w:rFonts w:ascii="Times New Roman" w:hAnsi="Times New Roman" w:cs="Times New Roman"/>
          <w:b/>
          <w:szCs w:val="22"/>
          <w:lang w:val="uk-UA"/>
        </w:rPr>
        <w:t>проявлення неприпустимої поведінки</w:t>
      </w:r>
      <w:r w:rsidR="00764873" w:rsidRPr="003F4F85">
        <w:rPr>
          <w:rFonts w:ascii="Times New Roman" w:hAnsi="Times New Roman" w:cs="Times New Roman"/>
          <w:b/>
          <w:szCs w:val="22"/>
          <w:lang w:val="uk-UA"/>
        </w:rPr>
        <w:t>:</w:t>
      </w:r>
    </w:p>
    <w:p w14:paraId="7CED40BB" w14:textId="77777777" w:rsidR="0091629A" w:rsidRPr="003F4F85" w:rsidRDefault="0091629A" w:rsidP="003039B8">
      <w:pPr>
        <w:jc w:val="both"/>
        <w:rPr>
          <w:rFonts w:ascii="Times New Roman" w:hAnsi="Times New Roman" w:cs="Times New Roman"/>
          <w:szCs w:val="22"/>
          <w:lang w:val="uk-UA"/>
        </w:rPr>
      </w:pPr>
    </w:p>
    <w:p w14:paraId="34D9410B" w14:textId="77777777" w:rsidR="0091629A" w:rsidRPr="003F4F85" w:rsidRDefault="00764873" w:rsidP="003039B8">
      <w:pPr>
        <w:jc w:val="both"/>
        <w:rPr>
          <w:rFonts w:ascii="Times New Roman" w:hAnsi="Times New Roman" w:cs="Times New Roman"/>
          <w:szCs w:val="22"/>
          <w:lang w:val="uk-UA"/>
        </w:rPr>
      </w:pPr>
      <w:r w:rsidRPr="003F4F85">
        <w:rPr>
          <w:rFonts w:ascii="Times New Roman" w:hAnsi="Times New Roman" w:cs="Times New Roman"/>
          <w:szCs w:val="22"/>
          <w:lang w:val="uk-UA"/>
        </w:rPr>
        <w:t>Співробітникам</w:t>
      </w:r>
      <w:r w:rsidR="0091629A" w:rsidRPr="003F4F85">
        <w:rPr>
          <w:rFonts w:ascii="Times New Roman" w:hAnsi="Times New Roman" w:cs="Times New Roman"/>
          <w:szCs w:val="22"/>
          <w:lang w:val="uk-UA"/>
        </w:rPr>
        <w:t xml:space="preserve">, які вважають, що вони </w:t>
      </w:r>
      <w:r w:rsidRPr="003F4F85">
        <w:rPr>
          <w:rFonts w:ascii="Times New Roman" w:hAnsi="Times New Roman" w:cs="Times New Roman"/>
          <w:szCs w:val="22"/>
          <w:lang w:val="uk-UA"/>
        </w:rPr>
        <w:t>стали жертвами</w:t>
      </w:r>
      <w:r w:rsidR="0091629A" w:rsidRPr="003F4F85">
        <w:rPr>
          <w:rFonts w:ascii="Times New Roman" w:hAnsi="Times New Roman" w:cs="Times New Roman"/>
          <w:szCs w:val="22"/>
          <w:lang w:val="uk-UA"/>
        </w:rPr>
        <w:t xml:space="preserve"> д</w:t>
      </w:r>
      <w:r w:rsidRPr="003F4F85">
        <w:rPr>
          <w:rFonts w:ascii="Times New Roman" w:hAnsi="Times New Roman" w:cs="Times New Roman"/>
          <w:szCs w:val="22"/>
          <w:lang w:val="uk-UA"/>
        </w:rPr>
        <w:t>искримінації або переслідування,</w:t>
      </w:r>
      <w:r w:rsidR="0091629A" w:rsidRPr="003F4F85">
        <w:rPr>
          <w:rFonts w:ascii="Times New Roman" w:hAnsi="Times New Roman" w:cs="Times New Roman"/>
          <w:szCs w:val="22"/>
          <w:lang w:val="uk-UA"/>
        </w:rPr>
        <w:t xml:space="preserve"> слід негайно зробити наступні кроки:</w:t>
      </w:r>
    </w:p>
    <w:p w14:paraId="0DA10742" w14:textId="77777777" w:rsidR="0091629A" w:rsidRPr="003F4F85" w:rsidRDefault="0091629A"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а) </w:t>
      </w:r>
      <w:r w:rsidR="00764873" w:rsidRPr="003F4F85">
        <w:rPr>
          <w:rFonts w:ascii="Times New Roman" w:hAnsi="Times New Roman" w:cs="Times New Roman"/>
          <w:szCs w:val="22"/>
          <w:lang w:val="uk-UA"/>
        </w:rPr>
        <w:t>належним чином пояснити кривднику, що дана поведінка є образливою та повинна бути негайно припинена;</w:t>
      </w:r>
    </w:p>
    <w:p w14:paraId="75A034A8" w14:textId="7B3F4B90" w:rsidR="0091629A" w:rsidRPr="003F4F85" w:rsidRDefault="0091629A"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б) повідомити про </w:t>
      </w:r>
      <w:r w:rsidR="00764873" w:rsidRPr="003F4F85">
        <w:rPr>
          <w:rFonts w:ascii="Times New Roman" w:hAnsi="Times New Roman" w:cs="Times New Roman"/>
          <w:szCs w:val="22"/>
          <w:lang w:val="uk-UA"/>
        </w:rPr>
        <w:t>дану образливу пов</w:t>
      </w:r>
      <w:r w:rsidR="00C70F18" w:rsidRPr="003F4F85">
        <w:rPr>
          <w:rFonts w:ascii="Times New Roman" w:hAnsi="Times New Roman" w:cs="Times New Roman"/>
          <w:szCs w:val="22"/>
          <w:lang w:val="uk-UA"/>
        </w:rPr>
        <w:t>едінку безпосереднього керівника</w:t>
      </w:r>
      <w:r w:rsidR="007E2A8C" w:rsidRPr="003F4F85">
        <w:rPr>
          <w:rFonts w:ascii="Times New Roman" w:hAnsi="Times New Roman" w:cs="Times New Roman"/>
          <w:szCs w:val="22"/>
          <w:lang w:val="uk-UA"/>
        </w:rPr>
        <w:t xml:space="preserve"> працівника та менеджера з персоналу</w:t>
      </w:r>
      <w:r w:rsidR="003F351D" w:rsidRPr="003F4F85">
        <w:rPr>
          <w:rFonts w:ascii="Times New Roman" w:hAnsi="Times New Roman" w:cs="Times New Roman"/>
          <w:lang w:val="uk-UA"/>
        </w:rPr>
        <w:t xml:space="preserve"> </w:t>
      </w:r>
      <w:r w:rsidR="00287CD9" w:rsidRPr="003F4F85">
        <w:rPr>
          <w:rFonts w:ascii="Times New Roman" w:hAnsi="Times New Roman" w:cs="Times New Roman"/>
          <w:lang w:val="uk-UA"/>
        </w:rPr>
        <w:t>або особу</w:t>
      </w:r>
      <w:r w:rsidR="003F351D" w:rsidRPr="003F4F85">
        <w:rPr>
          <w:rFonts w:ascii="Times New Roman" w:hAnsi="Times New Roman" w:cs="Times New Roman"/>
          <w:lang w:val="uk-UA"/>
        </w:rPr>
        <w:t>, яка тимчасово виконує дані обов’язки</w:t>
      </w:r>
      <w:r w:rsidRPr="003F4F85">
        <w:rPr>
          <w:rFonts w:ascii="Times New Roman" w:hAnsi="Times New Roman" w:cs="Times New Roman"/>
          <w:szCs w:val="22"/>
          <w:lang w:val="uk-UA"/>
        </w:rPr>
        <w:t xml:space="preserve">. </w:t>
      </w:r>
    </w:p>
    <w:p w14:paraId="1E110E64" w14:textId="77777777" w:rsidR="0091629A" w:rsidRPr="003F4F85" w:rsidRDefault="0091629A" w:rsidP="003039B8">
      <w:pPr>
        <w:jc w:val="both"/>
        <w:rPr>
          <w:rFonts w:ascii="Times New Roman" w:hAnsi="Times New Roman" w:cs="Times New Roman"/>
          <w:szCs w:val="22"/>
          <w:lang w:val="uk-UA"/>
        </w:rPr>
      </w:pPr>
    </w:p>
    <w:p w14:paraId="0F61C176" w14:textId="77777777" w:rsidR="0091629A" w:rsidRPr="003F4F85" w:rsidRDefault="0091629A"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 </w:t>
      </w:r>
      <w:r w:rsidR="00B2133E" w:rsidRPr="003F4F85">
        <w:rPr>
          <w:rFonts w:ascii="Times New Roman" w:hAnsi="Times New Roman" w:cs="Times New Roman"/>
          <w:b/>
          <w:szCs w:val="22"/>
          <w:lang w:val="uk-UA"/>
        </w:rPr>
        <w:t>Звіт</w:t>
      </w:r>
      <w:r w:rsidR="00764873" w:rsidRPr="003F4F85">
        <w:rPr>
          <w:rFonts w:ascii="Times New Roman" w:hAnsi="Times New Roman" w:cs="Times New Roman"/>
          <w:b/>
          <w:szCs w:val="22"/>
          <w:lang w:val="uk-UA"/>
        </w:rPr>
        <w:t xml:space="preserve"> третьої сторони</w:t>
      </w:r>
      <w:r w:rsidRPr="003F4F85">
        <w:rPr>
          <w:rFonts w:ascii="Times New Roman" w:hAnsi="Times New Roman" w:cs="Times New Roman"/>
          <w:b/>
          <w:szCs w:val="22"/>
          <w:lang w:val="uk-UA"/>
        </w:rPr>
        <w:t xml:space="preserve">: </w:t>
      </w:r>
    </w:p>
    <w:p w14:paraId="34478902" w14:textId="77777777" w:rsidR="0091629A" w:rsidRPr="003F4F85" w:rsidRDefault="0091629A" w:rsidP="003039B8">
      <w:pPr>
        <w:jc w:val="both"/>
        <w:rPr>
          <w:rFonts w:ascii="Times New Roman" w:hAnsi="Times New Roman" w:cs="Times New Roman"/>
          <w:szCs w:val="22"/>
          <w:lang w:val="uk-UA"/>
        </w:rPr>
      </w:pPr>
    </w:p>
    <w:p w14:paraId="375FF3F5" w14:textId="16FF3AE3" w:rsidR="0091629A" w:rsidRPr="003F4F85" w:rsidRDefault="00D50324" w:rsidP="003039B8">
      <w:pPr>
        <w:jc w:val="both"/>
        <w:rPr>
          <w:rFonts w:ascii="Times New Roman" w:hAnsi="Times New Roman" w:cs="Times New Roman"/>
          <w:szCs w:val="22"/>
          <w:lang w:val="uk-UA"/>
        </w:rPr>
      </w:pPr>
      <w:r w:rsidRPr="003F4F85">
        <w:rPr>
          <w:rFonts w:ascii="Times New Roman" w:hAnsi="Times New Roman" w:cs="Times New Roman"/>
          <w:szCs w:val="22"/>
          <w:lang w:val="uk-UA"/>
        </w:rPr>
        <w:t>Співробітники, які стали свідками випадків</w:t>
      </w:r>
      <w:r w:rsidR="0091629A" w:rsidRPr="003F4F85">
        <w:rPr>
          <w:rFonts w:ascii="Times New Roman" w:hAnsi="Times New Roman" w:cs="Times New Roman"/>
          <w:szCs w:val="22"/>
          <w:lang w:val="uk-UA"/>
        </w:rPr>
        <w:t xml:space="preserve"> дискримінації </w:t>
      </w:r>
      <w:r w:rsidRPr="003F4F85">
        <w:rPr>
          <w:rFonts w:ascii="Times New Roman" w:hAnsi="Times New Roman" w:cs="Times New Roman"/>
          <w:szCs w:val="22"/>
          <w:lang w:val="uk-UA"/>
        </w:rPr>
        <w:t>або переслідува</w:t>
      </w:r>
      <w:r w:rsidR="00A97C24" w:rsidRPr="003F4F85">
        <w:rPr>
          <w:rFonts w:ascii="Times New Roman" w:hAnsi="Times New Roman" w:cs="Times New Roman"/>
          <w:szCs w:val="22"/>
          <w:lang w:val="uk-UA"/>
        </w:rPr>
        <w:t xml:space="preserve">ння </w:t>
      </w:r>
      <w:r w:rsidR="0091629A" w:rsidRPr="003F4F85">
        <w:rPr>
          <w:rFonts w:ascii="Times New Roman" w:hAnsi="Times New Roman" w:cs="Times New Roman"/>
          <w:szCs w:val="22"/>
          <w:lang w:val="uk-UA"/>
        </w:rPr>
        <w:t>на робочому місці</w:t>
      </w:r>
      <w:r w:rsidR="006D27E8" w:rsidRPr="003F4F85">
        <w:rPr>
          <w:rFonts w:ascii="Times New Roman" w:hAnsi="Times New Roman" w:cs="Times New Roman"/>
          <w:szCs w:val="22"/>
          <w:lang w:val="uk-UA"/>
        </w:rPr>
        <w:t xml:space="preserve">, </w:t>
      </w:r>
      <w:r w:rsidR="00DF125B" w:rsidRPr="003F4F85">
        <w:rPr>
          <w:rFonts w:ascii="Times New Roman" w:hAnsi="Times New Roman" w:cs="Times New Roman"/>
          <w:szCs w:val="22"/>
          <w:lang w:val="uk-UA"/>
        </w:rPr>
        <w:t xml:space="preserve">зобов'язані повідомити про це </w:t>
      </w:r>
      <w:r w:rsidR="007E2A8C" w:rsidRPr="003F4F85">
        <w:rPr>
          <w:rFonts w:ascii="Times New Roman" w:hAnsi="Times New Roman" w:cs="Times New Roman"/>
          <w:lang w:val="uk-UA"/>
        </w:rPr>
        <w:t xml:space="preserve">безпосереднього керівника та менеджера з персоналу  </w:t>
      </w:r>
      <w:r w:rsidR="002E581A" w:rsidRPr="003F4F85">
        <w:rPr>
          <w:rFonts w:ascii="Times New Roman" w:hAnsi="Times New Roman" w:cs="Times New Roman"/>
          <w:lang w:val="uk-UA"/>
        </w:rPr>
        <w:t>або особу</w:t>
      </w:r>
      <w:r w:rsidR="00DF125B" w:rsidRPr="003F4F85">
        <w:rPr>
          <w:rFonts w:ascii="Times New Roman" w:hAnsi="Times New Roman" w:cs="Times New Roman"/>
          <w:lang w:val="uk-UA"/>
        </w:rPr>
        <w:t>, яка тимчасово виконує дані обов’язки</w:t>
      </w:r>
      <w:r w:rsidR="00DF125B" w:rsidRPr="003F4F85">
        <w:rPr>
          <w:rFonts w:ascii="Times New Roman" w:hAnsi="Times New Roman" w:cs="Times New Roman"/>
          <w:szCs w:val="22"/>
          <w:lang w:val="uk-UA"/>
        </w:rPr>
        <w:t>,</w:t>
      </w:r>
      <w:r w:rsidR="002E581A" w:rsidRPr="003F4F85">
        <w:rPr>
          <w:rFonts w:ascii="Times New Roman" w:hAnsi="Times New Roman" w:cs="Times New Roman"/>
          <w:szCs w:val="22"/>
          <w:lang w:val="uk-UA"/>
        </w:rPr>
        <w:t xml:space="preserve"> та</w:t>
      </w:r>
      <w:r w:rsidR="00DF125B" w:rsidRPr="003F4F85">
        <w:rPr>
          <w:rFonts w:ascii="Times New Roman" w:hAnsi="Times New Roman" w:cs="Times New Roman"/>
          <w:szCs w:val="22"/>
          <w:lang w:val="uk-UA"/>
        </w:rPr>
        <w:t xml:space="preserve"> </w:t>
      </w:r>
      <w:r w:rsidR="006D27E8" w:rsidRPr="003F4F85">
        <w:rPr>
          <w:rFonts w:ascii="Times New Roman" w:hAnsi="Times New Roman" w:cs="Times New Roman"/>
          <w:szCs w:val="22"/>
          <w:lang w:val="uk-UA"/>
        </w:rPr>
        <w:t>за</w:t>
      </w:r>
      <w:r w:rsidR="0091629A" w:rsidRPr="003F4F85">
        <w:rPr>
          <w:rFonts w:ascii="Times New Roman" w:hAnsi="Times New Roman" w:cs="Times New Roman"/>
          <w:szCs w:val="22"/>
          <w:lang w:val="uk-UA"/>
        </w:rPr>
        <w:t>докумен</w:t>
      </w:r>
      <w:r w:rsidR="006D27E8" w:rsidRPr="003F4F85">
        <w:rPr>
          <w:rFonts w:ascii="Times New Roman" w:hAnsi="Times New Roman" w:cs="Times New Roman"/>
          <w:szCs w:val="22"/>
          <w:lang w:val="uk-UA"/>
        </w:rPr>
        <w:t>тувати дані</w:t>
      </w:r>
      <w:r w:rsidR="00DF125B" w:rsidRPr="003F4F85">
        <w:rPr>
          <w:rFonts w:ascii="Times New Roman" w:hAnsi="Times New Roman" w:cs="Times New Roman"/>
          <w:szCs w:val="22"/>
          <w:lang w:val="uk-UA"/>
        </w:rPr>
        <w:t xml:space="preserve"> випадки</w:t>
      </w:r>
      <w:r w:rsidR="0091629A" w:rsidRPr="003F4F85">
        <w:rPr>
          <w:rFonts w:ascii="Times New Roman" w:hAnsi="Times New Roman" w:cs="Times New Roman"/>
          <w:szCs w:val="22"/>
          <w:lang w:val="uk-UA"/>
        </w:rPr>
        <w:t xml:space="preserve">. </w:t>
      </w:r>
    </w:p>
    <w:p w14:paraId="771EDCDC" w14:textId="77777777" w:rsidR="0091629A" w:rsidRPr="003F4F85" w:rsidRDefault="0091629A" w:rsidP="003039B8">
      <w:pPr>
        <w:jc w:val="both"/>
        <w:rPr>
          <w:rFonts w:ascii="Times New Roman" w:hAnsi="Times New Roman" w:cs="Times New Roman"/>
          <w:szCs w:val="22"/>
          <w:lang w:val="uk-UA"/>
        </w:rPr>
      </w:pPr>
    </w:p>
    <w:p w14:paraId="760BE279" w14:textId="77777777" w:rsidR="0091629A" w:rsidRPr="003F4F85" w:rsidRDefault="0091629A"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 </w:t>
      </w:r>
      <w:r w:rsidR="004C0B82" w:rsidRPr="003F4F85">
        <w:rPr>
          <w:rFonts w:ascii="Times New Roman" w:hAnsi="Times New Roman" w:cs="Times New Roman"/>
          <w:b/>
          <w:szCs w:val="22"/>
          <w:lang w:val="uk-UA"/>
        </w:rPr>
        <w:t>Розбирання спр</w:t>
      </w:r>
      <w:r w:rsidR="00982160" w:rsidRPr="003F4F85">
        <w:rPr>
          <w:rFonts w:ascii="Times New Roman" w:hAnsi="Times New Roman" w:cs="Times New Roman"/>
          <w:b/>
          <w:szCs w:val="22"/>
          <w:lang w:val="uk-UA"/>
        </w:rPr>
        <w:t>ав</w:t>
      </w:r>
      <w:r w:rsidRPr="003F4F85">
        <w:rPr>
          <w:rFonts w:ascii="Times New Roman" w:hAnsi="Times New Roman" w:cs="Times New Roman"/>
          <w:b/>
          <w:szCs w:val="22"/>
          <w:lang w:val="uk-UA"/>
        </w:rPr>
        <w:t xml:space="preserve">: </w:t>
      </w:r>
    </w:p>
    <w:p w14:paraId="40FC3438" w14:textId="77777777" w:rsidR="00D50324" w:rsidRPr="003F4F85" w:rsidRDefault="00D50324" w:rsidP="003039B8">
      <w:pPr>
        <w:jc w:val="both"/>
        <w:rPr>
          <w:rFonts w:ascii="Times New Roman" w:hAnsi="Times New Roman" w:cs="Times New Roman"/>
          <w:b/>
          <w:szCs w:val="22"/>
          <w:lang w:val="uk-UA"/>
        </w:rPr>
      </w:pPr>
    </w:p>
    <w:p w14:paraId="266C105A" w14:textId="0D7A6118" w:rsidR="00A43E82" w:rsidRPr="003F4F85" w:rsidRDefault="00D065E3" w:rsidP="003039B8">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Скарги </w:t>
      </w:r>
      <w:r w:rsidR="007A1C91" w:rsidRPr="003F4F85">
        <w:rPr>
          <w:rFonts w:ascii="Times New Roman" w:hAnsi="Times New Roman" w:cs="Times New Roman"/>
          <w:szCs w:val="22"/>
          <w:lang w:val="uk-UA"/>
        </w:rPr>
        <w:t>стосовно дискримінації або переслідування повинні</w:t>
      </w:r>
      <w:r w:rsidR="00982160" w:rsidRPr="003F4F85">
        <w:rPr>
          <w:rFonts w:ascii="Times New Roman" w:hAnsi="Times New Roman" w:cs="Times New Roman"/>
          <w:szCs w:val="22"/>
          <w:lang w:val="uk-UA"/>
        </w:rPr>
        <w:t xml:space="preserve"> бути негайно </w:t>
      </w:r>
      <w:r w:rsidR="0072281E" w:rsidRPr="003F4F85">
        <w:rPr>
          <w:rFonts w:ascii="Times New Roman" w:hAnsi="Times New Roman" w:cs="Times New Roman"/>
          <w:szCs w:val="22"/>
          <w:lang w:val="uk-UA"/>
        </w:rPr>
        <w:t>розглянуті</w:t>
      </w:r>
      <w:r w:rsidR="00982160" w:rsidRPr="003F4F85">
        <w:rPr>
          <w:rFonts w:ascii="Times New Roman" w:hAnsi="Times New Roman" w:cs="Times New Roman"/>
          <w:szCs w:val="22"/>
          <w:lang w:val="uk-UA"/>
        </w:rPr>
        <w:t xml:space="preserve"> та</w:t>
      </w:r>
      <w:r w:rsidR="00EF259A" w:rsidRPr="003F4F85">
        <w:rPr>
          <w:rFonts w:ascii="Times New Roman" w:hAnsi="Times New Roman" w:cs="Times New Roman"/>
          <w:szCs w:val="22"/>
          <w:lang w:val="uk-UA"/>
        </w:rPr>
        <w:t xml:space="preserve"> необхідно знайти найкращі шляхи вирішення проблеми</w:t>
      </w:r>
      <w:r w:rsidR="0091629A" w:rsidRPr="003F4F85">
        <w:rPr>
          <w:rFonts w:ascii="Times New Roman" w:hAnsi="Times New Roman" w:cs="Times New Roman"/>
          <w:szCs w:val="22"/>
          <w:lang w:val="uk-UA"/>
        </w:rPr>
        <w:t>.</w:t>
      </w:r>
    </w:p>
    <w:p w14:paraId="1ABC1587" w14:textId="77777777" w:rsidR="00A43E82" w:rsidRPr="003F4F85" w:rsidRDefault="00A43E82" w:rsidP="00A43E82">
      <w:pPr>
        <w:rPr>
          <w:rFonts w:ascii="Times New Roman" w:hAnsi="Times New Roman" w:cs="Times New Roman"/>
          <w:szCs w:val="22"/>
          <w:lang w:val="uk-UA"/>
        </w:rPr>
      </w:pPr>
    </w:p>
    <w:p w14:paraId="3C92A4CD" w14:textId="4B612BF9" w:rsidR="00A43E82" w:rsidRPr="003F4F85" w:rsidRDefault="003A4657" w:rsidP="007D12C2">
      <w:pPr>
        <w:pStyle w:val="af5"/>
        <w:rPr>
          <w:rFonts w:ascii="Times New Roman" w:hAnsi="Times New Roman" w:cs="Times New Roman"/>
        </w:rPr>
      </w:pPr>
      <w:bookmarkStart w:id="25" w:name="_Toc496707208"/>
      <w:r w:rsidRPr="003F4F85">
        <w:rPr>
          <w:rFonts w:ascii="Times New Roman" w:hAnsi="Times New Roman" w:cs="Times New Roman"/>
        </w:rPr>
        <w:t>9.3</w:t>
      </w:r>
      <w:r w:rsidR="00242026" w:rsidRPr="003F4F85">
        <w:rPr>
          <w:rFonts w:ascii="Times New Roman" w:hAnsi="Times New Roman" w:cs="Times New Roman"/>
        </w:rPr>
        <w:t xml:space="preserve"> Конфлікт інтересів та інше місце роботи</w:t>
      </w:r>
      <w:bookmarkEnd w:id="25"/>
    </w:p>
    <w:p w14:paraId="60C90E42" w14:textId="77777777" w:rsidR="003A4657" w:rsidRPr="003F4F85" w:rsidRDefault="003A4657" w:rsidP="00A43E82">
      <w:pPr>
        <w:rPr>
          <w:rFonts w:ascii="Times New Roman" w:hAnsi="Times New Roman" w:cs="Times New Roman"/>
          <w:b/>
          <w:szCs w:val="22"/>
          <w:lang w:val="uk-UA"/>
        </w:rPr>
      </w:pPr>
    </w:p>
    <w:p w14:paraId="3471EAC9" w14:textId="1D342EC3" w:rsidR="00956DBD" w:rsidRPr="003F4F85" w:rsidRDefault="003A4657"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Співробітни</w:t>
      </w:r>
      <w:r w:rsidR="00554230" w:rsidRPr="003F4F85">
        <w:rPr>
          <w:rFonts w:ascii="Times New Roman" w:hAnsi="Times New Roman" w:cs="Times New Roman"/>
          <w:b/>
          <w:szCs w:val="22"/>
          <w:lang w:val="uk-UA"/>
        </w:rPr>
        <w:t>ки повинні уникати</w:t>
      </w:r>
      <w:r w:rsidR="00F00C84" w:rsidRPr="003F4F85">
        <w:rPr>
          <w:rFonts w:ascii="Times New Roman" w:hAnsi="Times New Roman" w:cs="Times New Roman"/>
          <w:b/>
          <w:szCs w:val="22"/>
          <w:lang w:val="uk-UA"/>
        </w:rPr>
        <w:t xml:space="preserve"> будь-якого конфлікту</w:t>
      </w:r>
      <w:r w:rsidR="00554230" w:rsidRPr="003F4F85">
        <w:rPr>
          <w:rFonts w:ascii="Times New Roman" w:hAnsi="Times New Roman" w:cs="Times New Roman"/>
          <w:b/>
          <w:szCs w:val="22"/>
          <w:lang w:val="uk-UA"/>
        </w:rPr>
        <w:t xml:space="preserve"> особистих інтересів та інтересів </w:t>
      </w:r>
      <w:r w:rsidR="007E2A8C" w:rsidRPr="003F4F85">
        <w:rPr>
          <w:rFonts w:ascii="Times New Roman" w:hAnsi="Times New Roman" w:cs="Times New Roman"/>
          <w:b/>
          <w:szCs w:val="22"/>
          <w:lang w:val="uk-UA"/>
        </w:rPr>
        <w:t>БО «БФ «АДРА Україна»</w:t>
      </w:r>
      <w:r w:rsidRPr="003F4F85">
        <w:rPr>
          <w:rFonts w:ascii="Times New Roman" w:hAnsi="Times New Roman" w:cs="Times New Roman"/>
          <w:b/>
          <w:szCs w:val="22"/>
          <w:lang w:val="uk-UA"/>
        </w:rPr>
        <w:t>.</w:t>
      </w:r>
    </w:p>
    <w:p w14:paraId="75F29FFD" w14:textId="77777777" w:rsidR="007E2A8C" w:rsidRPr="003F4F85" w:rsidRDefault="007E2A8C" w:rsidP="003039B8">
      <w:pPr>
        <w:jc w:val="both"/>
        <w:rPr>
          <w:rFonts w:ascii="Times New Roman" w:hAnsi="Times New Roman" w:cs="Times New Roman"/>
          <w:b/>
          <w:szCs w:val="22"/>
          <w:lang w:val="uk-UA"/>
        </w:rPr>
      </w:pPr>
    </w:p>
    <w:p w14:paraId="1148EA14" w14:textId="4B9919B5" w:rsidR="00F00C84" w:rsidRPr="003F4F85" w:rsidRDefault="007E2A8C" w:rsidP="003039B8">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Всі співробітники організації </w:t>
      </w:r>
      <w:r w:rsidR="003A4657" w:rsidRPr="003F4F85">
        <w:rPr>
          <w:rFonts w:ascii="Times New Roman" w:hAnsi="Times New Roman" w:cs="Times New Roman"/>
          <w:b/>
          <w:szCs w:val="22"/>
          <w:lang w:val="uk-UA"/>
        </w:rPr>
        <w:t>повинні підписа</w:t>
      </w:r>
      <w:r w:rsidR="00273E3E" w:rsidRPr="003F4F85">
        <w:rPr>
          <w:rFonts w:ascii="Times New Roman" w:hAnsi="Times New Roman" w:cs="Times New Roman"/>
          <w:b/>
          <w:szCs w:val="22"/>
          <w:lang w:val="uk-UA"/>
        </w:rPr>
        <w:t>ти форму</w:t>
      </w:r>
      <w:r w:rsidRPr="003F4F85">
        <w:rPr>
          <w:rFonts w:ascii="Times New Roman" w:hAnsi="Times New Roman" w:cs="Times New Roman"/>
          <w:b/>
          <w:szCs w:val="22"/>
          <w:lang w:val="uk-UA"/>
        </w:rPr>
        <w:t xml:space="preserve"> (див. Д</w:t>
      </w:r>
      <w:r w:rsidR="00535B23" w:rsidRPr="003F4F85">
        <w:rPr>
          <w:rFonts w:ascii="Times New Roman" w:hAnsi="Times New Roman" w:cs="Times New Roman"/>
          <w:b/>
          <w:szCs w:val="22"/>
          <w:lang w:val="uk-UA"/>
        </w:rPr>
        <w:t>одаток 5</w:t>
      </w:r>
      <w:r w:rsidRPr="003F4F85">
        <w:rPr>
          <w:rFonts w:ascii="Times New Roman" w:hAnsi="Times New Roman" w:cs="Times New Roman"/>
          <w:b/>
          <w:szCs w:val="22"/>
          <w:lang w:val="uk-UA"/>
        </w:rPr>
        <w:t>)</w:t>
      </w:r>
      <w:r w:rsidR="00273E3E" w:rsidRPr="003F4F85">
        <w:rPr>
          <w:rFonts w:ascii="Times New Roman" w:hAnsi="Times New Roman" w:cs="Times New Roman"/>
          <w:b/>
          <w:szCs w:val="22"/>
          <w:lang w:val="uk-UA"/>
        </w:rPr>
        <w:t xml:space="preserve">, надану </w:t>
      </w:r>
      <w:r w:rsidRPr="003F4F85">
        <w:rPr>
          <w:rFonts w:ascii="Times New Roman" w:hAnsi="Times New Roman" w:cs="Times New Roman"/>
          <w:b/>
          <w:szCs w:val="22"/>
          <w:lang w:val="uk-UA"/>
        </w:rPr>
        <w:t>БО «БФ «АДРА Україна»</w:t>
      </w:r>
      <w:r w:rsidR="00273E3E" w:rsidRPr="003F4F85">
        <w:rPr>
          <w:rFonts w:ascii="Times New Roman" w:hAnsi="Times New Roman" w:cs="Times New Roman"/>
          <w:b/>
          <w:szCs w:val="22"/>
          <w:lang w:val="uk-UA"/>
        </w:rPr>
        <w:t xml:space="preserve">, в якій вони погоджуються діяти в інтересах </w:t>
      </w:r>
      <w:r w:rsidRPr="003F4F85">
        <w:rPr>
          <w:rFonts w:ascii="Times New Roman" w:hAnsi="Times New Roman" w:cs="Times New Roman"/>
          <w:b/>
          <w:szCs w:val="22"/>
          <w:lang w:val="uk-UA"/>
        </w:rPr>
        <w:t xml:space="preserve">БО «БФ «АДРА Україна» </w:t>
      </w:r>
      <w:r w:rsidR="00F00C84" w:rsidRPr="003F4F85">
        <w:rPr>
          <w:rFonts w:ascii="Times New Roman" w:hAnsi="Times New Roman" w:cs="Times New Roman"/>
          <w:b/>
          <w:szCs w:val="22"/>
          <w:lang w:val="uk-UA"/>
        </w:rPr>
        <w:t>та уникати будь-якого конфлікту</w:t>
      </w:r>
      <w:r w:rsidR="00273E3E" w:rsidRPr="003F4F85">
        <w:rPr>
          <w:rFonts w:ascii="Times New Roman" w:hAnsi="Times New Roman" w:cs="Times New Roman"/>
          <w:b/>
          <w:szCs w:val="22"/>
          <w:lang w:val="uk-UA"/>
        </w:rPr>
        <w:t xml:space="preserve"> інтересів</w:t>
      </w:r>
      <w:r w:rsidR="003A4657" w:rsidRPr="003F4F85">
        <w:rPr>
          <w:rFonts w:ascii="Times New Roman" w:hAnsi="Times New Roman" w:cs="Times New Roman"/>
          <w:b/>
          <w:szCs w:val="22"/>
          <w:lang w:val="uk-UA"/>
        </w:rPr>
        <w:t>.</w:t>
      </w:r>
      <w:r w:rsidR="00273E3E" w:rsidRPr="003F4F85">
        <w:rPr>
          <w:rFonts w:ascii="Times New Roman" w:hAnsi="Times New Roman" w:cs="Times New Roman"/>
          <w:b/>
          <w:szCs w:val="22"/>
          <w:lang w:val="uk-UA"/>
        </w:rPr>
        <w:t xml:space="preserve"> </w:t>
      </w:r>
    </w:p>
    <w:p w14:paraId="3548B890" w14:textId="77777777" w:rsidR="00F00C84" w:rsidRPr="003F4F85" w:rsidRDefault="00F00C84" w:rsidP="007E2A8C">
      <w:pPr>
        <w:jc w:val="center"/>
        <w:rPr>
          <w:rFonts w:ascii="Times New Roman" w:hAnsi="Times New Roman" w:cs="Times New Roman"/>
          <w:b/>
          <w:szCs w:val="22"/>
          <w:lang w:val="uk-UA"/>
        </w:rPr>
      </w:pPr>
    </w:p>
    <w:p w14:paraId="19F54E31" w14:textId="77777777" w:rsidR="00F4023C" w:rsidRPr="003F4F85" w:rsidRDefault="00F4023C" w:rsidP="003039B8">
      <w:pPr>
        <w:jc w:val="both"/>
        <w:rPr>
          <w:rFonts w:ascii="Times New Roman" w:hAnsi="Times New Roman" w:cs="Times New Roman"/>
          <w:b/>
          <w:szCs w:val="22"/>
          <w:lang w:val="uk-UA"/>
        </w:rPr>
      </w:pPr>
    </w:p>
    <w:p w14:paraId="72C57BCC" w14:textId="77777777" w:rsidR="00EE0027" w:rsidRPr="003F4F85" w:rsidRDefault="00EE0027" w:rsidP="00EE0027">
      <w:pPr>
        <w:jc w:val="both"/>
        <w:rPr>
          <w:rFonts w:ascii="Times New Roman" w:hAnsi="Times New Roman" w:cs="Times New Roman"/>
          <w:b/>
          <w:szCs w:val="22"/>
          <w:u w:val="single"/>
          <w:lang w:val="uk-UA"/>
        </w:rPr>
      </w:pPr>
      <w:r w:rsidRPr="003F4F85">
        <w:rPr>
          <w:rFonts w:ascii="Times New Roman" w:hAnsi="Times New Roman" w:cs="Times New Roman"/>
          <w:b/>
          <w:szCs w:val="22"/>
          <w:u w:val="single"/>
          <w:lang w:val="uk-UA"/>
        </w:rPr>
        <w:t>Додаткова інформація</w:t>
      </w:r>
    </w:p>
    <w:p w14:paraId="1D2B44B0" w14:textId="77777777" w:rsidR="00EE0027" w:rsidRPr="003F4F85" w:rsidRDefault="00EE0027" w:rsidP="003039B8">
      <w:pPr>
        <w:jc w:val="both"/>
        <w:rPr>
          <w:rFonts w:ascii="Times New Roman" w:hAnsi="Times New Roman" w:cs="Times New Roman"/>
          <w:b/>
          <w:szCs w:val="22"/>
          <w:lang w:val="uk-UA"/>
        </w:rPr>
      </w:pPr>
    </w:p>
    <w:p w14:paraId="591381C4" w14:textId="399E5BB9" w:rsidR="00D83D97" w:rsidRPr="003F4F85" w:rsidRDefault="00B86DE2" w:rsidP="00FB47C3">
      <w:pPr>
        <w:jc w:val="both"/>
        <w:rPr>
          <w:rFonts w:ascii="Times New Roman" w:hAnsi="Times New Roman" w:cs="Times New Roman"/>
          <w:szCs w:val="22"/>
          <w:lang w:val="uk-UA"/>
        </w:rPr>
      </w:pPr>
      <w:r w:rsidRPr="003F4F85">
        <w:rPr>
          <w:rFonts w:ascii="Times New Roman" w:hAnsi="Times New Roman" w:cs="Times New Roman"/>
          <w:szCs w:val="22"/>
          <w:lang w:val="uk-UA"/>
        </w:rPr>
        <w:t>а</w:t>
      </w:r>
      <w:r w:rsidR="00662896" w:rsidRPr="003F4F85">
        <w:rPr>
          <w:rFonts w:ascii="Times New Roman" w:hAnsi="Times New Roman" w:cs="Times New Roman"/>
          <w:szCs w:val="22"/>
          <w:lang w:val="uk-UA"/>
        </w:rPr>
        <w:t>) к</w:t>
      </w:r>
      <w:r w:rsidR="00D83D97" w:rsidRPr="003F4F85">
        <w:rPr>
          <w:rFonts w:ascii="Times New Roman" w:hAnsi="Times New Roman" w:cs="Times New Roman"/>
          <w:szCs w:val="22"/>
          <w:lang w:val="uk-UA"/>
        </w:rPr>
        <w:t>ожен но</w:t>
      </w:r>
      <w:r w:rsidR="005D5895" w:rsidRPr="003F4F85">
        <w:rPr>
          <w:rFonts w:ascii="Times New Roman" w:hAnsi="Times New Roman" w:cs="Times New Roman"/>
          <w:szCs w:val="22"/>
          <w:lang w:val="uk-UA"/>
        </w:rPr>
        <w:t>вий працівник</w:t>
      </w:r>
      <w:r w:rsidR="00C70B47" w:rsidRPr="003F4F85">
        <w:rPr>
          <w:rFonts w:ascii="Times New Roman" w:hAnsi="Times New Roman" w:cs="Times New Roman"/>
          <w:szCs w:val="22"/>
          <w:lang w:val="uk-UA"/>
        </w:rPr>
        <w:t xml:space="preserve"> (надавач послуг / виконавець робіт)</w:t>
      </w:r>
      <w:r w:rsidR="005D5895" w:rsidRPr="003F4F85">
        <w:rPr>
          <w:rFonts w:ascii="Times New Roman" w:hAnsi="Times New Roman" w:cs="Times New Roman"/>
          <w:szCs w:val="22"/>
          <w:lang w:val="uk-UA"/>
        </w:rPr>
        <w:t xml:space="preserve"> повинен ознайомитись</w:t>
      </w:r>
      <w:r w:rsidR="00E355FE" w:rsidRPr="003F4F85">
        <w:rPr>
          <w:rFonts w:ascii="Times New Roman" w:hAnsi="Times New Roman" w:cs="Times New Roman"/>
          <w:szCs w:val="22"/>
          <w:lang w:val="uk-UA"/>
        </w:rPr>
        <w:t xml:space="preserve"> з політикою</w:t>
      </w:r>
      <w:r w:rsidR="00662896" w:rsidRPr="003F4F85">
        <w:rPr>
          <w:rFonts w:ascii="Times New Roman" w:hAnsi="Times New Roman" w:cs="Times New Roman"/>
          <w:szCs w:val="22"/>
          <w:lang w:val="uk-UA"/>
        </w:rPr>
        <w:t xml:space="preserve"> про уникнення конфлікту інтересів</w:t>
      </w:r>
      <w:r w:rsidR="00EF7EA4" w:rsidRPr="003F4F85">
        <w:rPr>
          <w:rFonts w:ascii="Times New Roman" w:hAnsi="Times New Roman" w:cs="Times New Roman"/>
          <w:szCs w:val="22"/>
          <w:lang w:val="uk-UA"/>
        </w:rPr>
        <w:t xml:space="preserve"> та підписати відповідну угоду</w:t>
      </w:r>
      <w:r w:rsidR="00662896" w:rsidRPr="003F4F85">
        <w:rPr>
          <w:rFonts w:ascii="Times New Roman" w:hAnsi="Times New Roman" w:cs="Times New Roman"/>
          <w:szCs w:val="22"/>
          <w:lang w:val="uk-UA"/>
        </w:rPr>
        <w:t xml:space="preserve"> разом з</w:t>
      </w:r>
      <w:r w:rsidR="00D83D97" w:rsidRPr="003F4F85">
        <w:rPr>
          <w:rFonts w:ascii="Times New Roman" w:hAnsi="Times New Roman" w:cs="Times New Roman"/>
          <w:szCs w:val="22"/>
          <w:lang w:val="uk-UA"/>
        </w:rPr>
        <w:t xml:space="preserve"> договором</w:t>
      </w:r>
      <w:r w:rsidR="00662896" w:rsidRPr="003F4F85">
        <w:rPr>
          <w:rFonts w:ascii="Times New Roman" w:hAnsi="Times New Roman" w:cs="Times New Roman"/>
          <w:szCs w:val="22"/>
          <w:lang w:val="uk-UA"/>
        </w:rPr>
        <w:t xml:space="preserve"> про працевлаштування</w:t>
      </w:r>
      <w:r w:rsidRPr="003F4F85">
        <w:rPr>
          <w:rFonts w:ascii="Times New Roman" w:hAnsi="Times New Roman" w:cs="Times New Roman"/>
          <w:szCs w:val="22"/>
          <w:lang w:val="uk-UA"/>
        </w:rPr>
        <w:t xml:space="preserve"> або </w:t>
      </w:r>
      <w:r w:rsidR="00C70B47" w:rsidRPr="003F4F85">
        <w:rPr>
          <w:rFonts w:ascii="Times New Roman" w:hAnsi="Times New Roman" w:cs="Times New Roman"/>
          <w:szCs w:val="22"/>
          <w:lang w:val="uk-UA"/>
        </w:rPr>
        <w:t xml:space="preserve">договором </w:t>
      </w:r>
      <w:r w:rsidRPr="003F4F85">
        <w:rPr>
          <w:rFonts w:ascii="Times New Roman" w:hAnsi="Times New Roman" w:cs="Times New Roman"/>
          <w:szCs w:val="22"/>
          <w:lang w:val="uk-UA"/>
        </w:rPr>
        <w:t>цивільно-правово</w:t>
      </w:r>
      <w:r w:rsidR="00C70B47" w:rsidRPr="003F4F85">
        <w:rPr>
          <w:rFonts w:ascii="Times New Roman" w:hAnsi="Times New Roman" w:cs="Times New Roman"/>
          <w:szCs w:val="22"/>
          <w:lang w:val="uk-UA"/>
        </w:rPr>
        <w:t>го</w:t>
      </w:r>
      <w:r w:rsidRPr="003F4F85">
        <w:rPr>
          <w:rFonts w:ascii="Times New Roman" w:hAnsi="Times New Roman" w:cs="Times New Roman"/>
          <w:szCs w:val="22"/>
          <w:lang w:val="uk-UA"/>
        </w:rPr>
        <w:t xml:space="preserve"> </w:t>
      </w:r>
      <w:r w:rsidR="00C70B47" w:rsidRPr="003F4F85">
        <w:rPr>
          <w:rFonts w:ascii="Times New Roman" w:hAnsi="Times New Roman" w:cs="Times New Roman"/>
          <w:szCs w:val="22"/>
          <w:lang w:val="uk-UA"/>
        </w:rPr>
        <w:t>характеру</w:t>
      </w:r>
      <w:r w:rsidR="00662896" w:rsidRPr="003F4F85">
        <w:rPr>
          <w:rFonts w:ascii="Times New Roman" w:hAnsi="Times New Roman" w:cs="Times New Roman"/>
          <w:szCs w:val="22"/>
          <w:lang w:val="uk-UA"/>
        </w:rPr>
        <w:t>;</w:t>
      </w:r>
    </w:p>
    <w:p w14:paraId="5C661B49" w14:textId="2445C060" w:rsidR="00662896" w:rsidRPr="003F4F85" w:rsidRDefault="00B86DE2" w:rsidP="00FB47C3">
      <w:pPr>
        <w:jc w:val="both"/>
        <w:rPr>
          <w:rFonts w:ascii="Times New Roman" w:hAnsi="Times New Roman" w:cs="Times New Roman"/>
          <w:szCs w:val="22"/>
          <w:lang w:val="uk-UA"/>
        </w:rPr>
      </w:pPr>
      <w:r w:rsidRPr="003F4F85">
        <w:rPr>
          <w:rFonts w:ascii="Times New Roman" w:hAnsi="Times New Roman" w:cs="Times New Roman"/>
          <w:szCs w:val="22"/>
          <w:lang w:val="uk-UA"/>
        </w:rPr>
        <w:lastRenderedPageBreak/>
        <w:t>б</w:t>
      </w:r>
      <w:r w:rsidR="00D83D97"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у</w:t>
      </w:r>
      <w:r w:rsidR="00EF7EA4" w:rsidRPr="003F4F85">
        <w:rPr>
          <w:rFonts w:ascii="Times New Roman" w:hAnsi="Times New Roman" w:cs="Times New Roman"/>
          <w:szCs w:val="22"/>
          <w:lang w:val="uk-UA"/>
        </w:rPr>
        <w:t>года</w:t>
      </w:r>
      <w:r w:rsidR="00662896" w:rsidRPr="003F4F85">
        <w:rPr>
          <w:rFonts w:ascii="Times New Roman" w:hAnsi="Times New Roman" w:cs="Times New Roman"/>
          <w:szCs w:val="22"/>
          <w:lang w:val="uk-UA"/>
        </w:rPr>
        <w:t xml:space="preserve"> про уникнення конфлікту інтересів </w:t>
      </w:r>
      <w:r w:rsidR="00D83D97" w:rsidRPr="003F4F85">
        <w:rPr>
          <w:rFonts w:ascii="Times New Roman" w:hAnsi="Times New Roman" w:cs="Times New Roman"/>
          <w:szCs w:val="22"/>
          <w:lang w:val="uk-UA"/>
        </w:rPr>
        <w:t xml:space="preserve">повинна бути </w:t>
      </w:r>
      <w:r w:rsidR="00662896" w:rsidRPr="003F4F85">
        <w:rPr>
          <w:rFonts w:ascii="Times New Roman" w:hAnsi="Times New Roman" w:cs="Times New Roman"/>
          <w:szCs w:val="22"/>
          <w:lang w:val="uk-UA"/>
        </w:rPr>
        <w:t>підкріплена до особистої справи працівника;</w:t>
      </w:r>
    </w:p>
    <w:p w14:paraId="10B7EEDC" w14:textId="77777777" w:rsidR="005A54B7" w:rsidRPr="003F4F85" w:rsidRDefault="005A54B7" w:rsidP="00A43E82">
      <w:pPr>
        <w:rPr>
          <w:rFonts w:ascii="Times New Roman" w:hAnsi="Times New Roman" w:cs="Times New Roman"/>
          <w:szCs w:val="22"/>
          <w:lang w:val="uk-UA"/>
        </w:rPr>
      </w:pPr>
    </w:p>
    <w:p w14:paraId="7B533001" w14:textId="5759C70B" w:rsidR="00952893" w:rsidRPr="003F4F85" w:rsidRDefault="00952893" w:rsidP="007D12C2">
      <w:pPr>
        <w:pStyle w:val="af5"/>
        <w:rPr>
          <w:rFonts w:ascii="Times New Roman" w:hAnsi="Times New Roman" w:cs="Times New Roman"/>
        </w:rPr>
      </w:pPr>
      <w:bookmarkStart w:id="26" w:name="_Toc496707209"/>
      <w:r w:rsidRPr="003F4F85">
        <w:rPr>
          <w:rFonts w:ascii="Times New Roman" w:hAnsi="Times New Roman" w:cs="Times New Roman"/>
        </w:rPr>
        <w:t xml:space="preserve">9.4 </w:t>
      </w:r>
      <w:r w:rsidR="004A3F6D" w:rsidRPr="003F4F85">
        <w:rPr>
          <w:rFonts w:ascii="Times New Roman" w:hAnsi="Times New Roman" w:cs="Times New Roman"/>
        </w:rPr>
        <w:t>Конфіденційність та інтелектуальна власність</w:t>
      </w:r>
      <w:bookmarkEnd w:id="26"/>
    </w:p>
    <w:p w14:paraId="41659E82" w14:textId="77777777" w:rsidR="00952893" w:rsidRPr="003F4F85" w:rsidRDefault="00952893" w:rsidP="00952893">
      <w:pPr>
        <w:jc w:val="both"/>
        <w:rPr>
          <w:rFonts w:ascii="Times New Roman" w:hAnsi="Times New Roman" w:cs="Times New Roman"/>
          <w:szCs w:val="22"/>
          <w:lang w:val="uk-UA"/>
        </w:rPr>
      </w:pPr>
    </w:p>
    <w:p w14:paraId="727EBCB6" w14:textId="4D4D3ED2" w:rsidR="004A3F6D" w:rsidRPr="003F4F85" w:rsidRDefault="004A3F6D" w:rsidP="004A3F6D">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Співробітники </w:t>
      </w:r>
      <w:r w:rsidR="00B86DE2" w:rsidRPr="003F4F85">
        <w:rPr>
          <w:rFonts w:ascii="Times New Roman" w:hAnsi="Times New Roman" w:cs="Times New Roman"/>
          <w:b/>
          <w:szCs w:val="22"/>
          <w:lang w:val="uk-UA"/>
        </w:rPr>
        <w:t xml:space="preserve">БО «БФ «АДРА Україна» </w:t>
      </w:r>
      <w:r w:rsidRPr="003F4F85">
        <w:rPr>
          <w:rFonts w:ascii="Times New Roman" w:hAnsi="Times New Roman" w:cs="Times New Roman"/>
          <w:b/>
          <w:szCs w:val="22"/>
          <w:lang w:val="uk-UA"/>
        </w:rPr>
        <w:t xml:space="preserve">мають доступ до інформації, яка вважається конфіденційною та є власністю </w:t>
      </w:r>
      <w:r w:rsidR="00B86DE2" w:rsidRPr="003F4F85">
        <w:rPr>
          <w:rFonts w:ascii="Times New Roman" w:hAnsi="Times New Roman" w:cs="Times New Roman"/>
          <w:b/>
          <w:szCs w:val="22"/>
          <w:lang w:val="uk-UA"/>
        </w:rPr>
        <w:t>організації</w:t>
      </w:r>
      <w:r w:rsidR="00C86330" w:rsidRPr="003F4F85">
        <w:rPr>
          <w:rFonts w:ascii="Times New Roman" w:hAnsi="Times New Roman" w:cs="Times New Roman"/>
          <w:b/>
          <w:szCs w:val="22"/>
          <w:lang w:val="uk-UA"/>
        </w:rPr>
        <w:t xml:space="preserve">. Прикладами конфіденційної інформації є наступні: </w:t>
      </w:r>
      <w:r w:rsidRPr="003F4F85">
        <w:rPr>
          <w:rFonts w:ascii="Times New Roman" w:hAnsi="Times New Roman" w:cs="Times New Roman"/>
          <w:b/>
          <w:szCs w:val="22"/>
          <w:lang w:val="uk-UA"/>
        </w:rPr>
        <w:t xml:space="preserve">програми, </w:t>
      </w:r>
      <w:r w:rsidR="00C86330" w:rsidRPr="003F4F85">
        <w:rPr>
          <w:rFonts w:ascii="Times New Roman" w:hAnsi="Times New Roman" w:cs="Times New Roman"/>
          <w:b/>
          <w:szCs w:val="22"/>
          <w:lang w:val="uk-UA"/>
        </w:rPr>
        <w:t xml:space="preserve">проектні </w:t>
      </w:r>
      <w:r w:rsidRPr="003F4F85">
        <w:rPr>
          <w:rFonts w:ascii="Times New Roman" w:hAnsi="Times New Roman" w:cs="Times New Roman"/>
          <w:b/>
          <w:szCs w:val="22"/>
          <w:lang w:val="uk-UA"/>
        </w:rPr>
        <w:t>пропози</w:t>
      </w:r>
      <w:r w:rsidR="00C86330" w:rsidRPr="003F4F85">
        <w:rPr>
          <w:rFonts w:ascii="Times New Roman" w:hAnsi="Times New Roman" w:cs="Times New Roman"/>
          <w:b/>
          <w:szCs w:val="22"/>
          <w:lang w:val="uk-UA"/>
        </w:rPr>
        <w:t>ції, особиста інформація про</w:t>
      </w:r>
      <w:r w:rsidRPr="003F4F85">
        <w:rPr>
          <w:rFonts w:ascii="Times New Roman" w:hAnsi="Times New Roman" w:cs="Times New Roman"/>
          <w:b/>
          <w:szCs w:val="22"/>
          <w:lang w:val="uk-UA"/>
        </w:rPr>
        <w:t xml:space="preserve"> одержувача</w:t>
      </w:r>
      <w:r w:rsidR="00C86330" w:rsidRPr="003F4F85">
        <w:rPr>
          <w:rFonts w:ascii="Times New Roman" w:hAnsi="Times New Roman" w:cs="Times New Roman"/>
          <w:b/>
          <w:szCs w:val="22"/>
          <w:lang w:val="uk-UA"/>
        </w:rPr>
        <w:t xml:space="preserve"> допомоги, </w:t>
      </w:r>
      <w:r w:rsidRPr="003F4F85">
        <w:rPr>
          <w:rFonts w:ascii="Times New Roman" w:hAnsi="Times New Roman" w:cs="Times New Roman"/>
          <w:b/>
          <w:szCs w:val="22"/>
          <w:lang w:val="uk-UA"/>
        </w:rPr>
        <w:t>системи</w:t>
      </w:r>
      <w:r w:rsidR="00C86330" w:rsidRPr="003F4F85">
        <w:rPr>
          <w:rFonts w:ascii="Times New Roman" w:hAnsi="Times New Roman" w:cs="Times New Roman"/>
          <w:b/>
          <w:szCs w:val="22"/>
          <w:lang w:val="uk-UA"/>
        </w:rPr>
        <w:t xml:space="preserve"> роботи з ринком</w:t>
      </w:r>
      <w:r w:rsidRPr="003F4F85">
        <w:rPr>
          <w:rFonts w:ascii="Times New Roman" w:hAnsi="Times New Roman" w:cs="Times New Roman"/>
          <w:b/>
          <w:szCs w:val="22"/>
          <w:lang w:val="uk-UA"/>
        </w:rPr>
        <w:t xml:space="preserve">, </w:t>
      </w:r>
      <w:r w:rsidR="00C86330" w:rsidRPr="003F4F85">
        <w:rPr>
          <w:rFonts w:ascii="Times New Roman" w:hAnsi="Times New Roman" w:cs="Times New Roman"/>
          <w:b/>
          <w:szCs w:val="22"/>
          <w:lang w:val="uk-UA"/>
        </w:rPr>
        <w:t xml:space="preserve">угоди з </w:t>
      </w:r>
      <w:r w:rsidRPr="003F4F85">
        <w:rPr>
          <w:rFonts w:ascii="Times New Roman" w:hAnsi="Times New Roman" w:cs="Times New Roman"/>
          <w:b/>
          <w:szCs w:val="22"/>
          <w:lang w:val="uk-UA"/>
        </w:rPr>
        <w:t>постачальника</w:t>
      </w:r>
      <w:r w:rsidR="00C86330" w:rsidRPr="003F4F85">
        <w:rPr>
          <w:rFonts w:ascii="Times New Roman" w:hAnsi="Times New Roman" w:cs="Times New Roman"/>
          <w:b/>
          <w:szCs w:val="22"/>
          <w:lang w:val="uk-UA"/>
        </w:rPr>
        <w:t>ми та партнерами</w:t>
      </w:r>
      <w:r w:rsidR="00272CF7" w:rsidRPr="003F4F85">
        <w:rPr>
          <w:rFonts w:ascii="Times New Roman" w:hAnsi="Times New Roman" w:cs="Times New Roman"/>
          <w:b/>
          <w:szCs w:val="22"/>
          <w:lang w:val="uk-UA"/>
        </w:rPr>
        <w:t>, контактна інформація донорів та</w:t>
      </w:r>
      <w:r w:rsidRPr="003F4F85">
        <w:rPr>
          <w:rFonts w:ascii="Times New Roman" w:hAnsi="Times New Roman" w:cs="Times New Roman"/>
          <w:b/>
          <w:szCs w:val="22"/>
          <w:lang w:val="uk-UA"/>
        </w:rPr>
        <w:t xml:space="preserve"> с</w:t>
      </w:r>
      <w:r w:rsidR="00272CF7" w:rsidRPr="003F4F85">
        <w:rPr>
          <w:rFonts w:ascii="Times New Roman" w:hAnsi="Times New Roman" w:cs="Times New Roman"/>
          <w:b/>
          <w:szCs w:val="22"/>
          <w:lang w:val="uk-UA"/>
        </w:rPr>
        <w:t>півробітників, облік компенсаційних виплат</w:t>
      </w:r>
      <w:r w:rsidR="00506322" w:rsidRPr="003F4F85">
        <w:rPr>
          <w:rFonts w:ascii="Times New Roman" w:hAnsi="Times New Roman" w:cs="Times New Roman"/>
          <w:b/>
          <w:szCs w:val="22"/>
          <w:lang w:val="uk-UA"/>
        </w:rPr>
        <w:t xml:space="preserve"> працівників та оцінка їхньої роботи</w:t>
      </w:r>
      <w:r w:rsidR="004303EE" w:rsidRPr="003F4F85">
        <w:rPr>
          <w:rFonts w:ascii="Times New Roman" w:hAnsi="Times New Roman" w:cs="Times New Roman"/>
          <w:b/>
          <w:szCs w:val="22"/>
          <w:lang w:val="uk-UA"/>
        </w:rPr>
        <w:t>, навчальні матеріали</w:t>
      </w:r>
      <w:r w:rsidRPr="003F4F85">
        <w:rPr>
          <w:rFonts w:ascii="Times New Roman" w:hAnsi="Times New Roman" w:cs="Times New Roman"/>
          <w:b/>
          <w:szCs w:val="22"/>
          <w:lang w:val="uk-UA"/>
        </w:rPr>
        <w:t xml:space="preserve">, </w:t>
      </w:r>
      <w:r w:rsidR="009A54F3" w:rsidRPr="003F4F85">
        <w:rPr>
          <w:rFonts w:ascii="Times New Roman" w:hAnsi="Times New Roman" w:cs="Times New Roman"/>
          <w:b/>
          <w:szCs w:val="22"/>
          <w:lang w:val="uk-UA"/>
        </w:rPr>
        <w:t xml:space="preserve">системи та правила </w:t>
      </w:r>
      <w:r w:rsidRPr="003F4F85">
        <w:rPr>
          <w:rFonts w:ascii="Times New Roman" w:hAnsi="Times New Roman" w:cs="Times New Roman"/>
          <w:b/>
          <w:szCs w:val="22"/>
          <w:lang w:val="uk-UA"/>
        </w:rPr>
        <w:t>безпеки</w:t>
      </w:r>
      <w:r w:rsidR="00C3034B" w:rsidRPr="003F4F85">
        <w:rPr>
          <w:rFonts w:ascii="Times New Roman" w:hAnsi="Times New Roman" w:cs="Times New Roman"/>
          <w:b/>
          <w:szCs w:val="22"/>
          <w:lang w:val="uk-UA"/>
        </w:rPr>
        <w:t>, фінансові та банківські записи</w:t>
      </w:r>
      <w:r w:rsidRPr="003F4F85">
        <w:rPr>
          <w:rFonts w:ascii="Times New Roman" w:hAnsi="Times New Roman" w:cs="Times New Roman"/>
          <w:b/>
          <w:szCs w:val="22"/>
          <w:lang w:val="uk-UA"/>
        </w:rPr>
        <w:t xml:space="preserve">, записи </w:t>
      </w:r>
      <w:r w:rsidR="00C3034B" w:rsidRPr="003F4F85">
        <w:rPr>
          <w:rFonts w:ascii="Times New Roman" w:hAnsi="Times New Roman" w:cs="Times New Roman"/>
          <w:b/>
          <w:szCs w:val="22"/>
          <w:lang w:val="uk-UA"/>
        </w:rPr>
        <w:t xml:space="preserve">щодо </w:t>
      </w:r>
      <w:r w:rsidR="00983346" w:rsidRPr="003F4F85">
        <w:rPr>
          <w:rFonts w:ascii="Times New Roman" w:hAnsi="Times New Roman" w:cs="Times New Roman"/>
          <w:b/>
          <w:szCs w:val="22"/>
          <w:lang w:val="uk-UA"/>
        </w:rPr>
        <w:t>порядку</w:t>
      </w:r>
      <w:r w:rsidRPr="003F4F85">
        <w:rPr>
          <w:rFonts w:ascii="Times New Roman" w:hAnsi="Times New Roman" w:cs="Times New Roman"/>
          <w:b/>
          <w:szCs w:val="22"/>
          <w:lang w:val="uk-UA"/>
        </w:rPr>
        <w:t xml:space="preserve"> </w:t>
      </w:r>
      <w:r w:rsidR="00C3034B" w:rsidRPr="003F4F85">
        <w:rPr>
          <w:rFonts w:ascii="Times New Roman" w:hAnsi="Times New Roman" w:cs="Times New Roman"/>
          <w:b/>
          <w:szCs w:val="22"/>
          <w:lang w:val="uk-UA"/>
        </w:rPr>
        <w:t>розрахування готівкою</w:t>
      </w:r>
      <w:r w:rsidR="002039B6" w:rsidRPr="003F4F85">
        <w:rPr>
          <w:rFonts w:ascii="Times New Roman" w:hAnsi="Times New Roman" w:cs="Times New Roman"/>
          <w:b/>
          <w:szCs w:val="22"/>
          <w:lang w:val="uk-UA"/>
        </w:rPr>
        <w:t>, оцінка активів та облікова інформація</w:t>
      </w:r>
      <w:r w:rsidRPr="003F4F85">
        <w:rPr>
          <w:rFonts w:ascii="Times New Roman" w:hAnsi="Times New Roman" w:cs="Times New Roman"/>
          <w:b/>
          <w:szCs w:val="22"/>
          <w:lang w:val="uk-UA"/>
        </w:rPr>
        <w:t xml:space="preserve">, </w:t>
      </w:r>
      <w:r w:rsidR="00E355FE" w:rsidRPr="003F4F85">
        <w:rPr>
          <w:rFonts w:ascii="Times New Roman" w:hAnsi="Times New Roman" w:cs="Times New Roman"/>
          <w:b/>
          <w:szCs w:val="22"/>
          <w:lang w:val="uk-UA"/>
        </w:rPr>
        <w:t xml:space="preserve">обговорення </w:t>
      </w:r>
      <w:r w:rsidR="00BA68AD" w:rsidRPr="003F4F85">
        <w:rPr>
          <w:rFonts w:ascii="Times New Roman" w:hAnsi="Times New Roman" w:cs="Times New Roman"/>
          <w:b/>
          <w:szCs w:val="22"/>
          <w:lang w:val="uk-UA"/>
        </w:rPr>
        <w:t xml:space="preserve"> та протоколи Адміністративної р</w:t>
      </w:r>
      <w:r w:rsidR="00E355FE" w:rsidRPr="003F4F85">
        <w:rPr>
          <w:rFonts w:ascii="Times New Roman" w:hAnsi="Times New Roman" w:cs="Times New Roman"/>
          <w:b/>
          <w:szCs w:val="22"/>
          <w:lang w:val="uk-UA"/>
        </w:rPr>
        <w:t>ади</w:t>
      </w:r>
      <w:r w:rsidR="00152ED1" w:rsidRPr="003F4F85">
        <w:rPr>
          <w:rFonts w:ascii="Times New Roman" w:hAnsi="Times New Roman" w:cs="Times New Roman"/>
          <w:b/>
          <w:szCs w:val="22"/>
          <w:lang w:val="uk-UA"/>
        </w:rPr>
        <w:t>, оцінки програм та аудиторські звіти та висновки</w:t>
      </w:r>
      <w:r w:rsidRPr="003F4F85">
        <w:rPr>
          <w:rFonts w:ascii="Times New Roman" w:hAnsi="Times New Roman" w:cs="Times New Roman"/>
          <w:b/>
          <w:szCs w:val="22"/>
          <w:lang w:val="uk-UA"/>
        </w:rPr>
        <w:t>.</w:t>
      </w:r>
    </w:p>
    <w:p w14:paraId="031A8A02" w14:textId="77777777" w:rsidR="004A3F6D" w:rsidRPr="003F4F85" w:rsidRDefault="004A3F6D" w:rsidP="004A3F6D">
      <w:pPr>
        <w:jc w:val="both"/>
        <w:rPr>
          <w:rFonts w:ascii="Times New Roman" w:hAnsi="Times New Roman" w:cs="Times New Roman"/>
          <w:b/>
          <w:szCs w:val="22"/>
          <w:lang w:val="uk-UA"/>
        </w:rPr>
      </w:pPr>
    </w:p>
    <w:p w14:paraId="2C2D13D1" w14:textId="2450ED21" w:rsidR="004A3F6D" w:rsidRPr="003F4F85" w:rsidRDefault="004A3F6D" w:rsidP="004A3F6D">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Співробітники повинні розуміти, що поширення </w:t>
      </w:r>
      <w:r w:rsidR="00CE5591" w:rsidRPr="003F4F85">
        <w:rPr>
          <w:rFonts w:ascii="Times New Roman" w:hAnsi="Times New Roman" w:cs="Times New Roman"/>
          <w:b/>
          <w:szCs w:val="22"/>
          <w:lang w:val="uk-UA"/>
        </w:rPr>
        <w:t xml:space="preserve">конфіденційної інформації може нашкодити діяльності, фінансуванню та репутації </w:t>
      </w:r>
      <w:r w:rsidR="00B86DE2" w:rsidRPr="003F4F85">
        <w:rPr>
          <w:rFonts w:ascii="Times New Roman" w:hAnsi="Times New Roman" w:cs="Times New Roman"/>
          <w:b/>
          <w:szCs w:val="22"/>
          <w:lang w:val="uk-UA"/>
        </w:rPr>
        <w:t>БО «БФ «АДРА Україна»</w:t>
      </w:r>
      <w:r w:rsidRPr="003F4F85">
        <w:rPr>
          <w:rFonts w:ascii="Times New Roman" w:hAnsi="Times New Roman" w:cs="Times New Roman"/>
          <w:b/>
          <w:szCs w:val="22"/>
          <w:lang w:val="uk-UA"/>
        </w:rPr>
        <w:t xml:space="preserve">. Відповідно, співробітники повинні </w:t>
      </w:r>
      <w:r w:rsidR="00A620E4" w:rsidRPr="003F4F85">
        <w:rPr>
          <w:rFonts w:ascii="Times New Roman" w:hAnsi="Times New Roman" w:cs="Times New Roman"/>
          <w:b/>
          <w:szCs w:val="22"/>
          <w:lang w:val="uk-UA"/>
        </w:rPr>
        <w:t xml:space="preserve">підписати письмову згоду про те, що вони зобов’язуються </w:t>
      </w:r>
      <w:r w:rsidRPr="003F4F85">
        <w:rPr>
          <w:rFonts w:ascii="Times New Roman" w:hAnsi="Times New Roman" w:cs="Times New Roman"/>
          <w:b/>
          <w:szCs w:val="22"/>
          <w:lang w:val="uk-UA"/>
        </w:rPr>
        <w:t xml:space="preserve"> не </w:t>
      </w:r>
      <w:r w:rsidR="00A620E4" w:rsidRPr="003F4F85">
        <w:rPr>
          <w:rFonts w:ascii="Times New Roman" w:hAnsi="Times New Roman" w:cs="Times New Roman"/>
          <w:b/>
          <w:szCs w:val="22"/>
          <w:lang w:val="uk-UA"/>
        </w:rPr>
        <w:t>розголошувати</w:t>
      </w:r>
      <w:r w:rsidRPr="003F4F85">
        <w:rPr>
          <w:rFonts w:ascii="Times New Roman" w:hAnsi="Times New Roman" w:cs="Times New Roman"/>
          <w:b/>
          <w:szCs w:val="22"/>
          <w:lang w:val="uk-UA"/>
        </w:rPr>
        <w:t xml:space="preserve"> </w:t>
      </w:r>
      <w:r w:rsidR="00A620E4" w:rsidRPr="003F4F85">
        <w:rPr>
          <w:rFonts w:ascii="Times New Roman" w:hAnsi="Times New Roman" w:cs="Times New Roman"/>
          <w:b/>
          <w:szCs w:val="22"/>
          <w:lang w:val="uk-UA"/>
        </w:rPr>
        <w:t>з будь-якої причини будь-якій третій стороні, під час р</w:t>
      </w:r>
      <w:r w:rsidR="00B86DE2" w:rsidRPr="003F4F85">
        <w:rPr>
          <w:rFonts w:ascii="Times New Roman" w:hAnsi="Times New Roman" w:cs="Times New Roman"/>
          <w:b/>
          <w:szCs w:val="22"/>
          <w:lang w:val="uk-UA"/>
        </w:rPr>
        <w:t>оботи в організації</w:t>
      </w:r>
      <w:r w:rsidR="00A620E4" w:rsidRPr="003F4F85">
        <w:rPr>
          <w:rFonts w:ascii="Times New Roman" w:hAnsi="Times New Roman" w:cs="Times New Roman"/>
          <w:b/>
          <w:szCs w:val="22"/>
          <w:lang w:val="uk-UA"/>
        </w:rPr>
        <w:t xml:space="preserve"> або після звільнення, будь-яку інформацію</w:t>
      </w:r>
      <w:r w:rsidRPr="003F4F85">
        <w:rPr>
          <w:rFonts w:ascii="Times New Roman" w:hAnsi="Times New Roman" w:cs="Times New Roman"/>
          <w:b/>
          <w:szCs w:val="22"/>
          <w:lang w:val="uk-UA"/>
        </w:rPr>
        <w:t xml:space="preserve">, за винятком </w:t>
      </w:r>
      <w:r w:rsidR="00A620E4" w:rsidRPr="003F4F85">
        <w:rPr>
          <w:rFonts w:ascii="Times New Roman" w:hAnsi="Times New Roman" w:cs="Times New Roman"/>
          <w:b/>
          <w:szCs w:val="22"/>
          <w:lang w:val="uk-UA"/>
        </w:rPr>
        <w:t>тієї інформації</w:t>
      </w:r>
      <w:r w:rsidRPr="003F4F85">
        <w:rPr>
          <w:rFonts w:ascii="Times New Roman" w:hAnsi="Times New Roman" w:cs="Times New Roman"/>
          <w:b/>
          <w:szCs w:val="22"/>
          <w:lang w:val="uk-UA"/>
        </w:rPr>
        <w:t xml:space="preserve">, </w:t>
      </w:r>
      <w:r w:rsidR="00A620E4" w:rsidRPr="003F4F85">
        <w:rPr>
          <w:rFonts w:ascii="Times New Roman" w:hAnsi="Times New Roman" w:cs="Times New Roman"/>
          <w:b/>
          <w:szCs w:val="22"/>
          <w:lang w:val="uk-UA"/>
        </w:rPr>
        <w:t>яка необхідна для</w:t>
      </w:r>
      <w:r w:rsidRPr="003F4F85">
        <w:rPr>
          <w:rFonts w:ascii="Times New Roman" w:hAnsi="Times New Roman" w:cs="Times New Roman"/>
          <w:b/>
          <w:szCs w:val="22"/>
          <w:lang w:val="uk-UA"/>
        </w:rPr>
        <w:t xml:space="preserve"> виконання роботи </w:t>
      </w:r>
      <w:r w:rsidR="00B86DE2" w:rsidRPr="003F4F85">
        <w:rPr>
          <w:rFonts w:ascii="Times New Roman" w:hAnsi="Times New Roman" w:cs="Times New Roman"/>
          <w:b/>
          <w:szCs w:val="22"/>
          <w:lang w:val="uk-UA"/>
        </w:rPr>
        <w:t>та є дозвіл на її розголошення</w:t>
      </w:r>
      <w:r w:rsidRPr="003F4F85">
        <w:rPr>
          <w:rFonts w:ascii="Times New Roman" w:hAnsi="Times New Roman" w:cs="Times New Roman"/>
          <w:b/>
          <w:szCs w:val="22"/>
          <w:lang w:val="uk-UA"/>
        </w:rPr>
        <w:t>.</w:t>
      </w:r>
    </w:p>
    <w:p w14:paraId="585E0F65" w14:textId="77777777" w:rsidR="004A3F6D" w:rsidRPr="003F4F85" w:rsidRDefault="004A3F6D" w:rsidP="004A3F6D">
      <w:pPr>
        <w:jc w:val="both"/>
        <w:rPr>
          <w:rFonts w:ascii="Times New Roman" w:hAnsi="Times New Roman" w:cs="Times New Roman"/>
          <w:b/>
          <w:szCs w:val="22"/>
          <w:lang w:val="uk-UA"/>
        </w:rPr>
      </w:pPr>
    </w:p>
    <w:p w14:paraId="2B8177B3" w14:textId="1A78D26B" w:rsidR="006418E7" w:rsidRPr="003F4F85" w:rsidRDefault="009F497B" w:rsidP="004A3F6D">
      <w:pPr>
        <w:jc w:val="both"/>
        <w:rPr>
          <w:rFonts w:ascii="Times New Roman" w:hAnsi="Times New Roman" w:cs="Times New Roman"/>
          <w:szCs w:val="22"/>
          <w:lang w:val="uk-UA"/>
        </w:rPr>
      </w:pPr>
      <w:r w:rsidRPr="003F4F85">
        <w:rPr>
          <w:rFonts w:ascii="Times New Roman" w:hAnsi="Times New Roman" w:cs="Times New Roman"/>
          <w:b/>
          <w:szCs w:val="22"/>
          <w:lang w:val="uk-UA"/>
        </w:rPr>
        <w:t xml:space="preserve">Співробітники </w:t>
      </w:r>
      <w:r w:rsidR="00B86DE2" w:rsidRPr="003F4F85">
        <w:rPr>
          <w:rFonts w:ascii="Times New Roman" w:hAnsi="Times New Roman" w:cs="Times New Roman"/>
          <w:b/>
          <w:szCs w:val="22"/>
          <w:lang w:val="uk-UA"/>
        </w:rPr>
        <w:t xml:space="preserve">БО «БФ «АДРА Україна» </w:t>
      </w:r>
      <w:r w:rsidRPr="003F4F85">
        <w:rPr>
          <w:rFonts w:ascii="Times New Roman" w:hAnsi="Times New Roman" w:cs="Times New Roman"/>
          <w:b/>
          <w:szCs w:val="22"/>
          <w:lang w:val="uk-UA"/>
        </w:rPr>
        <w:t>мають право створювати інтелектуальну власність під час роботи в організації таку, як: фотографії та відео, звукозаписи, музичні</w:t>
      </w:r>
      <w:r w:rsidR="004A3F6D" w:rsidRPr="003F4F85">
        <w:rPr>
          <w:rFonts w:ascii="Times New Roman" w:hAnsi="Times New Roman" w:cs="Times New Roman"/>
          <w:b/>
          <w:szCs w:val="22"/>
          <w:lang w:val="uk-UA"/>
        </w:rPr>
        <w:t xml:space="preserve"> </w:t>
      </w:r>
      <w:r w:rsidRPr="003F4F85">
        <w:rPr>
          <w:rFonts w:ascii="Times New Roman" w:hAnsi="Times New Roman" w:cs="Times New Roman"/>
          <w:b/>
          <w:szCs w:val="22"/>
          <w:lang w:val="uk-UA"/>
        </w:rPr>
        <w:t>та драматичні твори, комп'ютерні</w:t>
      </w:r>
      <w:r w:rsidR="004A3F6D" w:rsidRPr="003F4F85">
        <w:rPr>
          <w:rFonts w:ascii="Times New Roman" w:hAnsi="Times New Roman" w:cs="Times New Roman"/>
          <w:b/>
          <w:szCs w:val="22"/>
          <w:lang w:val="uk-UA"/>
        </w:rPr>
        <w:t xml:space="preserve"> програм</w:t>
      </w:r>
      <w:r w:rsidRPr="003F4F85">
        <w:rPr>
          <w:rFonts w:ascii="Times New Roman" w:hAnsi="Times New Roman" w:cs="Times New Roman"/>
          <w:b/>
          <w:szCs w:val="22"/>
          <w:lang w:val="uk-UA"/>
        </w:rPr>
        <w:t>и, літературні та художні твори, логотипи</w:t>
      </w:r>
      <w:r w:rsidR="004A3F6D" w:rsidRPr="003F4F85">
        <w:rPr>
          <w:rFonts w:ascii="Times New Roman" w:hAnsi="Times New Roman" w:cs="Times New Roman"/>
          <w:b/>
          <w:szCs w:val="22"/>
          <w:lang w:val="uk-UA"/>
        </w:rPr>
        <w:t xml:space="preserve">, </w:t>
      </w:r>
      <w:r w:rsidRPr="003F4F85">
        <w:rPr>
          <w:rFonts w:ascii="Times New Roman" w:hAnsi="Times New Roman" w:cs="Times New Roman"/>
          <w:b/>
          <w:szCs w:val="22"/>
          <w:lang w:val="uk-UA"/>
        </w:rPr>
        <w:t>архітектурн</w:t>
      </w:r>
      <w:r w:rsidR="000C4D53" w:rsidRPr="003F4F85">
        <w:rPr>
          <w:rFonts w:ascii="Times New Roman" w:hAnsi="Times New Roman" w:cs="Times New Roman"/>
          <w:b/>
          <w:szCs w:val="22"/>
          <w:lang w:val="uk-UA"/>
        </w:rPr>
        <w:t>і малюнки</w:t>
      </w:r>
      <w:r w:rsidRPr="003F4F85">
        <w:rPr>
          <w:rFonts w:ascii="Times New Roman" w:hAnsi="Times New Roman" w:cs="Times New Roman"/>
          <w:b/>
          <w:szCs w:val="22"/>
          <w:lang w:val="uk-UA"/>
        </w:rPr>
        <w:t xml:space="preserve"> та</w:t>
      </w:r>
      <w:r w:rsidR="004A3F6D" w:rsidRPr="003F4F85">
        <w:rPr>
          <w:rFonts w:ascii="Times New Roman" w:hAnsi="Times New Roman" w:cs="Times New Roman"/>
          <w:b/>
          <w:szCs w:val="22"/>
          <w:lang w:val="uk-UA"/>
        </w:rPr>
        <w:t xml:space="preserve"> </w:t>
      </w:r>
      <w:r w:rsidRPr="003F4F85">
        <w:rPr>
          <w:rFonts w:ascii="Times New Roman" w:hAnsi="Times New Roman" w:cs="Times New Roman"/>
          <w:b/>
          <w:szCs w:val="22"/>
          <w:lang w:val="uk-UA"/>
        </w:rPr>
        <w:t>інші винаходи</w:t>
      </w:r>
      <w:r w:rsidR="003426B3" w:rsidRPr="003F4F85">
        <w:rPr>
          <w:rFonts w:ascii="Times New Roman" w:hAnsi="Times New Roman" w:cs="Times New Roman"/>
          <w:b/>
          <w:szCs w:val="22"/>
          <w:lang w:val="uk-UA"/>
        </w:rPr>
        <w:t>, а також будь-які об’єкти, віднесені до інтелектуальної власності Цивільним кодексом України</w:t>
      </w:r>
      <w:r w:rsidR="004A3F6D" w:rsidRPr="003F4F85">
        <w:rPr>
          <w:rFonts w:ascii="Times New Roman" w:hAnsi="Times New Roman" w:cs="Times New Roman"/>
          <w:b/>
          <w:szCs w:val="22"/>
          <w:lang w:val="uk-UA"/>
        </w:rPr>
        <w:t>.</w:t>
      </w:r>
      <w:r w:rsidR="000A22C6" w:rsidRPr="003F4F85">
        <w:rPr>
          <w:rFonts w:ascii="Times New Roman" w:hAnsi="Times New Roman" w:cs="Times New Roman"/>
          <w:b/>
          <w:szCs w:val="22"/>
          <w:lang w:val="uk-UA"/>
        </w:rPr>
        <w:t xml:space="preserve"> С</w:t>
      </w:r>
      <w:r w:rsidR="004A3F6D" w:rsidRPr="003F4F85">
        <w:rPr>
          <w:rFonts w:ascii="Times New Roman" w:hAnsi="Times New Roman" w:cs="Times New Roman"/>
          <w:b/>
          <w:szCs w:val="22"/>
          <w:lang w:val="uk-UA"/>
        </w:rPr>
        <w:t>п</w:t>
      </w:r>
      <w:r w:rsidR="000A22C6" w:rsidRPr="003F4F85">
        <w:rPr>
          <w:rFonts w:ascii="Times New Roman" w:hAnsi="Times New Roman" w:cs="Times New Roman"/>
          <w:b/>
          <w:szCs w:val="22"/>
          <w:lang w:val="uk-UA"/>
        </w:rPr>
        <w:t xml:space="preserve">івробітники </w:t>
      </w:r>
      <w:r w:rsidR="00B86DE2" w:rsidRPr="003F4F85">
        <w:rPr>
          <w:rFonts w:ascii="Times New Roman" w:hAnsi="Times New Roman" w:cs="Times New Roman"/>
          <w:b/>
          <w:szCs w:val="22"/>
          <w:lang w:val="uk-UA"/>
        </w:rPr>
        <w:t xml:space="preserve">БО «БФ «АДРА Україна» </w:t>
      </w:r>
      <w:r w:rsidR="000A22C6" w:rsidRPr="003F4F85">
        <w:rPr>
          <w:rFonts w:ascii="Times New Roman" w:hAnsi="Times New Roman" w:cs="Times New Roman"/>
          <w:b/>
          <w:szCs w:val="22"/>
          <w:lang w:val="uk-UA"/>
        </w:rPr>
        <w:t>повинні</w:t>
      </w:r>
      <w:r w:rsidR="004A3F6D" w:rsidRPr="003F4F85">
        <w:rPr>
          <w:rFonts w:ascii="Times New Roman" w:hAnsi="Times New Roman" w:cs="Times New Roman"/>
          <w:b/>
          <w:szCs w:val="22"/>
          <w:lang w:val="uk-UA"/>
        </w:rPr>
        <w:t xml:space="preserve"> </w:t>
      </w:r>
      <w:r w:rsidR="000A22C6" w:rsidRPr="003F4F85">
        <w:rPr>
          <w:rFonts w:ascii="Times New Roman" w:hAnsi="Times New Roman" w:cs="Times New Roman"/>
          <w:b/>
          <w:szCs w:val="22"/>
          <w:lang w:val="uk-UA"/>
        </w:rPr>
        <w:t>надати згоду</w:t>
      </w:r>
      <w:r w:rsidR="004A3F6D" w:rsidRPr="003F4F85">
        <w:rPr>
          <w:rFonts w:ascii="Times New Roman" w:hAnsi="Times New Roman" w:cs="Times New Roman"/>
          <w:b/>
          <w:szCs w:val="22"/>
          <w:lang w:val="uk-UA"/>
        </w:rPr>
        <w:t xml:space="preserve"> у письмовій формі</w:t>
      </w:r>
      <w:r w:rsidR="000A22C6" w:rsidRPr="003F4F85">
        <w:rPr>
          <w:rFonts w:ascii="Times New Roman" w:hAnsi="Times New Roman" w:cs="Times New Roman"/>
          <w:b/>
          <w:szCs w:val="22"/>
          <w:lang w:val="uk-UA"/>
        </w:rPr>
        <w:t xml:space="preserve"> про те, що вся інтелектуальна власність, створена</w:t>
      </w:r>
      <w:r w:rsidR="004A3F6D" w:rsidRPr="003F4F85">
        <w:rPr>
          <w:rFonts w:ascii="Times New Roman" w:hAnsi="Times New Roman" w:cs="Times New Roman"/>
          <w:b/>
          <w:szCs w:val="22"/>
          <w:lang w:val="uk-UA"/>
        </w:rPr>
        <w:t xml:space="preserve"> в результаті </w:t>
      </w:r>
      <w:r w:rsidR="000A22C6" w:rsidRPr="003F4F85">
        <w:rPr>
          <w:rFonts w:ascii="Times New Roman" w:hAnsi="Times New Roman" w:cs="Times New Roman"/>
          <w:b/>
          <w:szCs w:val="22"/>
          <w:lang w:val="uk-UA"/>
        </w:rPr>
        <w:t>їхньої занятості в організації,</w:t>
      </w:r>
      <w:r w:rsidR="004A3F6D" w:rsidRPr="003F4F85">
        <w:rPr>
          <w:rFonts w:ascii="Times New Roman" w:hAnsi="Times New Roman" w:cs="Times New Roman"/>
          <w:b/>
          <w:szCs w:val="22"/>
          <w:lang w:val="uk-UA"/>
        </w:rPr>
        <w:t xml:space="preserve"> є власністю </w:t>
      </w:r>
      <w:r w:rsidR="00B86DE2" w:rsidRPr="003F4F85">
        <w:rPr>
          <w:rFonts w:ascii="Times New Roman" w:hAnsi="Times New Roman" w:cs="Times New Roman"/>
          <w:b/>
          <w:szCs w:val="22"/>
          <w:lang w:val="uk-UA"/>
        </w:rPr>
        <w:t>БО «БФ «АДРА Україна»</w:t>
      </w:r>
      <w:r w:rsidR="000A22C6" w:rsidRPr="003F4F85">
        <w:rPr>
          <w:rFonts w:ascii="Times New Roman" w:hAnsi="Times New Roman" w:cs="Times New Roman"/>
          <w:b/>
          <w:szCs w:val="22"/>
          <w:lang w:val="uk-UA"/>
        </w:rPr>
        <w:t>, за винятком тих випадків, ко</w:t>
      </w:r>
      <w:r w:rsidR="00B86DE2" w:rsidRPr="003F4F85">
        <w:rPr>
          <w:rFonts w:ascii="Times New Roman" w:hAnsi="Times New Roman" w:cs="Times New Roman"/>
          <w:b/>
          <w:szCs w:val="22"/>
          <w:lang w:val="uk-UA"/>
        </w:rPr>
        <w:t xml:space="preserve">ли є </w:t>
      </w:r>
      <w:r w:rsidR="000A22C6" w:rsidRPr="003F4F85">
        <w:rPr>
          <w:rFonts w:ascii="Times New Roman" w:hAnsi="Times New Roman" w:cs="Times New Roman"/>
          <w:b/>
          <w:szCs w:val="22"/>
          <w:lang w:val="uk-UA"/>
        </w:rPr>
        <w:t xml:space="preserve">спеціальні письмові угоди про </w:t>
      </w:r>
      <w:r w:rsidR="003426B3" w:rsidRPr="003F4F85">
        <w:rPr>
          <w:rFonts w:ascii="Times New Roman" w:hAnsi="Times New Roman" w:cs="Times New Roman"/>
          <w:b/>
          <w:szCs w:val="22"/>
          <w:lang w:val="uk-UA"/>
        </w:rPr>
        <w:t>розподіл права власності на об’єкти інтелектуальної власності</w:t>
      </w:r>
      <w:r w:rsidR="000A22C6" w:rsidRPr="003F4F85">
        <w:rPr>
          <w:rFonts w:ascii="Times New Roman" w:hAnsi="Times New Roman" w:cs="Times New Roman"/>
          <w:b/>
          <w:szCs w:val="22"/>
          <w:lang w:val="uk-UA"/>
        </w:rPr>
        <w:t xml:space="preserve">. </w:t>
      </w:r>
    </w:p>
    <w:p w14:paraId="20D9D7FC" w14:textId="77777777" w:rsidR="006418E7" w:rsidRPr="003F4F85" w:rsidRDefault="006418E7" w:rsidP="006418E7">
      <w:pPr>
        <w:rPr>
          <w:rFonts w:ascii="Times New Roman" w:hAnsi="Times New Roman" w:cs="Times New Roman"/>
          <w:szCs w:val="22"/>
          <w:lang w:val="uk-UA"/>
        </w:rPr>
      </w:pPr>
    </w:p>
    <w:p w14:paraId="603F9CBC" w14:textId="77777777" w:rsidR="006418E7" w:rsidRPr="003F4F85" w:rsidRDefault="006418E7" w:rsidP="006418E7">
      <w:pPr>
        <w:rPr>
          <w:rFonts w:ascii="Times New Roman" w:hAnsi="Times New Roman" w:cs="Times New Roman"/>
          <w:szCs w:val="22"/>
          <w:lang w:val="uk-UA"/>
        </w:rPr>
      </w:pPr>
    </w:p>
    <w:p w14:paraId="036CCF5D" w14:textId="77777777" w:rsidR="006418E7" w:rsidRPr="003F4F85" w:rsidRDefault="006418E7" w:rsidP="006418E7">
      <w:pPr>
        <w:rPr>
          <w:rFonts w:ascii="Times New Roman" w:hAnsi="Times New Roman" w:cs="Times New Roman"/>
          <w:b/>
          <w:szCs w:val="22"/>
          <w:u w:val="single"/>
          <w:lang w:val="uk-UA"/>
        </w:rPr>
      </w:pPr>
      <w:r w:rsidRPr="003F4F85">
        <w:rPr>
          <w:rFonts w:ascii="Times New Roman" w:hAnsi="Times New Roman" w:cs="Times New Roman"/>
          <w:b/>
          <w:szCs w:val="22"/>
          <w:u w:val="single"/>
          <w:lang w:val="uk-UA"/>
        </w:rPr>
        <w:t>Додаткова інформація</w:t>
      </w:r>
    </w:p>
    <w:p w14:paraId="005BC7F4" w14:textId="77777777" w:rsidR="00952893" w:rsidRPr="003F4F85" w:rsidRDefault="00952893" w:rsidP="006418E7">
      <w:pPr>
        <w:rPr>
          <w:rFonts w:ascii="Times New Roman" w:hAnsi="Times New Roman" w:cs="Times New Roman"/>
          <w:szCs w:val="22"/>
          <w:lang w:val="uk-UA"/>
        </w:rPr>
      </w:pPr>
    </w:p>
    <w:p w14:paraId="5C1292B6" w14:textId="534D281C" w:rsidR="00980F89" w:rsidRPr="003F4F85" w:rsidRDefault="00980F89" w:rsidP="00980F89">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всі працівники </w:t>
      </w:r>
      <w:r w:rsidR="00B86DE2" w:rsidRPr="003F4F85">
        <w:rPr>
          <w:rFonts w:ascii="Times New Roman" w:hAnsi="Times New Roman" w:cs="Times New Roman"/>
          <w:szCs w:val="22"/>
          <w:lang w:val="uk-UA"/>
        </w:rPr>
        <w:t>БО «БФ «АДРА Україна»</w:t>
      </w:r>
      <w:r w:rsidR="00B86DE2" w:rsidRPr="003F4F85">
        <w:rPr>
          <w:rFonts w:ascii="Times New Roman" w:hAnsi="Times New Roman" w:cs="Times New Roman"/>
          <w:b/>
          <w:szCs w:val="22"/>
          <w:lang w:val="uk-UA"/>
        </w:rPr>
        <w:t xml:space="preserve"> </w:t>
      </w:r>
      <w:r w:rsidRPr="003F4F85">
        <w:rPr>
          <w:rFonts w:ascii="Times New Roman" w:hAnsi="Times New Roman" w:cs="Times New Roman"/>
          <w:szCs w:val="22"/>
          <w:lang w:val="uk-UA"/>
        </w:rPr>
        <w:t>повинні підписати угоду про Конфіденційність інформації та інтелектуальну власність (див. Дода</w:t>
      </w:r>
      <w:r w:rsidR="00B86DE2" w:rsidRPr="003F4F85">
        <w:rPr>
          <w:rFonts w:ascii="Times New Roman" w:hAnsi="Times New Roman" w:cs="Times New Roman"/>
          <w:szCs w:val="22"/>
          <w:lang w:val="uk-UA"/>
        </w:rPr>
        <w:t>ток</w:t>
      </w:r>
      <w:r w:rsidR="00022906" w:rsidRPr="003F4F85">
        <w:rPr>
          <w:rFonts w:ascii="Times New Roman" w:hAnsi="Times New Roman" w:cs="Times New Roman"/>
          <w:szCs w:val="22"/>
          <w:lang w:val="uk-UA"/>
        </w:rPr>
        <w:t xml:space="preserve"> 8</w:t>
      </w:r>
      <w:r w:rsidRPr="003F4F85">
        <w:rPr>
          <w:rFonts w:ascii="Times New Roman" w:hAnsi="Times New Roman" w:cs="Times New Roman"/>
          <w:szCs w:val="22"/>
          <w:lang w:val="uk-UA"/>
        </w:rPr>
        <w:t>);</w:t>
      </w:r>
    </w:p>
    <w:p w14:paraId="4F933D5D" w14:textId="2BB41F4E" w:rsidR="00980F89" w:rsidRPr="003F4F85" w:rsidRDefault="00A27217" w:rsidP="00980F89">
      <w:pPr>
        <w:jc w:val="both"/>
        <w:rPr>
          <w:rFonts w:ascii="Times New Roman" w:hAnsi="Times New Roman" w:cs="Times New Roman"/>
          <w:szCs w:val="22"/>
          <w:lang w:val="uk-UA"/>
        </w:rPr>
      </w:pPr>
      <w:r w:rsidRPr="003F4F85">
        <w:rPr>
          <w:rFonts w:ascii="Times New Roman" w:hAnsi="Times New Roman" w:cs="Times New Roman"/>
          <w:szCs w:val="22"/>
          <w:lang w:val="uk-UA"/>
        </w:rPr>
        <w:t>б)</w:t>
      </w:r>
      <w:r w:rsidR="00B86DE2"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угода</w:t>
      </w:r>
      <w:r w:rsidR="002B1998" w:rsidRPr="003F4F85">
        <w:rPr>
          <w:rFonts w:ascii="Times New Roman" w:hAnsi="Times New Roman" w:cs="Times New Roman"/>
          <w:szCs w:val="22"/>
          <w:lang w:val="uk-UA"/>
        </w:rPr>
        <w:t xml:space="preserve"> про К</w:t>
      </w:r>
      <w:r w:rsidR="00980F89" w:rsidRPr="003F4F85">
        <w:rPr>
          <w:rFonts w:ascii="Times New Roman" w:hAnsi="Times New Roman" w:cs="Times New Roman"/>
          <w:szCs w:val="22"/>
          <w:lang w:val="uk-UA"/>
        </w:rPr>
        <w:t>онфіденційність</w:t>
      </w:r>
      <w:r w:rsidR="002B1998" w:rsidRPr="003F4F85">
        <w:rPr>
          <w:rFonts w:ascii="Times New Roman" w:hAnsi="Times New Roman" w:cs="Times New Roman"/>
          <w:szCs w:val="22"/>
          <w:lang w:val="uk-UA"/>
        </w:rPr>
        <w:t xml:space="preserve"> інформації та </w:t>
      </w:r>
      <w:r w:rsidR="00980F89" w:rsidRPr="003F4F85">
        <w:rPr>
          <w:rFonts w:ascii="Times New Roman" w:hAnsi="Times New Roman" w:cs="Times New Roman"/>
          <w:szCs w:val="22"/>
          <w:lang w:val="uk-UA"/>
        </w:rPr>
        <w:t xml:space="preserve"> </w:t>
      </w:r>
      <w:r w:rsidR="002B1998" w:rsidRPr="003F4F85">
        <w:rPr>
          <w:rFonts w:ascii="Times New Roman" w:hAnsi="Times New Roman" w:cs="Times New Roman"/>
          <w:szCs w:val="22"/>
          <w:lang w:val="uk-UA"/>
        </w:rPr>
        <w:t xml:space="preserve">інтелектуальну власність </w:t>
      </w:r>
      <w:r w:rsidRPr="003F4F85">
        <w:rPr>
          <w:rFonts w:ascii="Times New Roman" w:hAnsi="Times New Roman" w:cs="Times New Roman"/>
          <w:szCs w:val="22"/>
          <w:lang w:val="uk-UA"/>
        </w:rPr>
        <w:t>має</w:t>
      </w:r>
      <w:r w:rsidR="002B1998" w:rsidRPr="003F4F85">
        <w:rPr>
          <w:rFonts w:ascii="Times New Roman" w:hAnsi="Times New Roman" w:cs="Times New Roman"/>
          <w:szCs w:val="22"/>
          <w:lang w:val="uk-UA"/>
        </w:rPr>
        <w:t xml:space="preserve"> бути </w:t>
      </w:r>
      <w:r w:rsidRPr="003F4F85">
        <w:rPr>
          <w:rFonts w:ascii="Times New Roman" w:hAnsi="Times New Roman" w:cs="Times New Roman"/>
          <w:szCs w:val="22"/>
          <w:lang w:val="uk-UA"/>
        </w:rPr>
        <w:t xml:space="preserve">прикріплена </w:t>
      </w:r>
      <w:r w:rsidR="00B86DE2" w:rsidRPr="003F4F85">
        <w:rPr>
          <w:rFonts w:ascii="Times New Roman" w:hAnsi="Times New Roman" w:cs="Times New Roman"/>
          <w:szCs w:val="22"/>
          <w:lang w:val="uk-UA"/>
        </w:rPr>
        <w:t>до особистої справи працівника.</w:t>
      </w:r>
    </w:p>
    <w:p w14:paraId="78C804E8" w14:textId="77777777" w:rsidR="00325351" w:rsidRPr="003F4F85" w:rsidRDefault="00325351" w:rsidP="00980F89">
      <w:pPr>
        <w:jc w:val="both"/>
        <w:rPr>
          <w:rFonts w:ascii="Times New Roman" w:hAnsi="Times New Roman" w:cs="Times New Roman"/>
          <w:szCs w:val="22"/>
          <w:lang w:val="uk-UA"/>
        </w:rPr>
      </w:pPr>
    </w:p>
    <w:p w14:paraId="2C712E38" w14:textId="13491B63" w:rsidR="006418E7" w:rsidRPr="003F4F85" w:rsidRDefault="00547728" w:rsidP="007D12C2">
      <w:pPr>
        <w:pStyle w:val="af5"/>
        <w:rPr>
          <w:rFonts w:ascii="Times New Roman" w:hAnsi="Times New Roman" w:cs="Times New Roman"/>
          <w:u w:val="single"/>
        </w:rPr>
      </w:pPr>
      <w:bookmarkStart w:id="27" w:name="_Toc496707210"/>
      <w:r w:rsidRPr="003F4F85">
        <w:rPr>
          <w:rFonts w:ascii="Times New Roman" w:hAnsi="Times New Roman" w:cs="Times New Roman"/>
          <w:u w:val="single"/>
        </w:rPr>
        <w:t>10</w:t>
      </w:r>
      <w:r w:rsidR="00BE7D6C" w:rsidRPr="003F4F85">
        <w:rPr>
          <w:rFonts w:ascii="Times New Roman" w:hAnsi="Times New Roman" w:cs="Times New Roman"/>
          <w:u w:val="single"/>
        </w:rPr>
        <w:t xml:space="preserve"> ГРАФІК РОБОТИ ТА ВІДВІДУВАННЯ</w:t>
      </w:r>
      <w:bookmarkEnd w:id="27"/>
    </w:p>
    <w:p w14:paraId="0D06F097" w14:textId="77777777" w:rsidR="00547728" w:rsidRPr="003F4F85" w:rsidRDefault="00547728" w:rsidP="00547728">
      <w:pPr>
        <w:rPr>
          <w:rFonts w:ascii="Times New Roman" w:hAnsi="Times New Roman" w:cs="Times New Roman"/>
          <w:szCs w:val="22"/>
          <w:lang w:val="ru-RU"/>
        </w:rPr>
      </w:pPr>
    </w:p>
    <w:p w14:paraId="5E4886F4" w14:textId="0A2EEDEC" w:rsidR="00547728" w:rsidRPr="003F4F85" w:rsidRDefault="00547728" w:rsidP="007D12C2">
      <w:pPr>
        <w:pStyle w:val="af5"/>
        <w:rPr>
          <w:rFonts w:ascii="Times New Roman" w:hAnsi="Times New Roman" w:cs="Times New Roman"/>
        </w:rPr>
      </w:pPr>
      <w:bookmarkStart w:id="28" w:name="_Toc496707211"/>
      <w:r w:rsidRPr="003F4F85">
        <w:rPr>
          <w:rFonts w:ascii="Times New Roman" w:hAnsi="Times New Roman" w:cs="Times New Roman"/>
        </w:rPr>
        <w:t xml:space="preserve">10.1 </w:t>
      </w:r>
      <w:r w:rsidR="00BE7D6C" w:rsidRPr="003F4F85">
        <w:rPr>
          <w:rFonts w:ascii="Times New Roman" w:hAnsi="Times New Roman" w:cs="Times New Roman"/>
        </w:rPr>
        <w:t>Робочі години</w:t>
      </w:r>
      <w:bookmarkEnd w:id="28"/>
    </w:p>
    <w:p w14:paraId="1F6E1E07" w14:textId="77777777" w:rsidR="00916E30" w:rsidRPr="003F4F85" w:rsidRDefault="00916E30" w:rsidP="00916E30">
      <w:pPr>
        <w:rPr>
          <w:rFonts w:ascii="Times New Roman" w:hAnsi="Times New Roman" w:cs="Times New Roman"/>
          <w:szCs w:val="22"/>
          <w:lang w:val="uk-UA"/>
        </w:rPr>
      </w:pPr>
    </w:p>
    <w:p w14:paraId="3A66899E" w14:textId="10A19072" w:rsidR="00026FF5" w:rsidRPr="003F4F85" w:rsidRDefault="00AD75D9"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026FF5" w:rsidRPr="003F4F85">
        <w:rPr>
          <w:rFonts w:ascii="Times New Roman" w:hAnsi="Times New Roman" w:cs="Times New Roman"/>
          <w:szCs w:val="22"/>
          <w:lang w:val="uk-UA"/>
        </w:rPr>
        <w:t>Для працівників встановлюється наступний режим роботи Організації:</w:t>
      </w:r>
    </w:p>
    <w:p w14:paraId="27B275D8" w14:textId="3E440020" w:rsidR="00026FF5" w:rsidRPr="003F4F85" w:rsidRDefault="00026FF5"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початок роботи – 09.00 год.;</w:t>
      </w:r>
    </w:p>
    <w:p w14:paraId="25E53B61" w14:textId="674248FE" w:rsidR="00026FF5" w:rsidRPr="003F4F85" w:rsidRDefault="00026FF5"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перерва на відпочинок і харчування з 13.00 год. до 14.00 год. та згідно графіка змінності;</w:t>
      </w:r>
    </w:p>
    <w:p w14:paraId="055950CC" w14:textId="75878876" w:rsidR="00026FF5" w:rsidRPr="003F4F85" w:rsidRDefault="00A51A3A"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закінчення роботи – 19</w:t>
      </w:r>
      <w:r w:rsidR="00026FF5" w:rsidRPr="003F4F85">
        <w:rPr>
          <w:rFonts w:ascii="Times New Roman" w:hAnsi="Times New Roman" w:cs="Times New Roman"/>
          <w:szCs w:val="22"/>
          <w:lang w:val="uk-UA"/>
        </w:rPr>
        <w:t>.00 год.;</w:t>
      </w:r>
    </w:p>
    <w:p w14:paraId="3A1B03B9" w14:textId="00036B7B" w:rsidR="00026FF5" w:rsidRPr="003F4F85" w:rsidRDefault="00026FF5"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 вихідні дні – </w:t>
      </w:r>
      <w:r w:rsidR="00A51A3A" w:rsidRPr="003F4F85">
        <w:rPr>
          <w:rFonts w:ascii="Times New Roman" w:hAnsi="Times New Roman" w:cs="Times New Roman"/>
          <w:szCs w:val="22"/>
          <w:lang w:val="uk-UA"/>
        </w:rPr>
        <w:t xml:space="preserve">п’ятниця, </w:t>
      </w:r>
      <w:r w:rsidRPr="003F4F85">
        <w:rPr>
          <w:rFonts w:ascii="Times New Roman" w:hAnsi="Times New Roman" w:cs="Times New Roman"/>
          <w:szCs w:val="22"/>
          <w:lang w:val="uk-UA"/>
        </w:rPr>
        <w:t>субота, неділя.</w:t>
      </w:r>
    </w:p>
    <w:p w14:paraId="396AAFAB" w14:textId="77777777" w:rsidR="00026FF5" w:rsidRPr="003F4F85" w:rsidRDefault="00026FF5" w:rsidP="00026FF5">
      <w:pPr>
        <w:jc w:val="both"/>
        <w:rPr>
          <w:rFonts w:ascii="Times New Roman" w:hAnsi="Times New Roman" w:cs="Times New Roman"/>
          <w:b/>
          <w:szCs w:val="22"/>
          <w:lang w:val="uk-UA"/>
        </w:rPr>
      </w:pPr>
    </w:p>
    <w:p w14:paraId="795B6D0A" w14:textId="5F2A34DB" w:rsidR="00026FF5" w:rsidRPr="003F4F85" w:rsidRDefault="00026FF5" w:rsidP="00026FF5">
      <w:pPr>
        <w:jc w:val="both"/>
        <w:rPr>
          <w:rFonts w:ascii="Times New Roman" w:hAnsi="Times New Roman" w:cs="Times New Roman"/>
          <w:szCs w:val="22"/>
          <w:lang w:val="uk-UA"/>
        </w:rPr>
      </w:pPr>
      <w:r w:rsidRPr="003F4F85">
        <w:rPr>
          <w:rFonts w:ascii="Times New Roman" w:hAnsi="Times New Roman" w:cs="Times New Roman"/>
          <w:szCs w:val="22"/>
          <w:lang w:val="uk-UA"/>
        </w:rPr>
        <w:t>Час початку роботи, перерви і закінчення може бути змінено відповідно до діючого режиму роботи.</w:t>
      </w:r>
    </w:p>
    <w:p w14:paraId="43730F2B" w14:textId="77777777" w:rsidR="00026FF5" w:rsidRPr="003F4F85" w:rsidRDefault="00026FF5" w:rsidP="00026FF5">
      <w:pPr>
        <w:jc w:val="both"/>
        <w:rPr>
          <w:rFonts w:ascii="Times New Roman" w:hAnsi="Times New Roman" w:cs="Times New Roman"/>
          <w:b/>
          <w:szCs w:val="22"/>
          <w:lang w:val="uk-UA"/>
        </w:rPr>
      </w:pPr>
    </w:p>
    <w:p w14:paraId="6ABA476F" w14:textId="6BEAE7B9" w:rsidR="00026FF5" w:rsidRPr="003F4F85" w:rsidRDefault="00AD75D9" w:rsidP="00026FF5">
      <w:pPr>
        <w:jc w:val="both"/>
        <w:rPr>
          <w:rFonts w:ascii="Times New Roman" w:hAnsi="Times New Roman" w:cs="Times New Roman"/>
          <w:szCs w:val="22"/>
          <w:lang w:val="uk-UA"/>
        </w:rPr>
      </w:pPr>
      <w:r w:rsidRPr="003F4F85">
        <w:rPr>
          <w:rFonts w:ascii="Times New Roman" w:hAnsi="Times New Roman" w:cs="Times New Roman"/>
          <w:szCs w:val="22"/>
          <w:lang w:val="uk-UA"/>
        </w:rPr>
        <w:lastRenderedPageBreak/>
        <w:t xml:space="preserve">б) </w:t>
      </w:r>
      <w:r w:rsidR="00026FF5" w:rsidRPr="003F4F85">
        <w:rPr>
          <w:rFonts w:ascii="Times New Roman" w:hAnsi="Times New Roman" w:cs="Times New Roman"/>
          <w:szCs w:val="22"/>
          <w:lang w:val="uk-UA"/>
        </w:rPr>
        <w:t xml:space="preserve">Згідно ст. 50 КЗпП України нормальна тривалість робочого часу для всіх працівників Організації не може перевищувати 40 годин на тиждень. Можливий особливий графік роботи  деяких підрозділів та окремих працівників в межах даного обмеження, що встановлюється Президентом Організації та Адміністративною </w:t>
      </w:r>
      <w:r w:rsidR="00996328" w:rsidRPr="003F4F85">
        <w:rPr>
          <w:rFonts w:ascii="Times New Roman" w:hAnsi="Times New Roman" w:cs="Times New Roman"/>
          <w:szCs w:val="22"/>
          <w:lang w:val="uk-UA"/>
        </w:rPr>
        <w:t>р</w:t>
      </w:r>
      <w:r w:rsidR="005803A8" w:rsidRPr="003F4F85">
        <w:rPr>
          <w:rFonts w:ascii="Times New Roman" w:hAnsi="Times New Roman" w:cs="Times New Roman"/>
          <w:szCs w:val="22"/>
          <w:lang w:val="uk-UA"/>
        </w:rPr>
        <w:t>адою</w:t>
      </w:r>
      <w:r w:rsidR="00996328" w:rsidRPr="003F4F85">
        <w:rPr>
          <w:rFonts w:ascii="Times New Roman" w:hAnsi="Times New Roman" w:cs="Times New Roman"/>
          <w:szCs w:val="22"/>
          <w:lang w:val="uk-UA"/>
        </w:rPr>
        <w:t>,</w:t>
      </w:r>
      <w:r w:rsidR="00026FF5" w:rsidRPr="003F4F85">
        <w:rPr>
          <w:rFonts w:ascii="Times New Roman" w:hAnsi="Times New Roman" w:cs="Times New Roman"/>
          <w:szCs w:val="22"/>
          <w:lang w:val="uk-UA"/>
        </w:rPr>
        <w:t xml:space="preserve"> за погодженням з працівниками.</w:t>
      </w:r>
    </w:p>
    <w:p w14:paraId="08E2BF6F" w14:textId="711D2380" w:rsidR="00AD75D9" w:rsidRPr="003F4F85" w:rsidRDefault="00AD75D9" w:rsidP="00AD75D9">
      <w:pPr>
        <w:jc w:val="both"/>
        <w:rPr>
          <w:rFonts w:ascii="Times New Roman" w:hAnsi="Times New Roman" w:cs="Times New Roman"/>
          <w:b/>
          <w:szCs w:val="22"/>
          <w:lang w:val="uk-UA"/>
        </w:rPr>
      </w:pPr>
      <w:r w:rsidRPr="003F4F85">
        <w:rPr>
          <w:rFonts w:ascii="Times New Roman" w:hAnsi="Times New Roman" w:cs="Times New Roman"/>
          <w:szCs w:val="22"/>
          <w:lang w:val="uk-UA"/>
        </w:rPr>
        <w:t>в) При прийомі на роботу, а також під час дії трудового договору за угодою сторін може встановлюватися неповний робочий  день з визначенням тривалості, режиму роботи і оплати праці пропорційно відпрацьованому часу.</w:t>
      </w:r>
    </w:p>
    <w:p w14:paraId="07535BC6" w14:textId="77777777" w:rsidR="00026FF5" w:rsidRPr="003F4F85" w:rsidRDefault="00026FF5" w:rsidP="00026FF5">
      <w:pPr>
        <w:jc w:val="both"/>
        <w:rPr>
          <w:rFonts w:ascii="Times New Roman" w:hAnsi="Times New Roman" w:cs="Times New Roman"/>
          <w:b/>
          <w:szCs w:val="22"/>
          <w:lang w:val="uk-UA"/>
        </w:rPr>
      </w:pPr>
    </w:p>
    <w:p w14:paraId="1086FC20" w14:textId="0F146746" w:rsidR="00A56D27" w:rsidRPr="003F4F85" w:rsidRDefault="00A56D27" w:rsidP="007D12C2">
      <w:pPr>
        <w:pStyle w:val="af5"/>
        <w:rPr>
          <w:rFonts w:ascii="Times New Roman" w:hAnsi="Times New Roman" w:cs="Times New Roman"/>
        </w:rPr>
      </w:pPr>
      <w:bookmarkStart w:id="29" w:name="_Toc496707212"/>
      <w:r w:rsidRPr="003F4F85">
        <w:rPr>
          <w:rFonts w:ascii="Times New Roman" w:hAnsi="Times New Roman" w:cs="Times New Roman"/>
        </w:rPr>
        <w:t>10</w:t>
      </w:r>
      <w:r w:rsidR="00C82DEE" w:rsidRPr="003F4F85">
        <w:rPr>
          <w:rFonts w:ascii="Times New Roman" w:hAnsi="Times New Roman" w:cs="Times New Roman"/>
        </w:rPr>
        <w:t>.2</w:t>
      </w:r>
      <w:r w:rsidR="00026FF5" w:rsidRPr="003F4F85">
        <w:rPr>
          <w:rFonts w:ascii="Times New Roman" w:hAnsi="Times New Roman" w:cs="Times New Roman"/>
        </w:rPr>
        <w:t xml:space="preserve"> </w:t>
      </w:r>
      <w:r w:rsidRPr="003F4F85">
        <w:rPr>
          <w:rFonts w:ascii="Times New Roman" w:hAnsi="Times New Roman" w:cs="Times New Roman"/>
        </w:rPr>
        <w:t>Святкові та неробочі дні</w:t>
      </w:r>
      <w:bookmarkEnd w:id="29"/>
    </w:p>
    <w:p w14:paraId="32221587" w14:textId="77777777" w:rsidR="00A56D27" w:rsidRPr="003F4F85" w:rsidRDefault="00A56D27" w:rsidP="00026FF5">
      <w:pPr>
        <w:jc w:val="both"/>
        <w:rPr>
          <w:rFonts w:ascii="Times New Roman" w:hAnsi="Times New Roman" w:cs="Times New Roman"/>
          <w:b/>
          <w:szCs w:val="22"/>
          <w:lang w:val="uk-UA"/>
        </w:rPr>
      </w:pPr>
    </w:p>
    <w:p w14:paraId="1ADE0BE9" w14:textId="47CBCC51" w:rsidR="00026FF5" w:rsidRPr="003F4F85" w:rsidRDefault="00A56D27"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026FF5" w:rsidRPr="003F4F85">
        <w:rPr>
          <w:rFonts w:ascii="Times New Roman" w:hAnsi="Times New Roman" w:cs="Times New Roman"/>
          <w:szCs w:val="22"/>
          <w:lang w:val="uk-UA"/>
        </w:rPr>
        <w:t>Напередодні святкових і неробочих днів тривалі</w:t>
      </w:r>
      <w:r w:rsidRPr="003F4F85">
        <w:rPr>
          <w:rFonts w:ascii="Times New Roman" w:hAnsi="Times New Roman" w:cs="Times New Roman"/>
          <w:szCs w:val="22"/>
          <w:lang w:val="uk-UA"/>
        </w:rPr>
        <w:t>сть роботи скорочується на одну</w:t>
      </w:r>
      <w:r w:rsidR="00672F31" w:rsidRPr="003F4F85">
        <w:rPr>
          <w:rFonts w:ascii="Times New Roman" w:hAnsi="Times New Roman" w:cs="Times New Roman"/>
          <w:szCs w:val="22"/>
          <w:lang w:val="uk-UA"/>
        </w:rPr>
        <w:t xml:space="preserve"> </w:t>
      </w:r>
      <w:r w:rsidR="00026FF5" w:rsidRPr="003F4F85">
        <w:rPr>
          <w:rFonts w:ascii="Times New Roman" w:hAnsi="Times New Roman" w:cs="Times New Roman"/>
          <w:szCs w:val="22"/>
          <w:lang w:val="uk-UA"/>
        </w:rPr>
        <w:t>годину (окрім працівників з</w:t>
      </w:r>
      <w:r w:rsidR="00944FE7" w:rsidRPr="003F4F85">
        <w:rPr>
          <w:rFonts w:ascii="Times New Roman" w:hAnsi="Times New Roman" w:cs="Times New Roman"/>
          <w:szCs w:val="22"/>
          <w:lang w:val="uk-UA"/>
        </w:rPr>
        <w:t>і</w:t>
      </w:r>
      <w:r w:rsidR="00026FF5" w:rsidRPr="003F4F85">
        <w:rPr>
          <w:rFonts w:ascii="Times New Roman" w:hAnsi="Times New Roman" w:cs="Times New Roman"/>
          <w:szCs w:val="22"/>
          <w:lang w:val="uk-UA"/>
        </w:rPr>
        <w:t xml:space="preserve"> скороченою тривалістю </w:t>
      </w:r>
      <w:r w:rsidRPr="003F4F85">
        <w:rPr>
          <w:rFonts w:ascii="Times New Roman" w:hAnsi="Times New Roman" w:cs="Times New Roman"/>
          <w:szCs w:val="22"/>
          <w:lang w:val="uk-UA"/>
        </w:rPr>
        <w:t>робочого часу). В тих випадках,</w:t>
      </w:r>
      <w:r w:rsidR="00672F31" w:rsidRPr="003F4F85">
        <w:rPr>
          <w:rFonts w:ascii="Times New Roman" w:hAnsi="Times New Roman" w:cs="Times New Roman"/>
          <w:szCs w:val="22"/>
          <w:lang w:val="uk-UA"/>
        </w:rPr>
        <w:t xml:space="preserve"> </w:t>
      </w:r>
      <w:r w:rsidR="00026FF5" w:rsidRPr="003F4F85">
        <w:rPr>
          <w:rFonts w:ascii="Times New Roman" w:hAnsi="Times New Roman" w:cs="Times New Roman"/>
          <w:szCs w:val="22"/>
          <w:lang w:val="uk-UA"/>
        </w:rPr>
        <w:t>коли неробочому святковому дню передує один або два</w:t>
      </w:r>
      <w:r w:rsidRPr="003F4F85">
        <w:rPr>
          <w:rFonts w:ascii="Times New Roman" w:hAnsi="Times New Roman" w:cs="Times New Roman"/>
          <w:szCs w:val="22"/>
          <w:lang w:val="uk-UA"/>
        </w:rPr>
        <w:t xml:space="preserve"> вихідні дні, тривалість роботи </w:t>
      </w:r>
      <w:r w:rsidR="00026FF5" w:rsidRPr="003F4F85">
        <w:rPr>
          <w:rFonts w:ascii="Times New Roman" w:hAnsi="Times New Roman" w:cs="Times New Roman"/>
          <w:szCs w:val="22"/>
          <w:lang w:val="uk-UA"/>
        </w:rPr>
        <w:t>не скорочується.</w:t>
      </w:r>
    </w:p>
    <w:p w14:paraId="537BA79C" w14:textId="77777777" w:rsidR="00026FF5" w:rsidRPr="003F4F85" w:rsidRDefault="00026FF5" w:rsidP="00026FF5">
      <w:pPr>
        <w:jc w:val="both"/>
        <w:rPr>
          <w:rFonts w:ascii="Times New Roman" w:hAnsi="Times New Roman" w:cs="Times New Roman"/>
          <w:b/>
          <w:szCs w:val="22"/>
          <w:lang w:val="uk-UA"/>
        </w:rPr>
      </w:pPr>
    </w:p>
    <w:p w14:paraId="302DC59B" w14:textId="47552BF9" w:rsidR="00026FF5" w:rsidRPr="003F4F85" w:rsidRDefault="00A56D27" w:rsidP="00026FF5">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б) </w:t>
      </w:r>
      <w:r w:rsidR="00026FF5" w:rsidRPr="003F4F85">
        <w:rPr>
          <w:rFonts w:ascii="Times New Roman" w:hAnsi="Times New Roman" w:cs="Times New Roman"/>
          <w:szCs w:val="22"/>
          <w:lang w:val="uk-UA"/>
        </w:rPr>
        <w:t>У зв’язку з виробничою необхідністю встановлений режим роботи може бути</w:t>
      </w:r>
      <w:r w:rsidRPr="003F4F85">
        <w:rPr>
          <w:rFonts w:ascii="Times New Roman" w:hAnsi="Times New Roman" w:cs="Times New Roman"/>
          <w:szCs w:val="22"/>
          <w:lang w:val="uk-UA"/>
        </w:rPr>
        <w:t xml:space="preserve"> </w:t>
      </w:r>
      <w:r w:rsidR="00026FF5" w:rsidRPr="003F4F85">
        <w:rPr>
          <w:rFonts w:ascii="Times New Roman" w:hAnsi="Times New Roman" w:cs="Times New Roman"/>
          <w:szCs w:val="22"/>
          <w:lang w:val="uk-UA"/>
        </w:rPr>
        <w:t xml:space="preserve">змінений на підставі наказу Президента </w:t>
      </w:r>
      <w:r w:rsidR="00EF58F0" w:rsidRPr="003F4F85">
        <w:rPr>
          <w:rFonts w:ascii="Times New Roman" w:hAnsi="Times New Roman" w:cs="Times New Roman"/>
          <w:szCs w:val="22"/>
          <w:lang w:val="uk-UA"/>
        </w:rPr>
        <w:t>О</w:t>
      </w:r>
      <w:r w:rsidR="00026FF5" w:rsidRPr="003F4F85">
        <w:rPr>
          <w:rFonts w:ascii="Times New Roman" w:hAnsi="Times New Roman" w:cs="Times New Roman"/>
          <w:szCs w:val="22"/>
          <w:lang w:val="uk-UA"/>
        </w:rPr>
        <w:t>рганізації з обов’язковим попереджен</w:t>
      </w:r>
      <w:r w:rsidRPr="003F4F85">
        <w:rPr>
          <w:rFonts w:ascii="Times New Roman" w:hAnsi="Times New Roman" w:cs="Times New Roman"/>
          <w:szCs w:val="22"/>
          <w:lang w:val="uk-UA"/>
        </w:rPr>
        <w:t xml:space="preserve">ням про </w:t>
      </w:r>
      <w:r w:rsidR="00026FF5" w:rsidRPr="003F4F85">
        <w:rPr>
          <w:rFonts w:ascii="Times New Roman" w:hAnsi="Times New Roman" w:cs="Times New Roman"/>
          <w:szCs w:val="22"/>
          <w:lang w:val="uk-UA"/>
        </w:rPr>
        <w:t>це працівників.</w:t>
      </w:r>
    </w:p>
    <w:p w14:paraId="6702A5E5" w14:textId="77777777" w:rsidR="00026FF5" w:rsidRPr="003F4F85" w:rsidRDefault="00026FF5" w:rsidP="00026FF5">
      <w:pPr>
        <w:jc w:val="both"/>
        <w:rPr>
          <w:rFonts w:ascii="Times New Roman" w:hAnsi="Times New Roman" w:cs="Times New Roman"/>
          <w:b/>
          <w:szCs w:val="22"/>
          <w:lang w:val="uk-UA"/>
        </w:rPr>
      </w:pPr>
    </w:p>
    <w:p w14:paraId="5432A816" w14:textId="3C7AEBD7" w:rsidR="00026FF5" w:rsidRPr="003F4F85" w:rsidRDefault="00A56D27" w:rsidP="00026FF5">
      <w:pPr>
        <w:jc w:val="both"/>
        <w:rPr>
          <w:rFonts w:ascii="Times New Roman" w:hAnsi="Times New Roman" w:cs="Times New Roman"/>
          <w:szCs w:val="22"/>
          <w:lang w:val="uk-UA"/>
        </w:rPr>
      </w:pPr>
      <w:r w:rsidRPr="003F4F85">
        <w:rPr>
          <w:rFonts w:ascii="Times New Roman" w:hAnsi="Times New Roman" w:cs="Times New Roman"/>
          <w:szCs w:val="22"/>
          <w:lang w:val="uk-UA"/>
        </w:rPr>
        <w:t>в)</w:t>
      </w:r>
      <w:r w:rsidR="00026FF5" w:rsidRPr="003F4F85">
        <w:rPr>
          <w:rFonts w:ascii="Times New Roman" w:hAnsi="Times New Roman" w:cs="Times New Roman"/>
          <w:szCs w:val="22"/>
          <w:lang w:val="uk-UA"/>
        </w:rPr>
        <w:t xml:space="preserve"> Робота у вихідні дні забороняється, за </w:t>
      </w:r>
      <w:r w:rsidRPr="003F4F85">
        <w:rPr>
          <w:rFonts w:ascii="Times New Roman" w:hAnsi="Times New Roman" w:cs="Times New Roman"/>
          <w:szCs w:val="22"/>
          <w:lang w:val="uk-UA"/>
        </w:rPr>
        <w:t xml:space="preserve">винятком випадків, передбачених </w:t>
      </w:r>
      <w:r w:rsidR="00026FF5" w:rsidRPr="003F4F85">
        <w:rPr>
          <w:rFonts w:ascii="Times New Roman" w:hAnsi="Times New Roman" w:cs="Times New Roman"/>
          <w:szCs w:val="22"/>
          <w:lang w:val="uk-UA"/>
        </w:rPr>
        <w:t>законодавством України.</w:t>
      </w:r>
      <w:r w:rsidR="00944FE7" w:rsidRPr="003F4F85">
        <w:rPr>
          <w:rFonts w:ascii="Times New Roman" w:hAnsi="Times New Roman" w:cs="Times New Roman"/>
          <w:szCs w:val="22"/>
          <w:lang w:val="uk-UA"/>
        </w:rPr>
        <w:t xml:space="preserve"> </w:t>
      </w:r>
      <w:r w:rsidR="00026FF5" w:rsidRPr="003F4F85">
        <w:rPr>
          <w:rFonts w:ascii="Times New Roman" w:hAnsi="Times New Roman" w:cs="Times New Roman"/>
          <w:szCs w:val="22"/>
          <w:lang w:val="uk-UA"/>
        </w:rPr>
        <w:t>Така робота може компенсув</w:t>
      </w:r>
      <w:r w:rsidRPr="003F4F85">
        <w:rPr>
          <w:rFonts w:ascii="Times New Roman" w:hAnsi="Times New Roman" w:cs="Times New Roman"/>
          <w:szCs w:val="22"/>
          <w:lang w:val="uk-UA"/>
        </w:rPr>
        <w:t xml:space="preserve">атися за угодою сторін наданням </w:t>
      </w:r>
      <w:r w:rsidR="00026FF5" w:rsidRPr="003F4F85">
        <w:rPr>
          <w:rFonts w:ascii="Times New Roman" w:hAnsi="Times New Roman" w:cs="Times New Roman"/>
          <w:szCs w:val="22"/>
          <w:lang w:val="uk-UA"/>
        </w:rPr>
        <w:t>іншого дня відпочинку або грошовою компенсацією в подвійному розмірі.</w:t>
      </w:r>
    </w:p>
    <w:p w14:paraId="36672477" w14:textId="77777777" w:rsidR="00026FF5" w:rsidRPr="003F4F85" w:rsidRDefault="00026FF5" w:rsidP="00026FF5">
      <w:pPr>
        <w:jc w:val="both"/>
        <w:rPr>
          <w:rFonts w:ascii="Times New Roman" w:hAnsi="Times New Roman" w:cs="Times New Roman"/>
          <w:b/>
          <w:szCs w:val="22"/>
          <w:lang w:val="uk-UA"/>
        </w:rPr>
      </w:pPr>
    </w:p>
    <w:p w14:paraId="46995BAF" w14:textId="6FBE667E" w:rsidR="00143D1B" w:rsidRPr="003F4F85" w:rsidRDefault="00143D1B" w:rsidP="007D12C2">
      <w:pPr>
        <w:pStyle w:val="af5"/>
        <w:rPr>
          <w:rFonts w:ascii="Times New Roman" w:hAnsi="Times New Roman" w:cs="Times New Roman"/>
          <w:lang w:val="ru-RU"/>
        </w:rPr>
      </w:pPr>
      <w:bookmarkStart w:id="30" w:name="_Toc496707213"/>
      <w:r w:rsidRPr="003F4F85">
        <w:rPr>
          <w:rFonts w:ascii="Times New Roman" w:hAnsi="Times New Roman" w:cs="Times New Roman"/>
        </w:rPr>
        <w:t>10.3</w:t>
      </w:r>
      <w:r w:rsidR="00AC1D48" w:rsidRPr="003F4F85">
        <w:rPr>
          <w:rFonts w:ascii="Times New Roman" w:hAnsi="Times New Roman" w:cs="Times New Roman"/>
        </w:rPr>
        <w:t xml:space="preserve"> Відпустка</w:t>
      </w:r>
      <w:bookmarkEnd w:id="30"/>
    </w:p>
    <w:p w14:paraId="045F111C" w14:textId="77777777" w:rsidR="00850A29" w:rsidRPr="003F4F85" w:rsidRDefault="00850A29" w:rsidP="00850A29">
      <w:pPr>
        <w:rPr>
          <w:rFonts w:ascii="Times New Roman" w:hAnsi="Times New Roman" w:cs="Times New Roman"/>
          <w:szCs w:val="22"/>
          <w:lang w:val="uk-UA"/>
        </w:rPr>
      </w:pPr>
    </w:p>
    <w:p w14:paraId="090CEE9F" w14:textId="7846B957" w:rsidR="00AD75D9" w:rsidRPr="003F4F85" w:rsidRDefault="00AD75D9" w:rsidP="00AD75D9">
      <w:pPr>
        <w:jc w:val="both"/>
        <w:rPr>
          <w:rFonts w:ascii="Times New Roman" w:hAnsi="Times New Roman" w:cs="Times New Roman"/>
          <w:szCs w:val="22"/>
          <w:lang w:val="uk-UA"/>
        </w:rPr>
      </w:pPr>
      <w:r w:rsidRPr="003F4F85">
        <w:rPr>
          <w:rFonts w:ascii="Times New Roman" w:hAnsi="Times New Roman" w:cs="Times New Roman"/>
          <w:szCs w:val="22"/>
          <w:lang w:val="uk-UA"/>
        </w:rPr>
        <w:t>а) Працівникам Організації щорічно надається основна відпустка тривалістю 24 календарні дні.</w:t>
      </w:r>
    </w:p>
    <w:p w14:paraId="06C949BC" w14:textId="1AF855F4" w:rsidR="00AD75D9" w:rsidRPr="003F4F85" w:rsidRDefault="00AD75D9" w:rsidP="00AD75D9">
      <w:pPr>
        <w:jc w:val="both"/>
        <w:rPr>
          <w:rFonts w:ascii="Times New Roman" w:hAnsi="Times New Roman" w:cs="Times New Roman"/>
          <w:szCs w:val="22"/>
          <w:lang w:val="uk-UA"/>
        </w:rPr>
      </w:pPr>
      <w:r w:rsidRPr="003F4F85">
        <w:rPr>
          <w:rFonts w:ascii="Times New Roman" w:hAnsi="Times New Roman" w:cs="Times New Roman"/>
          <w:szCs w:val="22"/>
          <w:lang w:val="uk-UA"/>
        </w:rPr>
        <w:t>б) Черговість надання щорічних відпусток визначається графіком, який затверджується Президентом Організації. При складанні графіка враховуються інтереси Організації, особисті інтереси працівників і можливості для відпочинку.</w:t>
      </w:r>
    </w:p>
    <w:p w14:paraId="3D7BB7C7" w14:textId="2F237520" w:rsidR="00AD75D9" w:rsidRPr="003F4F85" w:rsidRDefault="00AD75D9" w:rsidP="00AD75D9">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в) Перенесення відпустки на інший час можливе тільки у випадках, передбачених </w:t>
      </w:r>
      <w:r w:rsidR="00944FE7" w:rsidRPr="003F4F85">
        <w:rPr>
          <w:rFonts w:ascii="Times New Roman" w:hAnsi="Times New Roman" w:cs="Times New Roman"/>
          <w:szCs w:val="22"/>
          <w:lang w:val="uk-UA"/>
        </w:rPr>
        <w:t xml:space="preserve">чинним </w:t>
      </w:r>
      <w:r w:rsidRPr="003F4F85">
        <w:rPr>
          <w:rFonts w:ascii="Times New Roman" w:hAnsi="Times New Roman" w:cs="Times New Roman"/>
          <w:szCs w:val="22"/>
          <w:lang w:val="uk-UA"/>
        </w:rPr>
        <w:t xml:space="preserve">законодавством </w:t>
      </w:r>
      <w:r w:rsidR="00944FE7" w:rsidRPr="003F4F85">
        <w:rPr>
          <w:rFonts w:ascii="Times New Roman" w:hAnsi="Times New Roman" w:cs="Times New Roman"/>
          <w:szCs w:val="22"/>
          <w:lang w:val="uk-UA"/>
        </w:rPr>
        <w:t>України та</w:t>
      </w:r>
      <w:r w:rsidRPr="003F4F85">
        <w:rPr>
          <w:rFonts w:ascii="Times New Roman" w:hAnsi="Times New Roman" w:cs="Times New Roman"/>
          <w:szCs w:val="22"/>
          <w:lang w:val="uk-UA"/>
        </w:rPr>
        <w:t xml:space="preserve"> за угодою сторін. У разі перенесення щорічної відпустки, новий термін її надання встановлюється за угодою між працівником і керівником.</w:t>
      </w:r>
    </w:p>
    <w:p w14:paraId="054FC802" w14:textId="699E7D15" w:rsidR="00AD75D9" w:rsidRPr="003F4F85" w:rsidRDefault="00AD75D9" w:rsidP="00AD75D9">
      <w:pPr>
        <w:jc w:val="both"/>
        <w:rPr>
          <w:rFonts w:ascii="Times New Roman" w:hAnsi="Times New Roman" w:cs="Times New Roman"/>
          <w:szCs w:val="22"/>
          <w:lang w:val="uk-UA"/>
        </w:rPr>
      </w:pPr>
      <w:r w:rsidRPr="003F4F85">
        <w:rPr>
          <w:rFonts w:ascii="Times New Roman" w:hAnsi="Times New Roman" w:cs="Times New Roman"/>
          <w:szCs w:val="22"/>
          <w:lang w:val="uk-UA"/>
        </w:rPr>
        <w:t>г) На прохання працівника щорічна відпустка може надаватися частинами за умови, що основна безперервна її частина складатиме не менше 14 календарних днів.</w:t>
      </w:r>
    </w:p>
    <w:p w14:paraId="1384AD7C" w14:textId="563B7C08" w:rsidR="00AD75D9" w:rsidRPr="003F4F85" w:rsidRDefault="008D3DF5" w:rsidP="00AD75D9">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B91901" w:rsidRPr="003F4F85">
        <w:rPr>
          <w:rFonts w:ascii="Times New Roman" w:hAnsi="Times New Roman" w:cs="Times New Roman"/>
          <w:szCs w:val="22"/>
          <w:lang w:val="uk-UA"/>
        </w:rPr>
        <w:t xml:space="preserve">) </w:t>
      </w:r>
      <w:r w:rsidR="00AD75D9" w:rsidRPr="003F4F85">
        <w:rPr>
          <w:rFonts w:ascii="Times New Roman" w:hAnsi="Times New Roman" w:cs="Times New Roman"/>
          <w:szCs w:val="22"/>
          <w:lang w:val="uk-UA"/>
        </w:rPr>
        <w:t>За рішенням Президента Організації пра</w:t>
      </w:r>
      <w:r w:rsidR="00B91901" w:rsidRPr="003F4F85">
        <w:rPr>
          <w:rFonts w:ascii="Times New Roman" w:hAnsi="Times New Roman" w:cs="Times New Roman"/>
          <w:szCs w:val="22"/>
          <w:lang w:val="uk-UA"/>
        </w:rPr>
        <w:t xml:space="preserve">цівник може бути відкликаний з </w:t>
      </w:r>
      <w:r w:rsidR="00AD75D9" w:rsidRPr="003F4F85">
        <w:rPr>
          <w:rFonts w:ascii="Times New Roman" w:hAnsi="Times New Roman" w:cs="Times New Roman"/>
          <w:szCs w:val="22"/>
          <w:lang w:val="uk-UA"/>
        </w:rPr>
        <w:t>відпустки, з його згоди, тільки у випадках, передбачених чинним законодавством.</w:t>
      </w:r>
    </w:p>
    <w:p w14:paraId="1F78F7CB" w14:textId="2BD5A053" w:rsidR="00AD75D9" w:rsidRPr="003F4F85" w:rsidRDefault="008D3DF5" w:rsidP="00AD75D9">
      <w:pPr>
        <w:jc w:val="both"/>
        <w:rPr>
          <w:rFonts w:ascii="Times New Roman" w:hAnsi="Times New Roman" w:cs="Times New Roman"/>
          <w:szCs w:val="22"/>
          <w:lang w:val="uk-UA"/>
        </w:rPr>
      </w:pPr>
      <w:r w:rsidRPr="003F4F85">
        <w:rPr>
          <w:rFonts w:ascii="Times New Roman" w:hAnsi="Times New Roman" w:cs="Times New Roman"/>
          <w:szCs w:val="22"/>
          <w:lang w:val="uk-UA"/>
        </w:rPr>
        <w:t>д</w:t>
      </w:r>
      <w:r w:rsidR="00B91901" w:rsidRPr="003F4F85">
        <w:rPr>
          <w:rFonts w:ascii="Times New Roman" w:hAnsi="Times New Roman" w:cs="Times New Roman"/>
          <w:szCs w:val="22"/>
          <w:lang w:val="uk-UA"/>
        </w:rPr>
        <w:t xml:space="preserve">) </w:t>
      </w:r>
      <w:r w:rsidR="00AD75D9" w:rsidRPr="003F4F85">
        <w:rPr>
          <w:rFonts w:ascii="Times New Roman" w:hAnsi="Times New Roman" w:cs="Times New Roman"/>
          <w:szCs w:val="22"/>
          <w:lang w:val="uk-UA"/>
        </w:rPr>
        <w:t xml:space="preserve">За сімейними обставинами працівнику може бути </w:t>
      </w:r>
      <w:r w:rsidR="00B91901" w:rsidRPr="003F4F85">
        <w:rPr>
          <w:rFonts w:ascii="Times New Roman" w:hAnsi="Times New Roman" w:cs="Times New Roman"/>
          <w:szCs w:val="22"/>
          <w:lang w:val="uk-UA"/>
        </w:rPr>
        <w:t xml:space="preserve">надана відпустка без збереження </w:t>
      </w:r>
      <w:r w:rsidR="00AD75D9" w:rsidRPr="003F4F85">
        <w:rPr>
          <w:rFonts w:ascii="Times New Roman" w:hAnsi="Times New Roman" w:cs="Times New Roman"/>
          <w:szCs w:val="22"/>
          <w:lang w:val="uk-UA"/>
        </w:rPr>
        <w:t>заробітної платні тривалістю до 15 календарних днів на рік.</w:t>
      </w:r>
    </w:p>
    <w:p w14:paraId="5905E0D1" w14:textId="31309F34" w:rsidR="002452F1" w:rsidRPr="003F4F85" w:rsidRDefault="008D3DF5" w:rsidP="00AD75D9">
      <w:pPr>
        <w:jc w:val="both"/>
        <w:rPr>
          <w:rFonts w:ascii="Times New Roman" w:hAnsi="Times New Roman" w:cs="Times New Roman"/>
          <w:szCs w:val="22"/>
          <w:lang w:val="uk-UA"/>
        </w:rPr>
      </w:pPr>
      <w:r w:rsidRPr="003F4F85">
        <w:rPr>
          <w:rFonts w:ascii="Times New Roman" w:hAnsi="Times New Roman" w:cs="Times New Roman"/>
          <w:szCs w:val="22"/>
          <w:lang w:val="uk-UA"/>
        </w:rPr>
        <w:t>е</w:t>
      </w:r>
      <w:r w:rsidR="00B91901" w:rsidRPr="003F4F85">
        <w:rPr>
          <w:rFonts w:ascii="Times New Roman" w:hAnsi="Times New Roman" w:cs="Times New Roman"/>
          <w:szCs w:val="22"/>
          <w:lang w:val="uk-UA"/>
        </w:rPr>
        <w:t xml:space="preserve">) </w:t>
      </w:r>
      <w:r w:rsidR="00AD75D9" w:rsidRPr="003F4F85">
        <w:rPr>
          <w:rFonts w:ascii="Times New Roman" w:hAnsi="Times New Roman" w:cs="Times New Roman"/>
          <w:szCs w:val="22"/>
          <w:lang w:val="uk-UA"/>
        </w:rPr>
        <w:t>Інші види відпусток надаються працівникам відп</w:t>
      </w:r>
      <w:r w:rsidR="00B91901" w:rsidRPr="003F4F85">
        <w:rPr>
          <w:rFonts w:ascii="Times New Roman" w:hAnsi="Times New Roman" w:cs="Times New Roman"/>
          <w:szCs w:val="22"/>
          <w:lang w:val="uk-UA"/>
        </w:rPr>
        <w:t xml:space="preserve">овідно до чинного законодавства </w:t>
      </w:r>
      <w:r w:rsidR="00AD75D9" w:rsidRPr="003F4F85">
        <w:rPr>
          <w:rFonts w:ascii="Times New Roman" w:hAnsi="Times New Roman" w:cs="Times New Roman"/>
          <w:szCs w:val="22"/>
          <w:lang w:val="uk-UA"/>
        </w:rPr>
        <w:t>України.</w:t>
      </w:r>
    </w:p>
    <w:p w14:paraId="518E8D43" w14:textId="77777777" w:rsidR="00850A29" w:rsidRPr="003F4F85" w:rsidRDefault="00850A29" w:rsidP="00FA4007">
      <w:pPr>
        <w:jc w:val="both"/>
        <w:rPr>
          <w:rFonts w:ascii="Times New Roman" w:hAnsi="Times New Roman" w:cs="Times New Roman"/>
          <w:b/>
          <w:szCs w:val="22"/>
          <w:lang w:val="uk-UA"/>
        </w:rPr>
      </w:pPr>
    </w:p>
    <w:p w14:paraId="4687270A" w14:textId="0FCCBFC3" w:rsidR="00AB1874" w:rsidRPr="003F4F85" w:rsidRDefault="00AB1874" w:rsidP="007D12C2">
      <w:pPr>
        <w:pStyle w:val="af5"/>
        <w:rPr>
          <w:rFonts w:ascii="Times New Roman" w:hAnsi="Times New Roman" w:cs="Times New Roman"/>
        </w:rPr>
      </w:pPr>
      <w:bookmarkStart w:id="31" w:name="_Toc496707214"/>
      <w:r w:rsidRPr="003F4F85">
        <w:rPr>
          <w:rFonts w:ascii="Times New Roman" w:hAnsi="Times New Roman" w:cs="Times New Roman"/>
        </w:rPr>
        <w:t xml:space="preserve">10.4 </w:t>
      </w:r>
      <w:r w:rsidR="005E6BCE" w:rsidRPr="003F4F85">
        <w:rPr>
          <w:rFonts w:ascii="Times New Roman" w:hAnsi="Times New Roman" w:cs="Times New Roman"/>
        </w:rPr>
        <w:t>Відрядження</w:t>
      </w:r>
      <w:bookmarkEnd w:id="31"/>
    </w:p>
    <w:p w14:paraId="49F18B5D" w14:textId="77777777" w:rsidR="00AB1874" w:rsidRPr="003F4F85" w:rsidRDefault="00AB1874" w:rsidP="00AB1874">
      <w:pPr>
        <w:jc w:val="both"/>
        <w:rPr>
          <w:rFonts w:ascii="Times New Roman" w:hAnsi="Times New Roman" w:cs="Times New Roman"/>
          <w:szCs w:val="22"/>
          <w:lang w:val="uk-UA"/>
        </w:rPr>
      </w:pPr>
    </w:p>
    <w:p w14:paraId="527C5BBB" w14:textId="42D8ECDA" w:rsidR="00AB1874" w:rsidRPr="003F4F85" w:rsidRDefault="00F73013" w:rsidP="007974CF">
      <w:pPr>
        <w:jc w:val="both"/>
        <w:rPr>
          <w:rFonts w:ascii="Times New Roman" w:hAnsi="Times New Roman" w:cs="Times New Roman"/>
          <w:b/>
          <w:szCs w:val="22"/>
          <w:lang w:val="uk-UA"/>
        </w:rPr>
      </w:pPr>
      <w:r w:rsidRPr="003F4F85">
        <w:rPr>
          <w:rFonts w:ascii="Times New Roman" w:hAnsi="Times New Roman" w:cs="Times New Roman"/>
          <w:b/>
          <w:szCs w:val="22"/>
          <w:lang w:val="uk-UA"/>
        </w:rPr>
        <w:t>Відрядження співробітників</w:t>
      </w:r>
      <w:r w:rsidR="008D3DF5" w:rsidRPr="003F4F85">
        <w:rPr>
          <w:rFonts w:ascii="Times New Roman" w:hAnsi="Times New Roman" w:cs="Times New Roman"/>
          <w:b/>
          <w:szCs w:val="22"/>
          <w:lang w:val="uk-UA"/>
        </w:rPr>
        <w:t xml:space="preserve"> БО «БФ «АДРА Україна» </w:t>
      </w:r>
      <w:r w:rsidRPr="003F4F85">
        <w:rPr>
          <w:rFonts w:ascii="Times New Roman" w:hAnsi="Times New Roman" w:cs="Times New Roman"/>
          <w:b/>
          <w:szCs w:val="22"/>
          <w:lang w:val="uk-UA"/>
        </w:rPr>
        <w:t>повинні відбуватися згідно чинного законодавства України, зокрема Інструкції</w:t>
      </w:r>
      <w:r w:rsidRPr="003F4F85">
        <w:rPr>
          <w:rFonts w:ascii="Times New Roman" w:hAnsi="Times New Roman" w:cs="Times New Roman"/>
          <w:color w:val="000000"/>
          <w:lang w:val="uk-UA"/>
        </w:rPr>
        <w:t xml:space="preserve"> </w:t>
      </w:r>
      <w:r w:rsidRPr="003F4F85">
        <w:rPr>
          <w:rFonts w:ascii="Times New Roman" w:hAnsi="Times New Roman" w:cs="Times New Roman"/>
          <w:b/>
          <w:szCs w:val="22"/>
          <w:lang w:val="uk-UA"/>
        </w:rPr>
        <w:t>про службові відрядження в межах України та за кордон.</w:t>
      </w:r>
    </w:p>
    <w:p w14:paraId="07D7F2D3" w14:textId="0247C18D" w:rsidR="00C430CC" w:rsidRPr="003F4F85" w:rsidRDefault="00F50815" w:rsidP="007974CF">
      <w:pPr>
        <w:jc w:val="both"/>
        <w:rPr>
          <w:rFonts w:ascii="Times New Roman" w:hAnsi="Times New Roman" w:cs="Times New Roman"/>
          <w:b/>
          <w:szCs w:val="22"/>
          <w:lang w:val="uk-UA"/>
        </w:rPr>
      </w:pPr>
      <w:r w:rsidRPr="003F4F85">
        <w:rPr>
          <w:rFonts w:ascii="Times New Roman" w:hAnsi="Times New Roman" w:cs="Times New Roman"/>
          <w:b/>
          <w:szCs w:val="22"/>
          <w:lang w:val="uk-UA"/>
        </w:rPr>
        <w:t>М</w:t>
      </w:r>
      <w:r w:rsidR="00C430CC" w:rsidRPr="003F4F85">
        <w:rPr>
          <w:rFonts w:ascii="Times New Roman" w:hAnsi="Times New Roman" w:cs="Times New Roman"/>
          <w:b/>
          <w:szCs w:val="22"/>
          <w:lang w:val="uk-UA"/>
        </w:rPr>
        <w:t>аршрути</w:t>
      </w:r>
      <w:r w:rsidR="006B1A57" w:rsidRPr="003F4F85">
        <w:rPr>
          <w:rFonts w:ascii="Times New Roman" w:hAnsi="Times New Roman" w:cs="Times New Roman"/>
          <w:b/>
          <w:szCs w:val="22"/>
          <w:lang w:val="uk-UA"/>
        </w:rPr>
        <w:t xml:space="preserve"> </w:t>
      </w:r>
      <w:r w:rsidRPr="003F4F85">
        <w:rPr>
          <w:rFonts w:ascii="Times New Roman" w:hAnsi="Times New Roman" w:cs="Times New Roman"/>
          <w:b/>
          <w:szCs w:val="22"/>
          <w:lang w:val="uk-UA"/>
        </w:rPr>
        <w:t>відряджень</w:t>
      </w:r>
      <w:r w:rsidR="00C430CC" w:rsidRPr="003F4F85">
        <w:rPr>
          <w:rFonts w:ascii="Times New Roman" w:hAnsi="Times New Roman" w:cs="Times New Roman"/>
          <w:b/>
          <w:szCs w:val="22"/>
          <w:lang w:val="uk-UA"/>
        </w:rPr>
        <w:t xml:space="preserve"> повинні бути ретельно сплановані та затверджені </w:t>
      </w:r>
      <w:r w:rsidR="007974CF" w:rsidRPr="003F4F85">
        <w:rPr>
          <w:rFonts w:ascii="Times New Roman" w:hAnsi="Times New Roman" w:cs="Times New Roman"/>
          <w:b/>
          <w:szCs w:val="22"/>
          <w:lang w:val="uk-UA"/>
        </w:rPr>
        <w:t>Президентом О</w:t>
      </w:r>
      <w:r w:rsidR="008D3DF5" w:rsidRPr="003F4F85">
        <w:rPr>
          <w:rFonts w:ascii="Times New Roman" w:hAnsi="Times New Roman" w:cs="Times New Roman"/>
          <w:b/>
          <w:szCs w:val="22"/>
          <w:lang w:val="uk-UA"/>
        </w:rPr>
        <w:t>рганізації</w:t>
      </w:r>
      <w:r w:rsidR="00942C90" w:rsidRPr="003F4F85">
        <w:rPr>
          <w:rFonts w:ascii="Times New Roman" w:hAnsi="Times New Roman" w:cs="Times New Roman"/>
          <w:b/>
          <w:szCs w:val="22"/>
          <w:lang w:val="uk-UA"/>
        </w:rPr>
        <w:t>.</w:t>
      </w:r>
    </w:p>
    <w:p w14:paraId="623819AC" w14:textId="77777777" w:rsidR="00563A1C" w:rsidRPr="003F4F85" w:rsidRDefault="00563A1C" w:rsidP="007974CF">
      <w:pPr>
        <w:jc w:val="both"/>
        <w:rPr>
          <w:rFonts w:ascii="Times New Roman" w:hAnsi="Times New Roman" w:cs="Times New Roman"/>
          <w:b/>
          <w:szCs w:val="22"/>
          <w:lang w:val="uk-UA"/>
        </w:rPr>
      </w:pPr>
    </w:p>
    <w:p w14:paraId="681AC687" w14:textId="12540B5B" w:rsidR="000E405B" w:rsidRPr="003F4F85" w:rsidRDefault="000E405B" w:rsidP="007D12C2">
      <w:pPr>
        <w:pStyle w:val="af5"/>
        <w:rPr>
          <w:rFonts w:ascii="Times New Roman" w:hAnsi="Times New Roman" w:cs="Times New Roman"/>
          <w:sz w:val="28"/>
          <w:szCs w:val="28"/>
          <w:u w:val="single"/>
        </w:rPr>
      </w:pPr>
      <w:bookmarkStart w:id="32" w:name="_Toc496707215"/>
      <w:r w:rsidRPr="003F4F85">
        <w:rPr>
          <w:rFonts w:ascii="Times New Roman" w:hAnsi="Times New Roman" w:cs="Times New Roman"/>
          <w:u w:val="single"/>
        </w:rPr>
        <w:t>11</w:t>
      </w:r>
      <w:r w:rsidR="00FC6240" w:rsidRPr="003F4F85">
        <w:rPr>
          <w:rFonts w:ascii="Times New Roman" w:hAnsi="Times New Roman" w:cs="Times New Roman"/>
          <w:u w:val="single"/>
        </w:rPr>
        <w:t xml:space="preserve"> КОМПЕНСАЦІЇ ТА ІНШІ ВИПЛАТИ</w:t>
      </w:r>
      <w:bookmarkEnd w:id="32"/>
    </w:p>
    <w:p w14:paraId="663F1E4E" w14:textId="77777777" w:rsidR="000E405B" w:rsidRPr="003F4F85" w:rsidRDefault="000E405B" w:rsidP="005A4AE1">
      <w:pPr>
        <w:jc w:val="both"/>
        <w:rPr>
          <w:rFonts w:ascii="Times New Roman" w:hAnsi="Times New Roman" w:cs="Times New Roman"/>
          <w:szCs w:val="22"/>
          <w:lang w:val="uk-UA"/>
        </w:rPr>
      </w:pPr>
    </w:p>
    <w:p w14:paraId="1E7A7A71" w14:textId="0E86D228" w:rsidR="000E405B" w:rsidRPr="003F4F85" w:rsidRDefault="000E405B" w:rsidP="007D12C2">
      <w:pPr>
        <w:pStyle w:val="af5"/>
        <w:rPr>
          <w:rFonts w:ascii="Times New Roman" w:hAnsi="Times New Roman" w:cs="Times New Roman"/>
        </w:rPr>
      </w:pPr>
      <w:bookmarkStart w:id="33" w:name="_Toc496707216"/>
      <w:r w:rsidRPr="003F4F85">
        <w:rPr>
          <w:rFonts w:ascii="Times New Roman" w:hAnsi="Times New Roman" w:cs="Times New Roman"/>
        </w:rPr>
        <w:t>11.1</w:t>
      </w:r>
      <w:r w:rsidR="00776092" w:rsidRPr="003F4F85">
        <w:rPr>
          <w:rFonts w:ascii="Times New Roman" w:hAnsi="Times New Roman" w:cs="Times New Roman"/>
        </w:rPr>
        <w:t xml:space="preserve"> Заробітна плата</w:t>
      </w:r>
      <w:bookmarkEnd w:id="33"/>
    </w:p>
    <w:p w14:paraId="5BB80E4D" w14:textId="77777777" w:rsidR="000E405B" w:rsidRPr="003F4F85" w:rsidRDefault="000E405B" w:rsidP="005A4AE1">
      <w:pPr>
        <w:jc w:val="both"/>
        <w:rPr>
          <w:rFonts w:ascii="Times New Roman" w:hAnsi="Times New Roman" w:cs="Times New Roman"/>
          <w:b/>
          <w:szCs w:val="22"/>
          <w:lang w:val="uk-UA"/>
        </w:rPr>
      </w:pPr>
    </w:p>
    <w:p w14:paraId="3F09843A" w14:textId="1B478B39" w:rsidR="00FC6240" w:rsidRPr="003F4F85" w:rsidRDefault="006505BB" w:rsidP="00FC6240">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БО «БФ «АДРА Україна» </w:t>
      </w:r>
      <w:r w:rsidR="00FC6240" w:rsidRPr="003F4F85">
        <w:rPr>
          <w:rFonts w:ascii="Times New Roman" w:hAnsi="Times New Roman" w:cs="Times New Roman"/>
          <w:b/>
          <w:szCs w:val="22"/>
          <w:lang w:val="uk-UA"/>
        </w:rPr>
        <w:t xml:space="preserve">сприяє тому, щоб співробітникам </w:t>
      </w:r>
      <w:r w:rsidR="00DC56B0" w:rsidRPr="003F4F85">
        <w:rPr>
          <w:rFonts w:ascii="Times New Roman" w:hAnsi="Times New Roman" w:cs="Times New Roman"/>
          <w:b/>
          <w:szCs w:val="22"/>
          <w:lang w:val="uk-UA"/>
        </w:rPr>
        <w:t>сплачували</w:t>
      </w:r>
      <w:r w:rsidR="00FC6240" w:rsidRPr="003F4F85">
        <w:rPr>
          <w:rFonts w:ascii="Times New Roman" w:hAnsi="Times New Roman" w:cs="Times New Roman"/>
          <w:b/>
          <w:szCs w:val="22"/>
          <w:lang w:val="uk-UA"/>
        </w:rPr>
        <w:t xml:space="preserve"> справедливо та послідовно, </w:t>
      </w:r>
      <w:r w:rsidR="00DC56B0" w:rsidRPr="003F4F85">
        <w:rPr>
          <w:rFonts w:ascii="Times New Roman" w:hAnsi="Times New Roman" w:cs="Times New Roman"/>
          <w:b/>
          <w:szCs w:val="22"/>
          <w:lang w:val="uk-UA"/>
        </w:rPr>
        <w:t>в</w:t>
      </w:r>
      <w:r w:rsidR="00FC6240" w:rsidRPr="003F4F85">
        <w:rPr>
          <w:rFonts w:ascii="Times New Roman" w:hAnsi="Times New Roman" w:cs="Times New Roman"/>
          <w:b/>
          <w:szCs w:val="22"/>
          <w:lang w:val="uk-UA"/>
        </w:rPr>
        <w:t>раховуючи середовище, в якому вони живуть та працюють.</w:t>
      </w:r>
    </w:p>
    <w:p w14:paraId="6B228041" w14:textId="77777777" w:rsidR="00FC6240" w:rsidRPr="003F4F85" w:rsidRDefault="00FC6240" w:rsidP="00FC6240">
      <w:pPr>
        <w:rPr>
          <w:rFonts w:ascii="Times New Roman" w:hAnsi="Times New Roman" w:cs="Times New Roman"/>
          <w:b/>
          <w:szCs w:val="22"/>
          <w:lang w:val="uk-UA"/>
        </w:rPr>
      </w:pPr>
    </w:p>
    <w:p w14:paraId="259F3FFE" w14:textId="0F5DBB2A" w:rsidR="00A522D3" w:rsidRPr="003F4F85" w:rsidRDefault="00FC6240" w:rsidP="00776092">
      <w:pPr>
        <w:jc w:val="both"/>
        <w:rPr>
          <w:rFonts w:ascii="Times New Roman" w:hAnsi="Times New Roman" w:cs="Times New Roman"/>
          <w:szCs w:val="22"/>
          <w:lang w:val="uk-UA"/>
        </w:rPr>
      </w:pPr>
      <w:r w:rsidRPr="003F4F85">
        <w:rPr>
          <w:rFonts w:ascii="Times New Roman" w:hAnsi="Times New Roman" w:cs="Times New Roman"/>
          <w:b/>
          <w:szCs w:val="22"/>
          <w:lang w:val="uk-UA"/>
        </w:rPr>
        <w:t>Заробітна плата та</w:t>
      </w:r>
      <w:r w:rsidR="00776092" w:rsidRPr="003F4F85">
        <w:rPr>
          <w:rFonts w:ascii="Times New Roman" w:hAnsi="Times New Roman" w:cs="Times New Roman"/>
          <w:b/>
          <w:szCs w:val="22"/>
          <w:lang w:val="uk-UA"/>
        </w:rPr>
        <w:t xml:space="preserve"> виплати</w:t>
      </w:r>
      <w:r w:rsidRPr="003F4F85">
        <w:rPr>
          <w:rFonts w:ascii="Times New Roman" w:hAnsi="Times New Roman" w:cs="Times New Roman"/>
          <w:b/>
          <w:szCs w:val="22"/>
          <w:lang w:val="uk-UA"/>
        </w:rPr>
        <w:t xml:space="preserve"> повинні </w:t>
      </w:r>
      <w:r w:rsidR="00776092" w:rsidRPr="003F4F85">
        <w:rPr>
          <w:rFonts w:ascii="Times New Roman" w:hAnsi="Times New Roman" w:cs="Times New Roman"/>
          <w:b/>
          <w:szCs w:val="22"/>
          <w:lang w:val="uk-UA"/>
        </w:rPr>
        <w:t xml:space="preserve">відповідати шкалі заробітної плати, затвердженої </w:t>
      </w:r>
      <w:r w:rsidR="00DC56B0" w:rsidRPr="003F4F85">
        <w:rPr>
          <w:rFonts w:ascii="Times New Roman" w:hAnsi="Times New Roman" w:cs="Times New Roman"/>
          <w:b/>
          <w:szCs w:val="22"/>
          <w:lang w:val="uk-UA"/>
        </w:rPr>
        <w:t>Загальними зборами Учасників Організації</w:t>
      </w:r>
      <w:r w:rsidR="00776092" w:rsidRPr="003F4F85">
        <w:rPr>
          <w:rFonts w:ascii="Times New Roman" w:hAnsi="Times New Roman" w:cs="Times New Roman"/>
          <w:b/>
          <w:szCs w:val="22"/>
          <w:lang w:val="uk-UA"/>
        </w:rPr>
        <w:t xml:space="preserve"> та</w:t>
      </w:r>
      <w:r w:rsidRPr="003F4F85">
        <w:rPr>
          <w:rFonts w:ascii="Times New Roman" w:hAnsi="Times New Roman" w:cs="Times New Roman"/>
          <w:b/>
          <w:szCs w:val="22"/>
          <w:lang w:val="uk-UA"/>
        </w:rPr>
        <w:t xml:space="preserve"> </w:t>
      </w:r>
      <w:r w:rsidR="00DC56B0" w:rsidRPr="003F4F85">
        <w:rPr>
          <w:rFonts w:ascii="Times New Roman" w:hAnsi="Times New Roman" w:cs="Times New Roman"/>
          <w:b/>
          <w:szCs w:val="22"/>
          <w:lang w:val="uk-UA"/>
        </w:rPr>
        <w:t xml:space="preserve">чинному </w:t>
      </w:r>
      <w:r w:rsidR="003B6BCD" w:rsidRPr="003F4F85">
        <w:rPr>
          <w:rFonts w:ascii="Times New Roman" w:hAnsi="Times New Roman" w:cs="Times New Roman"/>
          <w:b/>
          <w:szCs w:val="22"/>
          <w:lang w:val="uk-UA"/>
        </w:rPr>
        <w:t>законодавству</w:t>
      </w:r>
      <w:r w:rsidR="00136E09" w:rsidRPr="003F4F85">
        <w:rPr>
          <w:rFonts w:ascii="Times New Roman" w:hAnsi="Times New Roman" w:cs="Times New Roman"/>
          <w:b/>
          <w:szCs w:val="22"/>
          <w:lang w:val="uk-UA"/>
        </w:rPr>
        <w:t xml:space="preserve"> України</w:t>
      </w:r>
      <w:r w:rsidRPr="003F4F85">
        <w:rPr>
          <w:rFonts w:ascii="Times New Roman" w:hAnsi="Times New Roman" w:cs="Times New Roman"/>
          <w:b/>
          <w:szCs w:val="22"/>
          <w:lang w:val="uk-UA"/>
        </w:rPr>
        <w:t>.</w:t>
      </w:r>
    </w:p>
    <w:p w14:paraId="02630305" w14:textId="77777777" w:rsidR="003B6BCD" w:rsidRPr="003F4F85" w:rsidRDefault="003B6BCD" w:rsidP="00202418">
      <w:pPr>
        <w:rPr>
          <w:rFonts w:ascii="Times New Roman" w:hAnsi="Times New Roman" w:cs="Times New Roman"/>
          <w:b/>
          <w:szCs w:val="22"/>
          <w:u w:val="single"/>
          <w:lang w:val="uk-UA"/>
        </w:rPr>
      </w:pPr>
    </w:p>
    <w:p w14:paraId="6966A8D8" w14:textId="77777777" w:rsidR="00202418" w:rsidRPr="003F4F85" w:rsidRDefault="00202418" w:rsidP="00202418">
      <w:pPr>
        <w:rPr>
          <w:rFonts w:ascii="Times New Roman" w:hAnsi="Times New Roman" w:cs="Times New Roman"/>
          <w:b/>
          <w:szCs w:val="22"/>
          <w:u w:val="single"/>
          <w:lang w:val="uk-UA"/>
        </w:rPr>
      </w:pPr>
      <w:r w:rsidRPr="003F4F85">
        <w:rPr>
          <w:rFonts w:ascii="Times New Roman" w:hAnsi="Times New Roman" w:cs="Times New Roman"/>
          <w:b/>
          <w:szCs w:val="22"/>
          <w:u w:val="single"/>
          <w:lang w:val="uk-UA"/>
        </w:rPr>
        <w:t>Додаткова інформація</w:t>
      </w:r>
    </w:p>
    <w:p w14:paraId="197CCE91" w14:textId="77777777" w:rsidR="00A522D3" w:rsidRPr="003F4F85" w:rsidRDefault="00A522D3" w:rsidP="00A522D3">
      <w:pPr>
        <w:rPr>
          <w:rFonts w:ascii="Times New Roman" w:hAnsi="Times New Roman" w:cs="Times New Roman"/>
          <w:szCs w:val="22"/>
          <w:lang w:val="uk-UA"/>
        </w:rPr>
      </w:pPr>
    </w:p>
    <w:p w14:paraId="6BD13FC7" w14:textId="362E4F71" w:rsidR="00776092" w:rsidRPr="003F4F85" w:rsidRDefault="00085A71" w:rsidP="00C57218">
      <w:pPr>
        <w:jc w:val="both"/>
        <w:rPr>
          <w:rFonts w:ascii="Times New Roman" w:hAnsi="Times New Roman" w:cs="Times New Roman"/>
          <w:szCs w:val="22"/>
          <w:lang w:val="uk-UA"/>
        </w:rPr>
      </w:pPr>
      <w:r w:rsidRPr="003F4F85">
        <w:rPr>
          <w:rFonts w:ascii="Times New Roman" w:hAnsi="Times New Roman" w:cs="Times New Roman"/>
          <w:szCs w:val="22"/>
          <w:lang w:val="uk-UA"/>
        </w:rPr>
        <w:t>а</w:t>
      </w:r>
      <w:r w:rsidR="00776092" w:rsidRPr="003F4F85">
        <w:rPr>
          <w:rFonts w:ascii="Times New Roman" w:hAnsi="Times New Roman" w:cs="Times New Roman"/>
          <w:szCs w:val="22"/>
          <w:lang w:val="uk-UA"/>
        </w:rPr>
        <w:t xml:space="preserve">) шкалу заробітної плати </w:t>
      </w:r>
      <w:r w:rsidR="006505BB" w:rsidRPr="003F4F85">
        <w:rPr>
          <w:rFonts w:ascii="Times New Roman" w:hAnsi="Times New Roman" w:cs="Times New Roman"/>
          <w:szCs w:val="22"/>
          <w:lang w:val="uk-UA"/>
        </w:rPr>
        <w:t>БО «БФ «АДРА Україна»</w:t>
      </w:r>
      <w:r w:rsidR="006505BB" w:rsidRPr="003F4F85">
        <w:rPr>
          <w:rFonts w:ascii="Times New Roman" w:hAnsi="Times New Roman" w:cs="Times New Roman"/>
          <w:b/>
          <w:szCs w:val="22"/>
          <w:lang w:val="uk-UA"/>
        </w:rPr>
        <w:t xml:space="preserve"> </w:t>
      </w:r>
      <w:r w:rsidR="00776092" w:rsidRPr="003F4F85">
        <w:rPr>
          <w:rFonts w:ascii="Times New Roman" w:hAnsi="Times New Roman" w:cs="Times New Roman"/>
          <w:szCs w:val="22"/>
          <w:lang w:val="uk-UA"/>
        </w:rPr>
        <w:t xml:space="preserve">необхідно щорічно переглядати, щоб переконатися, </w:t>
      </w:r>
      <w:r w:rsidR="00C57218" w:rsidRPr="003F4F85">
        <w:rPr>
          <w:rFonts w:ascii="Times New Roman" w:hAnsi="Times New Roman" w:cs="Times New Roman"/>
          <w:szCs w:val="22"/>
          <w:lang w:val="uk-UA"/>
        </w:rPr>
        <w:t>що дана шкала відповідає поточним</w:t>
      </w:r>
      <w:r w:rsidR="00776092" w:rsidRPr="003F4F85">
        <w:rPr>
          <w:rFonts w:ascii="Times New Roman" w:hAnsi="Times New Roman" w:cs="Times New Roman"/>
          <w:szCs w:val="22"/>
          <w:lang w:val="uk-UA"/>
        </w:rPr>
        <w:t xml:space="preserve"> умовам, місцевим дослідженням в </w:t>
      </w:r>
      <w:r w:rsidR="00C57218" w:rsidRPr="003F4F85">
        <w:rPr>
          <w:rFonts w:ascii="Times New Roman" w:hAnsi="Times New Roman" w:cs="Times New Roman"/>
          <w:szCs w:val="22"/>
          <w:lang w:val="uk-UA"/>
        </w:rPr>
        <w:t xml:space="preserve">галузі заробітної плати та іншим стандартам </w:t>
      </w:r>
      <w:r w:rsidR="00776092" w:rsidRPr="003F4F85">
        <w:rPr>
          <w:rFonts w:ascii="Times New Roman" w:hAnsi="Times New Roman" w:cs="Times New Roman"/>
          <w:szCs w:val="22"/>
          <w:lang w:val="uk-UA"/>
        </w:rPr>
        <w:t>на ринку</w:t>
      </w:r>
      <w:r w:rsidR="00C57218" w:rsidRPr="003F4F85">
        <w:rPr>
          <w:rFonts w:ascii="Times New Roman" w:hAnsi="Times New Roman" w:cs="Times New Roman"/>
          <w:szCs w:val="22"/>
          <w:lang w:val="uk-UA"/>
        </w:rPr>
        <w:t xml:space="preserve"> праці;</w:t>
      </w:r>
    </w:p>
    <w:p w14:paraId="5588A622" w14:textId="7B28EE19" w:rsidR="00D95BA0" w:rsidRPr="003F4F85" w:rsidRDefault="00085A71" w:rsidP="00C57218">
      <w:pPr>
        <w:jc w:val="both"/>
        <w:rPr>
          <w:rFonts w:ascii="Times New Roman" w:hAnsi="Times New Roman" w:cs="Times New Roman"/>
          <w:szCs w:val="22"/>
          <w:lang w:val="uk-UA"/>
        </w:rPr>
      </w:pPr>
      <w:r w:rsidRPr="003F4F85">
        <w:rPr>
          <w:rFonts w:ascii="Times New Roman" w:hAnsi="Times New Roman" w:cs="Times New Roman"/>
          <w:szCs w:val="22"/>
          <w:lang w:val="uk-UA"/>
        </w:rPr>
        <w:t>б</w:t>
      </w:r>
      <w:r w:rsidR="00776092" w:rsidRPr="003F4F85">
        <w:rPr>
          <w:rFonts w:ascii="Times New Roman" w:hAnsi="Times New Roman" w:cs="Times New Roman"/>
          <w:szCs w:val="22"/>
          <w:lang w:val="uk-UA"/>
        </w:rPr>
        <w:t xml:space="preserve">) </w:t>
      </w:r>
      <w:r w:rsidR="00464734" w:rsidRPr="003F4F85">
        <w:rPr>
          <w:rFonts w:ascii="Times New Roman" w:hAnsi="Times New Roman" w:cs="Times New Roman"/>
          <w:szCs w:val="22"/>
          <w:lang w:val="uk-UA"/>
        </w:rPr>
        <w:t>заробітну плату</w:t>
      </w:r>
      <w:r w:rsidR="00555BD2" w:rsidRPr="003F4F85">
        <w:rPr>
          <w:rFonts w:ascii="Times New Roman" w:hAnsi="Times New Roman" w:cs="Times New Roman"/>
          <w:szCs w:val="22"/>
          <w:lang w:val="uk-UA"/>
        </w:rPr>
        <w:t xml:space="preserve"> місцевим співробітникам</w:t>
      </w:r>
      <w:r w:rsidR="00776092" w:rsidRPr="003F4F85">
        <w:rPr>
          <w:rFonts w:ascii="Times New Roman" w:hAnsi="Times New Roman" w:cs="Times New Roman"/>
          <w:szCs w:val="22"/>
          <w:lang w:val="uk-UA"/>
        </w:rPr>
        <w:t xml:space="preserve"> </w:t>
      </w:r>
      <w:r w:rsidR="00555BD2" w:rsidRPr="003F4F85">
        <w:rPr>
          <w:rFonts w:ascii="Times New Roman" w:hAnsi="Times New Roman" w:cs="Times New Roman"/>
          <w:szCs w:val="22"/>
          <w:lang w:val="uk-UA"/>
        </w:rPr>
        <w:t xml:space="preserve">виплачує безпосередньо </w:t>
      </w:r>
      <w:r w:rsidR="006505BB" w:rsidRPr="003F4F85">
        <w:rPr>
          <w:rFonts w:ascii="Times New Roman" w:hAnsi="Times New Roman" w:cs="Times New Roman"/>
          <w:szCs w:val="22"/>
          <w:lang w:val="uk-UA"/>
        </w:rPr>
        <w:t xml:space="preserve">БО «БФ «АДРА Україна» </w:t>
      </w:r>
      <w:r w:rsidR="00555BD2" w:rsidRPr="003F4F85">
        <w:rPr>
          <w:rFonts w:ascii="Times New Roman" w:hAnsi="Times New Roman" w:cs="Times New Roman"/>
          <w:szCs w:val="22"/>
          <w:lang w:val="uk-UA"/>
        </w:rPr>
        <w:t>згідно шка</w:t>
      </w:r>
      <w:r w:rsidR="006505BB" w:rsidRPr="003F4F85">
        <w:rPr>
          <w:rFonts w:ascii="Times New Roman" w:hAnsi="Times New Roman" w:cs="Times New Roman"/>
          <w:szCs w:val="22"/>
          <w:lang w:val="uk-UA"/>
        </w:rPr>
        <w:t>ли заробітної плати;</w:t>
      </w:r>
      <w:r w:rsidR="00555BD2" w:rsidRPr="003F4F85">
        <w:rPr>
          <w:rFonts w:ascii="Times New Roman" w:hAnsi="Times New Roman" w:cs="Times New Roman"/>
          <w:szCs w:val="22"/>
          <w:lang w:val="uk-UA"/>
        </w:rPr>
        <w:t xml:space="preserve"> </w:t>
      </w:r>
    </w:p>
    <w:p w14:paraId="765A5578" w14:textId="637AD16A" w:rsidR="00776092" w:rsidRPr="003F4F85" w:rsidRDefault="00085A71" w:rsidP="00C57218">
      <w:pPr>
        <w:jc w:val="both"/>
        <w:rPr>
          <w:rFonts w:ascii="Times New Roman" w:hAnsi="Times New Roman" w:cs="Times New Roman"/>
          <w:szCs w:val="22"/>
          <w:lang w:val="uk-UA"/>
        </w:rPr>
      </w:pPr>
      <w:r w:rsidRPr="003F4F85">
        <w:rPr>
          <w:rFonts w:ascii="Times New Roman" w:hAnsi="Times New Roman" w:cs="Times New Roman"/>
          <w:szCs w:val="22"/>
          <w:lang w:val="uk-UA"/>
        </w:rPr>
        <w:t>в</w:t>
      </w:r>
      <w:r w:rsidR="00776092" w:rsidRPr="003F4F85">
        <w:rPr>
          <w:rFonts w:ascii="Times New Roman" w:hAnsi="Times New Roman" w:cs="Times New Roman"/>
          <w:szCs w:val="22"/>
          <w:lang w:val="uk-UA"/>
        </w:rPr>
        <w:t xml:space="preserve">) </w:t>
      </w:r>
      <w:r w:rsidRPr="003F4F85">
        <w:rPr>
          <w:rFonts w:ascii="Times New Roman" w:hAnsi="Times New Roman" w:cs="Times New Roman"/>
          <w:szCs w:val="22"/>
          <w:lang w:val="uk-UA"/>
        </w:rPr>
        <w:t>особи, що надають послуги (виконують роботи) на підставі цивільно-правових угод, отримують виплати згідно умов, визначених такими угодами</w:t>
      </w:r>
      <w:r w:rsidR="00FD476A" w:rsidRPr="003F4F85">
        <w:rPr>
          <w:rFonts w:ascii="Times New Roman" w:hAnsi="Times New Roman" w:cs="Times New Roman"/>
          <w:szCs w:val="22"/>
          <w:lang w:val="uk-UA"/>
        </w:rPr>
        <w:t>;</w:t>
      </w:r>
    </w:p>
    <w:p w14:paraId="028DC4C0" w14:textId="4DDFDF7A" w:rsidR="00776092" w:rsidRPr="003F4F85" w:rsidRDefault="006505BB" w:rsidP="00C57218">
      <w:pPr>
        <w:jc w:val="both"/>
        <w:rPr>
          <w:rFonts w:ascii="Times New Roman" w:hAnsi="Times New Roman" w:cs="Times New Roman"/>
          <w:szCs w:val="22"/>
          <w:lang w:val="uk-UA"/>
        </w:rPr>
      </w:pPr>
      <w:r w:rsidRPr="003F4F85">
        <w:rPr>
          <w:rFonts w:ascii="Times New Roman" w:hAnsi="Times New Roman" w:cs="Times New Roman"/>
          <w:szCs w:val="22"/>
          <w:lang w:val="uk-UA"/>
        </w:rPr>
        <w:t>ґ</w:t>
      </w:r>
      <w:r w:rsidR="00776092" w:rsidRPr="003F4F85">
        <w:rPr>
          <w:rFonts w:ascii="Times New Roman" w:hAnsi="Times New Roman" w:cs="Times New Roman"/>
          <w:szCs w:val="22"/>
          <w:lang w:val="uk-UA"/>
        </w:rPr>
        <w:t xml:space="preserve">) виплата заробітної плати повинна бути проведена </w:t>
      </w:r>
      <w:r w:rsidR="00614D43" w:rsidRPr="003F4F85">
        <w:rPr>
          <w:rFonts w:ascii="Times New Roman" w:hAnsi="Times New Roman" w:cs="Times New Roman"/>
          <w:szCs w:val="22"/>
          <w:lang w:val="uk-UA"/>
        </w:rPr>
        <w:t>банківським переказом</w:t>
      </w:r>
      <w:r w:rsidR="00085A71" w:rsidRPr="003F4F85">
        <w:rPr>
          <w:rFonts w:ascii="Times New Roman" w:hAnsi="Times New Roman" w:cs="Times New Roman"/>
          <w:szCs w:val="22"/>
          <w:lang w:val="uk-UA"/>
        </w:rPr>
        <w:t>, або іншим чином, враховуючи вимоги постанов Національного банку України</w:t>
      </w:r>
      <w:r w:rsidR="00614D43" w:rsidRPr="003F4F85">
        <w:rPr>
          <w:rFonts w:ascii="Times New Roman" w:hAnsi="Times New Roman" w:cs="Times New Roman"/>
          <w:szCs w:val="22"/>
          <w:lang w:val="uk-UA"/>
        </w:rPr>
        <w:t>;</w:t>
      </w:r>
    </w:p>
    <w:p w14:paraId="13C19973" w14:textId="5E875FBB" w:rsidR="00776092" w:rsidRPr="003F4F85" w:rsidRDefault="006505BB" w:rsidP="00C57218">
      <w:pPr>
        <w:jc w:val="both"/>
        <w:rPr>
          <w:rFonts w:ascii="Times New Roman" w:hAnsi="Times New Roman" w:cs="Times New Roman"/>
          <w:szCs w:val="22"/>
          <w:lang w:val="uk-UA"/>
        </w:rPr>
      </w:pPr>
      <w:r w:rsidRPr="003F4F85">
        <w:rPr>
          <w:rFonts w:ascii="Times New Roman" w:hAnsi="Times New Roman" w:cs="Times New Roman"/>
          <w:szCs w:val="22"/>
          <w:lang w:val="uk-UA"/>
        </w:rPr>
        <w:t>д</w:t>
      </w:r>
      <w:r w:rsidR="00614D43" w:rsidRPr="003F4F85">
        <w:rPr>
          <w:rFonts w:ascii="Times New Roman" w:hAnsi="Times New Roman" w:cs="Times New Roman"/>
          <w:szCs w:val="22"/>
          <w:lang w:val="uk-UA"/>
        </w:rPr>
        <w:t>) з</w:t>
      </w:r>
      <w:r w:rsidR="00776092" w:rsidRPr="003F4F85">
        <w:rPr>
          <w:rFonts w:ascii="Times New Roman" w:hAnsi="Times New Roman" w:cs="Times New Roman"/>
          <w:szCs w:val="22"/>
          <w:lang w:val="uk-UA"/>
        </w:rPr>
        <w:t xml:space="preserve">аробітна плата </w:t>
      </w:r>
      <w:r w:rsidRPr="003F4F85">
        <w:rPr>
          <w:rFonts w:ascii="Times New Roman" w:hAnsi="Times New Roman" w:cs="Times New Roman"/>
          <w:szCs w:val="22"/>
          <w:lang w:val="uk-UA"/>
        </w:rPr>
        <w:t xml:space="preserve">штатним працівникам </w:t>
      </w:r>
      <w:r w:rsidR="00776092" w:rsidRPr="003F4F85">
        <w:rPr>
          <w:rFonts w:ascii="Times New Roman" w:hAnsi="Times New Roman" w:cs="Times New Roman"/>
          <w:szCs w:val="22"/>
          <w:lang w:val="uk-UA"/>
        </w:rPr>
        <w:t>виплачуєть</w:t>
      </w:r>
      <w:r w:rsidR="00614D43" w:rsidRPr="003F4F85">
        <w:rPr>
          <w:rFonts w:ascii="Times New Roman" w:hAnsi="Times New Roman" w:cs="Times New Roman"/>
          <w:szCs w:val="22"/>
          <w:lang w:val="uk-UA"/>
        </w:rPr>
        <w:t>ся два рази на місяць (аванс та заробітна плата);</w:t>
      </w:r>
    </w:p>
    <w:p w14:paraId="05287DE4" w14:textId="62AFD0E7" w:rsidR="0015667D" w:rsidRPr="003F4F85" w:rsidRDefault="006505BB" w:rsidP="00C57218">
      <w:pPr>
        <w:jc w:val="both"/>
        <w:rPr>
          <w:rFonts w:ascii="Times New Roman" w:hAnsi="Times New Roman" w:cs="Times New Roman"/>
          <w:szCs w:val="22"/>
          <w:lang w:val="uk-UA"/>
        </w:rPr>
      </w:pPr>
      <w:r w:rsidRPr="003F4F85">
        <w:rPr>
          <w:rFonts w:ascii="Times New Roman" w:hAnsi="Times New Roman" w:cs="Times New Roman"/>
          <w:szCs w:val="22"/>
          <w:lang w:val="uk-UA"/>
        </w:rPr>
        <w:t>е</w:t>
      </w:r>
      <w:r w:rsidR="00614D43" w:rsidRPr="003F4F85">
        <w:rPr>
          <w:rFonts w:ascii="Times New Roman" w:hAnsi="Times New Roman" w:cs="Times New Roman"/>
          <w:szCs w:val="22"/>
          <w:lang w:val="uk-UA"/>
        </w:rPr>
        <w:t>) к</w:t>
      </w:r>
      <w:r w:rsidR="00776092" w:rsidRPr="003F4F85">
        <w:rPr>
          <w:rFonts w:ascii="Times New Roman" w:hAnsi="Times New Roman" w:cs="Times New Roman"/>
          <w:szCs w:val="22"/>
          <w:lang w:val="uk-UA"/>
        </w:rPr>
        <w:t xml:space="preserve">ожен працівник </w:t>
      </w:r>
      <w:r w:rsidR="00614D43" w:rsidRPr="003F4F85">
        <w:rPr>
          <w:rFonts w:ascii="Times New Roman" w:hAnsi="Times New Roman" w:cs="Times New Roman"/>
          <w:szCs w:val="22"/>
          <w:lang w:val="uk-UA"/>
        </w:rPr>
        <w:t>повинен отримати</w:t>
      </w:r>
      <w:r w:rsidR="00776092" w:rsidRPr="003F4F85">
        <w:rPr>
          <w:rFonts w:ascii="Times New Roman" w:hAnsi="Times New Roman" w:cs="Times New Roman"/>
          <w:szCs w:val="22"/>
          <w:lang w:val="uk-UA"/>
        </w:rPr>
        <w:t xml:space="preserve"> </w:t>
      </w:r>
      <w:r w:rsidR="00614D43" w:rsidRPr="003F4F85">
        <w:rPr>
          <w:rFonts w:ascii="Times New Roman" w:hAnsi="Times New Roman" w:cs="Times New Roman"/>
          <w:szCs w:val="22"/>
          <w:lang w:val="uk-UA"/>
        </w:rPr>
        <w:t xml:space="preserve">розрахункову відомість, </w:t>
      </w:r>
      <w:r w:rsidR="00085A71" w:rsidRPr="003F4F85">
        <w:rPr>
          <w:rFonts w:ascii="Times New Roman" w:hAnsi="Times New Roman" w:cs="Times New Roman"/>
          <w:szCs w:val="22"/>
          <w:lang w:val="uk-UA"/>
        </w:rPr>
        <w:t xml:space="preserve">після того як уся </w:t>
      </w:r>
      <w:r w:rsidR="00614D43" w:rsidRPr="003F4F85">
        <w:rPr>
          <w:rFonts w:ascii="Times New Roman" w:hAnsi="Times New Roman" w:cs="Times New Roman"/>
          <w:szCs w:val="22"/>
          <w:lang w:val="uk-UA"/>
        </w:rPr>
        <w:t xml:space="preserve">заробітна плата </w:t>
      </w:r>
      <w:r w:rsidR="00085A71" w:rsidRPr="003F4F85">
        <w:rPr>
          <w:rFonts w:ascii="Times New Roman" w:hAnsi="Times New Roman" w:cs="Times New Roman"/>
          <w:szCs w:val="22"/>
          <w:lang w:val="uk-UA"/>
        </w:rPr>
        <w:t xml:space="preserve">буде </w:t>
      </w:r>
      <w:r w:rsidR="00614D43" w:rsidRPr="003F4F85">
        <w:rPr>
          <w:rFonts w:ascii="Times New Roman" w:hAnsi="Times New Roman" w:cs="Times New Roman"/>
          <w:szCs w:val="22"/>
          <w:lang w:val="uk-UA"/>
        </w:rPr>
        <w:t>нарахована.</w:t>
      </w:r>
      <w:r w:rsidR="00776092" w:rsidRPr="003F4F85">
        <w:rPr>
          <w:rFonts w:ascii="Times New Roman" w:hAnsi="Times New Roman" w:cs="Times New Roman"/>
          <w:szCs w:val="22"/>
          <w:lang w:val="uk-UA"/>
        </w:rPr>
        <w:t xml:space="preserve"> </w:t>
      </w:r>
    </w:p>
    <w:p w14:paraId="7D724547" w14:textId="77777777" w:rsidR="0015667D" w:rsidRPr="003F4F85" w:rsidRDefault="0015667D" w:rsidP="0015667D">
      <w:pPr>
        <w:rPr>
          <w:rFonts w:ascii="Times New Roman" w:hAnsi="Times New Roman" w:cs="Times New Roman"/>
          <w:szCs w:val="22"/>
          <w:lang w:val="uk-UA"/>
        </w:rPr>
      </w:pPr>
    </w:p>
    <w:p w14:paraId="23D8B080" w14:textId="1AF8A76C" w:rsidR="00850A29" w:rsidRPr="003F4F85" w:rsidRDefault="0015667D" w:rsidP="007D12C2">
      <w:pPr>
        <w:pStyle w:val="af5"/>
        <w:rPr>
          <w:rFonts w:ascii="Times New Roman" w:hAnsi="Times New Roman" w:cs="Times New Roman"/>
        </w:rPr>
      </w:pPr>
      <w:bookmarkStart w:id="34" w:name="_Toc496707217"/>
      <w:r w:rsidRPr="003F4F85">
        <w:rPr>
          <w:rFonts w:ascii="Times New Roman" w:hAnsi="Times New Roman" w:cs="Times New Roman"/>
        </w:rPr>
        <w:t>11.2</w:t>
      </w:r>
      <w:r w:rsidR="00E43397" w:rsidRPr="003F4F85">
        <w:rPr>
          <w:rFonts w:ascii="Times New Roman" w:hAnsi="Times New Roman" w:cs="Times New Roman"/>
        </w:rPr>
        <w:t xml:space="preserve"> Виплати</w:t>
      </w:r>
      <w:bookmarkEnd w:id="34"/>
      <w:r w:rsidRPr="003F4F85">
        <w:rPr>
          <w:rFonts w:ascii="Times New Roman" w:hAnsi="Times New Roman" w:cs="Times New Roman"/>
        </w:rPr>
        <w:t xml:space="preserve"> </w:t>
      </w:r>
    </w:p>
    <w:p w14:paraId="4AF7F425" w14:textId="77777777" w:rsidR="0015667D" w:rsidRPr="003F4F85" w:rsidRDefault="0015667D" w:rsidP="0015667D">
      <w:pPr>
        <w:rPr>
          <w:rFonts w:ascii="Times New Roman" w:hAnsi="Times New Roman" w:cs="Times New Roman"/>
          <w:b/>
          <w:szCs w:val="22"/>
          <w:lang w:val="uk-UA"/>
        </w:rPr>
      </w:pPr>
    </w:p>
    <w:p w14:paraId="11CB9362" w14:textId="71B955DE" w:rsidR="000E7EAA" w:rsidRPr="003F4F85" w:rsidRDefault="00335FB9" w:rsidP="00241530">
      <w:pPr>
        <w:jc w:val="both"/>
        <w:rPr>
          <w:rFonts w:ascii="Times New Roman" w:hAnsi="Times New Roman" w:cs="Times New Roman"/>
          <w:b/>
          <w:szCs w:val="22"/>
          <w:lang w:val="uk-UA"/>
        </w:rPr>
      </w:pPr>
      <w:r w:rsidRPr="003F4F85">
        <w:rPr>
          <w:rFonts w:ascii="Times New Roman" w:hAnsi="Times New Roman" w:cs="Times New Roman"/>
          <w:b/>
          <w:szCs w:val="22"/>
          <w:lang w:val="uk-UA"/>
        </w:rPr>
        <w:t xml:space="preserve">Всі виплати повинні відповідати </w:t>
      </w:r>
      <w:r w:rsidR="00806F04" w:rsidRPr="003F4F85">
        <w:rPr>
          <w:rFonts w:ascii="Times New Roman" w:hAnsi="Times New Roman" w:cs="Times New Roman"/>
          <w:b/>
          <w:szCs w:val="22"/>
          <w:lang w:val="uk-UA"/>
        </w:rPr>
        <w:t>положенням</w:t>
      </w:r>
      <w:r w:rsidRPr="003F4F85">
        <w:rPr>
          <w:rFonts w:ascii="Times New Roman" w:hAnsi="Times New Roman" w:cs="Times New Roman"/>
          <w:b/>
          <w:szCs w:val="22"/>
          <w:lang w:val="uk-UA"/>
        </w:rPr>
        <w:t xml:space="preserve"> </w:t>
      </w:r>
      <w:r w:rsidR="00085A71" w:rsidRPr="003F4F85">
        <w:rPr>
          <w:rFonts w:ascii="Times New Roman" w:hAnsi="Times New Roman" w:cs="Times New Roman"/>
          <w:b/>
          <w:szCs w:val="22"/>
          <w:lang w:val="uk-UA"/>
        </w:rPr>
        <w:t>чинного законодавства України</w:t>
      </w:r>
      <w:r w:rsidR="00E43397" w:rsidRPr="003F4F85">
        <w:rPr>
          <w:rFonts w:ascii="Times New Roman" w:hAnsi="Times New Roman" w:cs="Times New Roman"/>
          <w:b/>
          <w:szCs w:val="22"/>
          <w:lang w:val="uk-UA"/>
        </w:rPr>
        <w:t>. К</w:t>
      </w:r>
      <w:r w:rsidR="004E698B" w:rsidRPr="003F4F85">
        <w:rPr>
          <w:rFonts w:ascii="Times New Roman" w:hAnsi="Times New Roman" w:cs="Times New Roman"/>
          <w:b/>
          <w:szCs w:val="22"/>
          <w:lang w:val="uk-UA"/>
        </w:rPr>
        <w:t>ожен працівник має право на наступні</w:t>
      </w:r>
      <w:r w:rsidR="00E43397" w:rsidRPr="003F4F85">
        <w:rPr>
          <w:rFonts w:ascii="Times New Roman" w:hAnsi="Times New Roman" w:cs="Times New Roman"/>
          <w:b/>
          <w:szCs w:val="22"/>
          <w:lang w:val="uk-UA"/>
        </w:rPr>
        <w:t xml:space="preserve"> </w:t>
      </w:r>
      <w:r w:rsidR="00A3740B" w:rsidRPr="003F4F85">
        <w:rPr>
          <w:rFonts w:ascii="Times New Roman" w:hAnsi="Times New Roman" w:cs="Times New Roman"/>
          <w:b/>
          <w:szCs w:val="22"/>
          <w:lang w:val="uk-UA"/>
        </w:rPr>
        <w:t>виплати</w:t>
      </w:r>
      <w:r w:rsidR="00085A71" w:rsidRPr="003F4F85">
        <w:rPr>
          <w:rFonts w:ascii="Times New Roman" w:hAnsi="Times New Roman" w:cs="Times New Roman"/>
          <w:b/>
          <w:szCs w:val="22"/>
          <w:lang w:val="uk-UA"/>
        </w:rPr>
        <w:t>.</w:t>
      </w:r>
    </w:p>
    <w:p w14:paraId="6E2027A6" w14:textId="77777777" w:rsidR="00085A71" w:rsidRPr="003F4F85" w:rsidRDefault="00085A71" w:rsidP="00241530">
      <w:pPr>
        <w:jc w:val="both"/>
        <w:rPr>
          <w:rFonts w:ascii="Times New Roman" w:hAnsi="Times New Roman" w:cs="Times New Roman"/>
          <w:b/>
          <w:szCs w:val="22"/>
          <w:lang w:val="uk-UA"/>
        </w:rPr>
      </w:pPr>
    </w:p>
    <w:p w14:paraId="6F1360B1" w14:textId="77777777" w:rsidR="004A166B" w:rsidRPr="003F4F85" w:rsidRDefault="004A166B" w:rsidP="004A166B">
      <w:pPr>
        <w:jc w:val="both"/>
        <w:rPr>
          <w:rFonts w:ascii="Times New Roman" w:hAnsi="Times New Roman" w:cs="Times New Roman"/>
          <w:szCs w:val="22"/>
          <w:lang w:val="uk-UA"/>
        </w:rPr>
      </w:pPr>
    </w:p>
    <w:p w14:paraId="55716B73" w14:textId="77777777" w:rsidR="00811172" w:rsidRPr="003F4F85" w:rsidRDefault="00811172" w:rsidP="00811172">
      <w:pPr>
        <w:jc w:val="both"/>
        <w:rPr>
          <w:rFonts w:ascii="Times New Roman" w:hAnsi="Times New Roman" w:cs="Times New Roman"/>
          <w:b/>
          <w:szCs w:val="22"/>
          <w:lang w:val="uk-UA"/>
        </w:rPr>
      </w:pPr>
      <w:r w:rsidRPr="003F4F85">
        <w:rPr>
          <w:rFonts w:ascii="Times New Roman" w:hAnsi="Times New Roman" w:cs="Times New Roman"/>
          <w:b/>
          <w:szCs w:val="22"/>
          <w:lang w:val="uk-UA"/>
        </w:rPr>
        <w:t>• Державне соціальне страхування України</w:t>
      </w:r>
    </w:p>
    <w:p w14:paraId="7B33EC12" w14:textId="77777777" w:rsidR="00811172" w:rsidRPr="003F4F85" w:rsidRDefault="00811172" w:rsidP="00811172">
      <w:pPr>
        <w:jc w:val="both"/>
        <w:rPr>
          <w:rFonts w:ascii="Times New Roman" w:hAnsi="Times New Roman" w:cs="Times New Roman"/>
          <w:b/>
          <w:szCs w:val="22"/>
          <w:lang w:val="uk-UA"/>
        </w:rPr>
      </w:pPr>
    </w:p>
    <w:p w14:paraId="11F471D1" w14:textId="72B61694" w:rsidR="00811172" w:rsidRPr="003F4F85" w:rsidRDefault="006739D1" w:rsidP="00811172">
      <w:pPr>
        <w:jc w:val="both"/>
        <w:rPr>
          <w:rFonts w:ascii="Times New Roman" w:hAnsi="Times New Roman" w:cs="Times New Roman"/>
          <w:szCs w:val="22"/>
          <w:lang w:val="uk-UA"/>
        </w:rPr>
      </w:pPr>
      <w:r w:rsidRPr="003F4F85">
        <w:rPr>
          <w:rFonts w:ascii="Times New Roman" w:hAnsi="Times New Roman" w:cs="Times New Roman"/>
          <w:szCs w:val="22"/>
          <w:lang w:val="uk-UA"/>
        </w:rPr>
        <w:t xml:space="preserve">а) </w:t>
      </w:r>
      <w:r w:rsidR="00E044CD" w:rsidRPr="003F4F85">
        <w:rPr>
          <w:rFonts w:ascii="Times New Roman" w:hAnsi="Times New Roman" w:cs="Times New Roman"/>
          <w:szCs w:val="22"/>
          <w:lang w:val="uk-UA"/>
        </w:rPr>
        <w:t>Кожен</w:t>
      </w:r>
      <w:r w:rsidR="00811172" w:rsidRPr="003F4F85">
        <w:rPr>
          <w:rFonts w:ascii="Times New Roman" w:hAnsi="Times New Roman" w:cs="Times New Roman"/>
          <w:szCs w:val="22"/>
          <w:lang w:val="uk-UA"/>
        </w:rPr>
        <w:t xml:space="preserve"> </w:t>
      </w:r>
      <w:r w:rsidR="006505BB" w:rsidRPr="003F4F85">
        <w:rPr>
          <w:rFonts w:ascii="Times New Roman" w:hAnsi="Times New Roman" w:cs="Times New Roman"/>
          <w:szCs w:val="22"/>
          <w:lang w:val="uk-UA"/>
        </w:rPr>
        <w:t>штатний</w:t>
      </w:r>
      <w:r w:rsidRPr="003F4F85">
        <w:rPr>
          <w:rFonts w:ascii="Times New Roman" w:hAnsi="Times New Roman" w:cs="Times New Roman"/>
          <w:szCs w:val="22"/>
          <w:lang w:val="uk-UA"/>
        </w:rPr>
        <w:t xml:space="preserve"> </w:t>
      </w:r>
      <w:r w:rsidR="00811172" w:rsidRPr="003F4F85">
        <w:rPr>
          <w:rFonts w:ascii="Times New Roman" w:hAnsi="Times New Roman" w:cs="Times New Roman"/>
          <w:szCs w:val="22"/>
          <w:lang w:val="uk-UA"/>
        </w:rPr>
        <w:t xml:space="preserve">працівник </w:t>
      </w:r>
      <w:r w:rsidR="00A668A3" w:rsidRPr="003F4F85">
        <w:rPr>
          <w:rFonts w:ascii="Times New Roman" w:hAnsi="Times New Roman" w:cs="Times New Roman"/>
          <w:szCs w:val="22"/>
          <w:lang w:val="uk-UA"/>
        </w:rPr>
        <w:t xml:space="preserve">має право </w:t>
      </w:r>
      <w:r w:rsidRPr="003F4F85">
        <w:rPr>
          <w:rFonts w:ascii="Times New Roman" w:hAnsi="Times New Roman" w:cs="Times New Roman"/>
          <w:szCs w:val="22"/>
          <w:lang w:val="uk-UA"/>
        </w:rPr>
        <w:t>отримати грошову допомогу від</w:t>
      </w:r>
      <w:r w:rsidR="00811172" w:rsidRPr="003F4F85">
        <w:rPr>
          <w:rFonts w:ascii="Times New Roman" w:hAnsi="Times New Roman" w:cs="Times New Roman"/>
          <w:szCs w:val="22"/>
          <w:lang w:val="uk-UA"/>
        </w:rPr>
        <w:t xml:space="preserve"> </w:t>
      </w:r>
      <w:r w:rsidR="00E044CD" w:rsidRPr="003F4F85">
        <w:rPr>
          <w:rFonts w:ascii="Times New Roman" w:hAnsi="Times New Roman" w:cs="Times New Roman"/>
          <w:szCs w:val="22"/>
          <w:lang w:val="uk-UA"/>
        </w:rPr>
        <w:t>Фонду соціального страхування України у випадках та за настання обставин, визначених чинним законодавством України</w:t>
      </w:r>
      <w:r w:rsidRPr="003F4F85">
        <w:rPr>
          <w:rFonts w:ascii="Times New Roman" w:hAnsi="Times New Roman" w:cs="Times New Roman"/>
          <w:szCs w:val="22"/>
          <w:lang w:val="uk-UA"/>
        </w:rPr>
        <w:t>;</w:t>
      </w:r>
    </w:p>
    <w:p w14:paraId="13AC96D8" w14:textId="77777777" w:rsidR="00811172" w:rsidRPr="003F4F85" w:rsidRDefault="00811172" w:rsidP="00811172">
      <w:pPr>
        <w:jc w:val="both"/>
        <w:rPr>
          <w:rFonts w:ascii="Times New Roman" w:hAnsi="Times New Roman" w:cs="Times New Roman"/>
          <w:szCs w:val="22"/>
          <w:lang w:val="uk-UA"/>
        </w:rPr>
      </w:pPr>
    </w:p>
    <w:p w14:paraId="22295EE5" w14:textId="77777777" w:rsidR="00196194" w:rsidRPr="003F4F85" w:rsidRDefault="00196194" w:rsidP="00811172">
      <w:pPr>
        <w:jc w:val="both"/>
        <w:rPr>
          <w:rFonts w:ascii="Times New Roman" w:hAnsi="Times New Roman" w:cs="Times New Roman"/>
          <w:b/>
          <w:szCs w:val="22"/>
          <w:lang w:val="uk-UA"/>
        </w:rPr>
      </w:pPr>
    </w:p>
    <w:p w14:paraId="282A3456" w14:textId="47DB8C03" w:rsidR="00196194" w:rsidRPr="003F4F85" w:rsidRDefault="00196194" w:rsidP="00811172">
      <w:pPr>
        <w:jc w:val="both"/>
        <w:rPr>
          <w:rFonts w:ascii="Times New Roman" w:hAnsi="Times New Roman" w:cs="Times New Roman"/>
          <w:b/>
          <w:szCs w:val="22"/>
          <w:lang w:val="uk-UA"/>
        </w:rPr>
      </w:pPr>
      <w:r w:rsidRPr="003F4F85">
        <w:rPr>
          <w:rFonts w:ascii="Times New Roman" w:hAnsi="Times New Roman" w:cs="Times New Roman"/>
          <w:b/>
          <w:color w:val="222222"/>
          <w:szCs w:val="22"/>
          <w:shd w:val="clear" w:color="auto" w:fill="FFFFFF"/>
          <w:lang w:val="uk-UA"/>
        </w:rPr>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Дане рішення вступає в дію з 24.02.2022 р.</w:t>
      </w:r>
    </w:p>
    <w:p w14:paraId="6AD13086" w14:textId="5F53E705" w:rsidR="0015667D" w:rsidRPr="003F4F85" w:rsidRDefault="00AC1D48" w:rsidP="007D12C2">
      <w:pPr>
        <w:pStyle w:val="af5"/>
        <w:rPr>
          <w:rFonts w:ascii="Times New Roman" w:hAnsi="Times New Roman" w:cs="Times New Roman"/>
          <w:u w:val="single"/>
        </w:rPr>
      </w:pPr>
      <w:bookmarkStart w:id="35" w:name="_Toc496707218"/>
      <w:r w:rsidRPr="003F4F85">
        <w:rPr>
          <w:rFonts w:ascii="Times New Roman" w:hAnsi="Times New Roman" w:cs="Times New Roman"/>
          <w:u w:val="single"/>
        </w:rPr>
        <w:t>ДОДАТКИ</w:t>
      </w:r>
      <w:bookmarkEnd w:id="35"/>
    </w:p>
    <w:p w14:paraId="763F7D89" w14:textId="77777777" w:rsidR="00E77290" w:rsidRPr="003F4F85" w:rsidRDefault="00E77290" w:rsidP="000E7EAA">
      <w:pPr>
        <w:rPr>
          <w:rFonts w:ascii="Times New Roman" w:hAnsi="Times New Roman" w:cs="Times New Roman"/>
          <w:szCs w:val="22"/>
          <w:lang w:val="uk-UA"/>
        </w:rPr>
      </w:pPr>
    </w:p>
    <w:p w14:paraId="7CBFF085" w14:textId="5C2134F0" w:rsidR="00E77290" w:rsidRPr="003F4F85" w:rsidRDefault="00E77290"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1 </w:t>
      </w:r>
      <w:r w:rsidR="006505BB" w:rsidRPr="003F4F85">
        <w:rPr>
          <w:rFonts w:ascii="Times New Roman" w:hAnsi="Times New Roman" w:cs="Times New Roman"/>
          <w:b/>
          <w:lang w:val="uk-UA"/>
        </w:rPr>
        <w:t>Заявка на пошук спеціаліста</w:t>
      </w:r>
    </w:p>
    <w:p w14:paraId="6A7B12FA" w14:textId="2D0BF17E" w:rsidR="00E77290" w:rsidRPr="003F4F85" w:rsidRDefault="00E77290"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2 </w:t>
      </w:r>
      <w:r w:rsidR="00D365A8" w:rsidRPr="003F4F85">
        <w:rPr>
          <w:rFonts w:ascii="Times New Roman" w:hAnsi="Times New Roman" w:cs="Times New Roman"/>
          <w:b/>
          <w:szCs w:val="22"/>
          <w:lang w:val="uk-UA"/>
        </w:rPr>
        <w:t>Протокол співбесіди</w:t>
      </w:r>
    </w:p>
    <w:p w14:paraId="0E93F9FC" w14:textId="4B85D3FA" w:rsidR="00E77290" w:rsidRPr="003F4F85" w:rsidRDefault="00E77290"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3 </w:t>
      </w:r>
      <w:r w:rsidR="00D365A8" w:rsidRPr="003F4F85">
        <w:rPr>
          <w:rFonts w:ascii="Times New Roman" w:hAnsi="Times New Roman" w:cs="Times New Roman"/>
          <w:b/>
          <w:szCs w:val="22"/>
          <w:lang w:val="uk-UA"/>
        </w:rPr>
        <w:t>Путівник новачка</w:t>
      </w:r>
    </w:p>
    <w:p w14:paraId="5DE9E102" w14:textId="6FB6762C" w:rsidR="00E77290" w:rsidRPr="003F4F85" w:rsidRDefault="00CE6B4D"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4 </w:t>
      </w:r>
      <w:r w:rsidR="00D365A8" w:rsidRPr="003F4F85">
        <w:rPr>
          <w:rFonts w:ascii="Times New Roman" w:hAnsi="Times New Roman" w:cs="Times New Roman"/>
          <w:b/>
          <w:lang w:val="uk-UA"/>
        </w:rPr>
        <w:t>Угода про нерозголошення інформації</w:t>
      </w:r>
    </w:p>
    <w:p w14:paraId="00D024CD" w14:textId="28DC90FB" w:rsidR="00D365A8" w:rsidRPr="003F4F85" w:rsidRDefault="00E77290" w:rsidP="00E77290">
      <w:pPr>
        <w:rPr>
          <w:rFonts w:ascii="Times New Roman" w:hAnsi="Times New Roman" w:cs="Times New Roman"/>
          <w:b/>
          <w:lang w:val="uk-UA"/>
        </w:rPr>
      </w:pPr>
      <w:r w:rsidRPr="003F4F85">
        <w:rPr>
          <w:rFonts w:ascii="Times New Roman" w:hAnsi="Times New Roman" w:cs="Times New Roman"/>
          <w:b/>
          <w:szCs w:val="22"/>
          <w:lang w:val="uk-UA"/>
        </w:rPr>
        <w:t xml:space="preserve">Додаток 5 </w:t>
      </w:r>
      <w:r w:rsidR="00D365A8" w:rsidRPr="003F4F85">
        <w:rPr>
          <w:rFonts w:ascii="Times New Roman" w:hAnsi="Times New Roman" w:cs="Times New Roman"/>
          <w:b/>
          <w:lang w:val="uk-UA"/>
        </w:rPr>
        <w:t xml:space="preserve">Угода про конфлікт інтересів </w:t>
      </w:r>
    </w:p>
    <w:p w14:paraId="29CA7DA9" w14:textId="230F586F" w:rsidR="00E77290" w:rsidRPr="003F4F85" w:rsidRDefault="00E77290"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6 </w:t>
      </w:r>
      <w:r w:rsidR="00D365A8" w:rsidRPr="003F4F85">
        <w:rPr>
          <w:rFonts w:ascii="Times New Roman" w:hAnsi="Times New Roman" w:cs="Times New Roman"/>
          <w:b/>
          <w:szCs w:val="22"/>
          <w:lang w:val="uk-UA"/>
        </w:rPr>
        <w:t>Угода про професійний розвиток</w:t>
      </w:r>
    </w:p>
    <w:p w14:paraId="58437A0F" w14:textId="53DDC759" w:rsidR="00E77290" w:rsidRPr="003F4F85" w:rsidRDefault="00CE6B4D"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7 </w:t>
      </w:r>
      <w:r w:rsidR="00D365A8" w:rsidRPr="003F4F85">
        <w:rPr>
          <w:rFonts w:ascii="Times New Roman" w:hAnsi="Times New Roman" w:cs="Times New Roman"/>
          <w:b/>
          <w:szCs w:val="22"/>
          <w:lang w:val="uk-UA"/>
        </w:rPr>
        <w:t>Обхідний лист</w:t>
      </w:r>
    </w:p>
    <w:p w14:paraId="2FAE7E19" w14:textId="367D3973" w:rsidR="00E77290" w:rsidRPr="003F4F85" w:rsidRDefault="00E77290" w:rsidP="00E77290">
      <w:pPr>
        <w:rPr>
          <w:rFonts w:ascii="Times New Roman" w:hAnsi="Times New Roman" w:cs="Times New Roman"/>
          <w:b/>
          <w:szCs w:val="22"/>
          <w:lang w:val="uk-UA"/>
        </w:rPr>
      </w:pPr>
      <w:r w:rsidRPr="003F4F85">
        <w:rPr>
          <w:rFonts w:ascii="Times New Roman" w:hAnsi="Times New Roman" w:cs="Times New Roman"/>
          <w:b/>
          <w:szCs w:val="22"/>
          <w:lang w:val="uk-UA"/>
        </w:rPr>
        <w:t xml:space="preserve">Додаток 8 </w:t>
      </w:r>
      <w:r w:rsidR="00DF6C0E" w:rsidRPr="003F4F85">
        <w:rPr>
          <w:rFonts w:ascii="Times New Roman" w:hAnsi="Times New Roman" w:cs="Times New Roman"/>
          <w:b/>
          <w:szCs w:val="22"/>
          <w:lang w:val="uk-UA"/>
        </w:rPr>
        <w:t>Угода про Конфіденційність інформації та інтелектуальну власність</w:t>
      </w:r>
    </w:p>
    <w:p w14:paraId="38533BE8" w14:textId="77777777" w:rsidR="002D0AB2" w:rsidRPr="003F4F85" w:rsidRDefault="002D0AB2" w:rsidP="002D0AB2">
      <w:pPr>
        <w:rPr>
          <w:rFonts w:ascii="Times New Roman" w:hAnsi="Times New Roman" w:cs="Times New Roman"/>
          <w:szCs w:val="22"/>
          <w:lang w:val="uk-UA"/>
        </w:rPr>
      </w:pPr>
    </w:p>
    <w:p w14:paraId="6C2DF55E" w14:textId="77777777" w:rsidR="002D0AB2" w:rsidRPr="003F4F85" w:rsidRDefault="002D0AB2" w:rsidP="002D0AB2">
      <w:pPr>
        <w:rPr>
          <w:rFonts w:ascii="Times New Roman" w:hAnsi="Times New Roman" w:cs="Times New Roman"/>
          <w:szCs w:val="22"/>
          <w:lang w:val="uk-UA"/>
        </w:rPr>
      </w:pPr>
    </w:p>
    <w:p w14:paraId="3A2AF8EE" w14:textId="77777777" w:rsidR="002D0AB2" w:rsidRPr="003F4F85" w:rsidRDefault="002D0AB2" w:rsidP="002D0AB2">
      <w:pPr>
        <w:rPr>
          <w:rFonts w:ascii="Times New Roman" w:hAnsi="Times New Roman" w:cs="Times New Roman"/>
          <w:szCs w:val="22"/>
          <w:lang w:val="uk-UA"/>
        </w:rPr>
      </w:pPr>
    </w:p>
    <w:p w14:paraId="1D9C9DF3" w14:textId="77777777" w:rsidR="00E77290" w:rsidRPr="003F4F85" w:rsidRDefault="00E77290" w:rsidP="00AE30E1">
      <w:pPr>
        <w:rPr>
          <w:rFonts w:ascii="Times New Roman" w:hAnsi="Times New Roman" w:cs="Times New Roman"/>
          <w:szCs w:val="22"/>
          <w:lang w:val="uk-UA"/>
        </w:rPr>
      </w:pPr>
    </w:p>
    <w:sectPr w:rsidR="00E77290" w:rsidRPr="003F4F85" w:rsidSect="00B814F4">
      <w:headerReference w:type="default" r:id="rId11"/>
      <w:footerReference w:type="defaul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8E42" w14:textId="77777777" w:rsidR="007F45FD" w:rsidRDefault="007F45FD" w:rsidP="00D943D9">
      <w:r>
        <w:separator/>
      </w:r>
    </w:p>
  </w:endnote>
  <w:endnote w:type="continuationSeparator" w:id="0">
    <w:p w14:paraId="1FF45B53" w14:textId="77777777" w:rsidR="007F45FD" w:rsidRDefault="007F45FD" w:rsidP="00D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61090"/>
      <w:docPartObj>
        <w:docPartGallery w:val="Page Numbers (Bottom of Page)"/>
        <w:docPartUnique/>
      </w:docPartObj>
    </w:sdtPr>
    <w:sdtEndPr/>
    <w:sdtContent>
      <w:p w14:paraId="7E6146BA" w14:textId="60401805" w:rsidR="00E26126" w:rsidRDefault="00E26126">
        <w:pPr>
          <w:pStyle w:val="a8"/>
          <w:jc w:val="right"/>
        </w:pPr>
        <w:r>
          <w:fldChar w:fldCharType="begin"/>
        </w:r>
        <w:r>
          <w:instrText>PAGE   \* MERGEFORMAT</w:instrText>
        </w:r>
        <w:r>
          <w:fldChar w:fldCharType="separate"/>
        </w:r>
        <w:r w:rsidR="00EB5483" w:rsidRPr="00EB5483">
          <w:rPr>
            <w:noProof/>
            <w:lang w:val="ru-RU"/>
          </w:rPr>
          <w:t>18</w:t>
        </w:r>
        <w:r>
          <w:fldChar w:fldCharType="end"/>
        </w:r>
      </w:p>
    </w:sdtContent>
  </w:sdt>
  <w:p w14:paraId="74E34A06" w14:textId="77777777" w:rsidR="00E26126" w:rsidRDefault="00E261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FCBF" w14:textId="77777777" w:rsidR="00E26126" w:rsidRDefault="00E26126">
    <w:pPr>
      <w:pStyle w:val="a8"/>
      <w:jc w:val="right"/>
    </w:pPr>
  </w:p>
  <w:p w14:paraId="5EF41017" w14:textId="77777777" w:rsidR="00E26126" w:rsidRDefault="00E261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94EA" w14:textId="77777777" w:rsidR="007F45FD" w:rsidRDefault="007F45FD" w:rsidP="00D943D9">
      <w:r>
        <w:separator/>
      </w:r>
    </w:p>
  </w:footnote>
  <w:footnote w:type="continuationSeparator" w:id="0">
    <w:p w14:paraId="56FF6207" w14:textId="77777777" w:rsidR="007F45FD" w:rsidRDefault="007F45FD" w:rsidP="00D9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C203" w14:textId="56AF4A0E" w:rsidR="00E26126" w:rsidRPr="00D943D9" w:rsidRDefault="00E26126" w:rsidP="00533557">
    <w:pPr>
      <w:pStyle w:val="a6"/>
      <w:ind w:left="-851"/>
      <w:rPr>
        <w:color w:val="A6A6A6" w:themeColor="background1" w:themeShade="A6"/>
        <w:lang w:val="uk-UA"/>
      </w:rPr>
    </w:pPr>
    <w:r>
      <w:rPr>
        <w:color w:val="A6A6A6" w:themeColor="background1" w:themeShade="A6"/>
        <w:lang w:val="uk-UA"/>
      </w:rPr>
      <w:t>Україна                                                                                       Посібник з управління персоналом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A7B"/>
    <w:multiLevelType w:val="hybridMultilevel"/>
    <w:tmpl w:val="985815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B48D0"/>
    <w:multiLevelType w:val="hybridMultilevel"/>
    <w:tmpl w:val="4DD6810E"/>
    <w:lvl w:ilvl="0" w:tplc="9668B362">
      <w:start w:val="2"/>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FE5D26"/>
    <w:multiLevelType w:val="multilevel"/>
    <w:tmpl w:val="63C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53F0E"/>
    <w:multiLevelType w:val="hybridMultilevel"/>
    <w:tmpl w:val="90FA2B50"/>
    <w:lvl w:ilvl="0" w:tplc="DBB09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C161299"/>
    <w:multiLevelType w:val="hybridMultilevel"/>
    <w:tmpl w:val="90FA2B50"/>
    <w:lvl w:ilvl="0" w:tplc="DBB09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1AB2E2B"/>
    <w:multiLevelType w:val="hybridMultilevel"/>
    <w:tmpl w:val="B7AE320A"/>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88"/>
    <w:rsid w:val="00001628"/>
    <w:rsid w:val="000027D8"/>
    <w:rsid w:val="00004919"/>
    <w:rsid w:val="000056D9"/>
    <w:rsid w:val="00005880"/>
    <w:rsid w:val="000073B3"/>
    <w:rsid w:val="000073BA"/>
    <w:rsid w:val="000075A3"/>
    <w:rsid w:val="00007D9B"/>
    <w:rsid w:val="00013D32"/>
    <w:rsid w:val="0001636C"/>
    <w:rsid w:val="00021EDF"/>
    <w:rsid w:val="00022906"/>
    <w:rsid w:val="00024DA2"/>
    <w:rsid w:val="00025A19"/>
    <w:rsid w:val="0002620C"/>
    <w:rsid w:val="00026FF5"/>
    <w:rsid w:val="00035C0C"/>
    <w:rsid w:val="00035DA6"/>
    <w:rsid w:val="000401FF"/>
    <w:rsid w:val="00040AE7"/>
    <w:rsid w:val="000441A3"/>
    <w:rsid w:val="0004614B"/>
    <w:rsid w:val="00047F85"/>
    <w:rsid w:val="0005046E"/>
    <w:rsid w:val="000516C6"/>
    <w:rsid w:val="000519B6"/>
    <w:rsid w:val="000600DC"/>
    <w:rsid w:val="000624DB"/>
    <w:rsid w:val="00064276"/>
    <w:rsid w:val="00064451"/>
    <w:rsid w:val="00064AA2"/>
    <w:rsid w:val="00064F47"/>
    <w:rsid w:val="000650CD"/>
    <w:rsid w:val="00066AEB"/>
    <w:rsid w:val="00071717"/>
    <w:rsid w:val="0007397F"/>
    <w:rsid w:val="0007640F"/>
    <w:rsid w:val="00077E2C"/>
    <w:rsid w:val="0008002E"/>
    <w:rsid w:val="00081491"/>
    <w:rsid w:val="00082B7B"/>
    <w:rsid w:val="00085A71"/>
    <w:rsid w:val="0009040E"/>
    <w:rsid w:val="00090F58"/>
    <w:rsid w:val="00092B67"/>
    <w:rsid w:val="0009307C"/>
    <w:rsid w:val="00094498"/>
    <w:rsid w:val="000A1048"/>
    <w:rsid w:val="000A22C6"/>
    <w:rsid w:val="000A5BC3"/>
    <w:rsid w:val="000A72CB"/>
    <w:rsid w:val="000A7474"/>
    <w:rsid w:val="000B011C"/>
    <w:rsid w:val="000B089A"/>
    <w:rsid w:val="000B0D71"/>
    <w:rsid w:val="000B3105"/>
    <w:rsid w:val="000B3F62"/>
    <w:rsid w:val="000B4CD3"/>
    <w:rsid w:val="000B50C8"/>
    <w:rsid w:val="000C15FD"/>
    <w:rsid w:val="000C1C4E"/>
    <w:rsid w:val="000C1E78"/>
    <w:rsid w:val="000C4CBB"/>
    <w:rsid w:val="000C4D53"/>
    <w:rsid w:val="000C50FC"/>
    <w:rsid w:val="000C55F0"/>
    <w:rsid w:val="000D03DD"/>
    <w:rsid w:val="000D0B71"/>
    <w:rsid w:val="000D3D44"/>
    <w:rsid w:val="000D49E9"/>
    <w:rsid w:val="000D4C4A"/>
    <w:rsid w:val="000D6057"/>
    <w:rsid w:val="000D6827"/>
    <w:rsid w:val="000E1E6D"/>
    <w:rsid w:val="000E2243"/>
    <w:rsid w:val="000E22DA"/>
    <w:rsid w:val="000E405B"/>
    <w:rsid w:val="000E47C9"/>
    <w:rsid w:val="000E7417"/>
    <w:rsid w:val="000E7EAA"/>
    <w:rsid w:val="000F11DE"/>
    <w:rsid w:val="000F42A8"/>
    <w:rsid w:val="00100BF4"/>
    <w:rsid w:val="00101CEA"/>
    <w:rsid w:val="00102BE1"/>
    <w:rsid w:val="001079AB"/>
    <w:rsid w:val="00111006"/>
    <w:rsid w:val="001115D8"/>
    <w:rsid w:val="00111F2B"/>
    <w:rsid w:val="001120BB"/>
    <w:rsid w:val="0011297F"/>
    <w:rsid w:val="0012073F"/>
    <w:rsid w:val="00120F51"/>
    <w:rsid w:val="0012140B"/>
    <w:rsid w:val="00122565"/>
    <w:rsid w:val="001244D1"/>
    <w:rsid w:val="00125E9A"/>
    <w:rsid w:val="00125FFE"/>
    <w:rsid w:val="0012608E"/>
    <w:rsid w:val="001262C8"/>
    <w:rsid w:val="00127C0E"/>
    <w:rsid w:val="00127DAF"/>
    <w:rsid w:val="00136288"/>
    <w:rsid w:val="00136E09"/>
    <w:rsid w:val="00137745"/>
    <w:rsid w:val="00140A28"/>
    <w:rsid w:val="001433B4"/>
    <w:rsid w:val="00143D1B"/>
    <w:rsid w:val="00145F98"/>
    <w:rsid w:val="00147B3C"/>
    <w:rsid w:val="00150BCC"/>
    <w:rsid w:val="0015182A"/>
    <w:rsid w:val="00151DE5"/>
    <w:rsid w:val="00151F82"/>
    <w:rsid w:val="001520D9"/>
    <w:rsid w:val="00152ED1"/>
    <w:rsid w:val="00153017"/>
    <w:rsid w:val="00153D07"/>
    <w:rsid w:val="00153F90"/>
    <w:rsid w:val="001542D9"/>
    <w:rsid w:val="0015667D"/>
    <w:rsid w:val="00157E43"/>
    <w:rsid w:val="0016096B"/>
    <w:rsid w:val="00160C5F"/>
    <w:rsid w:val="00161A07"/>
    <w:rsid w:val="001656C5"/>
    <w:rsid w:val="0016626C"/>
    <w:rsid w:val="0017089A"/>
    <w:rsid w:val="0017146A"/>
    <w:rsid w:val="001726B2"/>
    <w:rsid w:val="001754C3"/>
    <w:rsid w:val="00177200"/>
    <w:rsid w:val="00177450"/>
    <w:rsid w:val="00177A09"/>
    <w:rsid w:val="00183E8D"/>
    <w:rsid w:val="0018478A"/>
    <w:rsid w:val="00184917"/>
    <w:rsid w:val="001849CA"/>
    <w:rsid w:val="001911B4"/>
    <w:rsid w:val="00191347"/>
    <w:rsid w:val="00191FC3"/>
    <w:rsid w:val="00193A26"/>
    <w:rsid w:val="00196194"/>
    <w:rsid w:val="0019630D"/>
    <w:rsid w:val="00197235"/>
    <w:rsid w:val="001A2462"/>
    <w:rsid w:val="001A4971"/>
    <w:rsid w:val="001A761A"/>
    <w:rsid w:val="001A7AEA"/>
    <w:rsid w:val="001B0A71"/>
    <w:rsid w:val="001B1F38"/>
    <w:rsid w:val="001B3270"/>
    <w:rsid w:val="001B367D"/>
    <w:rsid w:val="001B4F1E"/>
    <w:rsid w:val="001B7494"/>
    <w:rsid w:val="001C0909"/>
    <w:rsid w:val="001C22FF"/>
    <w:rsid w:val="001C32F1"/>
    <w:rsid w:val="001C38B5"/>
    <w:rsid w:val="001C3DB5"/>
    <w:rsid w:val="001C47B8"/>
    <w:rsid w:val="001C53C8"/>
    <w:rsid w:val="001C55EA"/>
    <w:rsid w:val="001C6503"/>
    <w:rsid w:val="001D1BA3"/>
    <w:rsid w:val="001D1E8F"/>
    <w:rsid w:val="001D3BAB"/>
    <w:rsid w:val="001D5872"/>
    <w:rsid w:val="001D6131"/>
    <w:rsid w:val="001D7A13"/>
    <w:rsid w:val="001E0F88"/>
    <w:rsid w:val="001E1DF5"/>
    <w:rsid w:val="001E3660"/>
    <w:rsid w:val="001E628B"/>
    <w:rsid w:val="001E67AF"/>
    <w:rsid w:val="001F20B4"/>
    <w:rsid w:val="001F2417"/>
    <w:rsid w:val="001F30E1"/>
    <w:rsid w:val="001F67C2"/>
    <w:rsid w:val="00202418"/>
    <w:rsid w:val="00203384"/>
    <w:rsid w:val="002039B6"/>
    <w:rsid w:val="00203CA2"/>
    <w:rsid w:val="00210A0E"/>
    <w:rsid w:val="00214A83"/>
    <w:rsid w:val="00214E18"/>
    <w:rsid w:val="00215D50"/>
    <w:rsid w:val="002211C6"/>
    <w:rsid w:val="00223CDE"/>
    <w:rsid w:val="002269B4"/>
    <w:rsid w:val="00230255"/>
    <w:rsid w:val="00232AA1"/>
    <w:rsid w:val="00235981"/>
    <w:rsid w:val="002374D6"/>
    <w:rsid w:val="002400A6"/>
    <w:rsid w:val="00241530"/>
    <w:rsid w:val="00242026"/>
    <w:rsid w:val="00242EA6"/>
    <w:rsid w:val="002442E2"/>
    <w:rsid w:val="002452F1"/>
    <w:rsid w:val="00247EB5"/>
    <w:rsid w:val="00250027"/>
    <w:rsid w:val="00250F70"/>
    <w:rsid w:val="00251AFB"/>
    <w:rsid w:val="0025282E"/>
    <w:rsid w:val="00256D92"/>
    <w:rsid w:val="00257758"/>
    <w:rsid w:val="00262CE1"/>
    <w:rsid w:val="00265C45"/>
    <w:rsid w:val="0026741B"/>
    <w:rsid w:val="00272CF7"/>
    <w:rsid w:val="00272F9E"/>
    <w:rsid w:val="00273E3E"/>
    <w:rsid w:val="00274A94"/>
    <w:rsid w:val="00275C22"/>
    <w:rsid w:val="00277DF2"/>
    <w:rsid w:val="00280114"/>
    <w:rsid w:val="00280F7B"/>
    <w:rsid w:val="00283789"/>
    <w:rsid w:val="00283B4D"/>
    <w:rsid w:val="0028414D"/>
    <w:rsid w:val="00287CD9"/>
    <w:rsid w:val="00292315"/>
    <w:rsid w:val="00296C2F"/>
    <w:rsid w:val="002A1F64"/>
    <w:rsid w:val="002A4629"/>
    <w:rsid w:val="002A487F"/>
    <w:rsid w:val="002A4FC0"/>
    <w:rsid w:val="002A5DFB"/>
    <w:rsid w:val="002A6101"/>
    <w:rsid w:val="002A627D"/>
    <w:rsid w:val="002A669C"/>
    <w:rsid w:val="002B0F89"/>
    <w:rsid w:val="002B1998"/>
    <w:rsid w:val="002B402F"/>
    <w:rsid w:val="002B4110"/>
    <w:rsid w:val="002B4254"/>
    <w:rsid w:val="002B65AA"/>
    <w:rsid w:val="002B6778"/>
    <w:rsid w:val="002C1FE4"/>
    <w:rsid w:val="002C48B5"/>
    <w:rsid w:val="002C558B"/>
    <w:rsid w:val="002C645D"/>
    <w:rsid w:val="002D0AB2"/>
    <w:rsid w:val="002D2A13"/>
    <w:rsid w:val="002D49CB"/>
    <w:rsid w:val="002D4B84"/>
    <w:rsid w:val="002E449C"/>
    <w:rsid w:val="002E581A"/>
    <w:rsid w:val="002E59B9"/>
    <w:rsid w:val="002F1864"/>
    <w:rsid w:val="002F3896"/>
    <w:rsid w:val="002F46EB"/>
    <w:rsid w:val="002F4D6B"/>
    <w:rsid w:val="002F6E17"/>
    <w:rsid w:val="002F723C"/>
    <w:rsid w:val="00303801"/>
    <w:rsid w:val="003039B8"/>
    <w:rsid w:val="00304435"/>
    <w:rsid w:val="00305320"/>
    <w:rsid w:val="00305D9B"/>
    <w:rsid w:val="00306B49"/>
    <w:rsid w:val="00310BD8"/>
    <w:rsid w:val="0031100D"/>
    <w:rsid w:val="003117C7"/>
    <w:rsid w:val="003132F5"/>
    <w:rsid w:val="00314FA4"/>
    <w:rsid w:val="003158A6"/>
    <w:rsid w:val="00317A27"/>
    <w:rsid w:val="00320938"/>
    <w:rsid w:val="0032123D"/>
    <w:rsid w:val="003228F2"/>
    <w:rsid w:val="00325351"/>
    <w:rsid w:val="003276FA"/>
    <w:rsid w:val="003315DA"/>
    <w:rsid w:val="00331E7A"/>
    <w:rsid w:val="003355CE"/>
    <w:rsid w:val="00335B80"/>
    <w:rsid w:val="00335FB9"/>
    <w:rsid w:val="00337511"/>
    <w:rsid w:val="00341717"/>
    <w:rsid w:val="003426B3"/>
    <w:rsid w:val="00342C7D"/>
    <w:rsid w:val="00343741"/>
    <w:rsid w:val="00344157"/>
    <w:rsid w:val="00350D91"/>
    <w:rsid w:val="0035489A"/>
    <w:rsid w:val="00355184"/>
    <w:rsid w:val="00356AD8"/>
    <w:rsid w:val="0035755D"/>
    <w:rsid w:val="00360B90"/>
    <w:rsid w:val="003627BD"/>
    <w:rsid w:val="0036585C"/>
    <w:rsid w:val="00365B73"/>
    <w:rsid w:val="00366957"/>
    <w:rsid w:val="00367F86"/>
    <w:rsid w:val="003706E0"/>
    <w:rsid w:val="00370C17"/>
    <w:rsid w:val="00371606"/>
    <w:rsid w:val="003725E8"/>
    <w:rsid w:val="00373AF2"/>
    <w:rsid w:val="00374138"/>
    <w:rsid w:val="00374237"/>
    <w:rsid w:val="003746B7"/>
    <w:rsid w:val="00374C15"/>
    <w:rsid w:val="0037793F"/>
    <w:rsid w:val="00381334"/>
    <w:rsid w:val="003838B2"/>
    <w:rsid w:val="003858EF"/>
    <w:rsid w:val="00385F50"/>
    <w:rsid w:val="00386A66"/>
    <w:rsid w:val="00390B01"/>
    <w:rsid w:val="0039181F"/>
    <w:rsid w:val="00391AEF"/>
    <w:rsid w:val="00393627"/>
    <w:rsid w:val="003945D1"/>
    <w:rsid w:val="00397625"/>
    <w:rsid w:val="00397BD4"/>
    <w:rsid w:val="003A10CA"/>
    <w:rsid w:val="003A216F"/>
    <w:rsid w:val="003A258E"/>
    <w:rsid w:val="003A33F3"/>
    <w:rsid w:val="003A45C6"/>
    <w:rsid w:val="003A4657"/>
    <w:rsid w:val="003A670D"/>
    <w:rsid w:val="003A6D83"/>
    <w:rsid w:val="003A7324"/>
    <w:rsid w:val="003B09B2"/>
    <w:rsid w:val="003B0D1B"/>
    <w:rsid w:val="003B43AD"/>
    <w:rsid w:val="003B4547"/>
    <w:rsid w:val="003B4B92"/>
    <w:rsid w:val="003B6BCD"/>
    <w:rsid w:val="003B72BE"/>
    <w:rsid w:val="003B72EB"/>
    <w:rsid w:val="003C06C4"/>
    <w:rsid w:val="003C0C55"/>
    <w:rsid w:val="003C39D3"/>
    <w:rsid w:val="003C5B8C"/>
    <w:rsid w:val="003C5F27"/>
    <w:rsid w:val="003C7F26"/>
    <w:rsid w:val="003D027B"/>
    <w:rsid w:val="003D11DB"/>
    <w:rsid w:val="003D1561"/>
    <w:rsid w:val="003D17CC"/>
    <w:rsid w:val="003E0C11"/>
    <w:rsid w:val="003E1C16"/>
    <w:rsid w:val="003E2AF3"/>
    <w:rsid w:val="003E3AD5"/>
    <w:rsid w:val="003E70A3"/>
    <w:rsid w:val="003F1351"/>
    <w:rsid w:val="003F1360"/>
    <w:rsid w:val="003F3221"/>
    <w:rsid w:val="003F351D"/>
    <w:rsid w:val="003F4F85"/>
    <w:rsid w:val="004069F4"/>
    <w:rsid w:val="00413924"/>
    <w:rsid w:val="0041453D"/>
    <w:rsid w:val="0042322E"/>
    <w:rsid w:val="00424974"/>
    <w:rsid w:val="00426F5D"/>
    <w:rsid w:val="004270B3"/>
    <w:rsid w:val="00427ADF"/>
    <w:rsid w:val="004303EE"/>
    <w:rsid w:val="0043063F"/>
    <w:rsid w:val="00430FB1"/>
    <w:rsid w:val="004311D1"/>
    <w:rsid w:val="00431DA3"/>
    <w:rsid w:val="0043419B"/>
    <w:rsid w:val="00435089"/>
    <w:rsid w:val="0043608C"/>
    <w:rsid w:val="00443CD9"/>
    <w:rsid w:val="00446F0E"/>
    <w:rsid w:val="00451633"/>
    <w:rsid w:val="00452D80"/>
    <w:rsid w:val="004545EF"/>
    <w:rsid w:val="00460571"/>
    <w:rsid w:val="00460FB1"/>
    <w:rsid w:val="00461155"/>
    <w:rsid w:val="00462BC9"/>
    <w:rsid w:val="00464734"/>
    <w:rsid w:val="00464787"/>
    <w:rsid w:val="00464D21"/>
    <w:rsid w:val="004654BF"/>
    <w:rsid w:val="004663DA"/>
    <w:rsid w:val="004673EC"/>
    <w:rsid w:val="00467C13"/>
    <w:rsid w:val="00472799"/>
    <w:rsid w:val="00473F03"/>
    <w:rsid w:val="004749C3"/>
    <w:rsid w:val="00474A72"/>
    <w:rsid w:val="0047588E"/>
    <w:rsid w:val="00475D33"/>
    <w:rsid w:val="004813B0"/>
    <w:rsid w:val="00482E35"/>
    <w:rsid w:val="004848B6"/>
    <w:rsid w:val="00487095"/>
    <w:rsid w:val="00490091"/>
    <w:rsid w:val="004916C1"/>
    <w:rsid w:val="004923CA"/>
    <w:rsid w:val="00493BA8"/>
    <w:rsid w:val="0049487E"/>
    <w:rsid w:val="004955AC"/>
    <w:rsid w:val="00495608"/>
    <w:rsid w:val="00496C67"/>
    <w:rsid w:val="00497D3A"/>
    <w:rsid w:val="004A113B"/>
    <w:rsid w:val="004A166B"/>
    <w:rsid w:val="004A2836"/>
    <w:rsid w:val="004A3F6D"/>
    <w:rsid w:val="004A40CA"/>
    <w:rsid w:val="004A70F6"/>
    <w:rsid w:val="004B1248"/>
    <w:rsid w:val="004B45A7"/>
    <w:rsid w:val="004B45A9"/>
    <w:rsid w:val="004B49B9"/>
    <w:rsid w:val="004B551A"/>
    <w:rsid w:val="004B5E7F"/>
    <w:rsid w:val="004B64E0"/>
    <w:rsid w:val="004B6840"/>
    <w:rsid w:val="004B7035"/>
    <w:rsid w:val="004B774F"/>
    <w:rsid w:val="004B7875"/>
    <w:rsid w:val="004C0B82"/>
    <w:rsid w:val="004C109C"/>
    <w:rsid w:val="004C1291"/>
    <w:rsid w:val="004C191C"/>
    <w:rsid w:val="004C6D13"/>
    <w:rsid w:val="004C7887"/>
    <w:rsid w:val="004D12D6"/>
    <w:rsid w:val="004D4D4D"/>
    <w:rsid w:val="004D5E3A"/>
    <w:rsid w:val="004D7138"/>
    <w:rsid w:val="004D713C"/>
    <w:rsid w:val="004D75BB"/>
    <w:rsid w:val="004E06A2"/>
    <w:rsid w:val="004E242A"/>
    <w:rsid w:val="004E698B"/>
    <w:rsid w:val="004E7961"/>
    <w:rsid w:val="004F2A96"/>
    <w:rsid w:val="004F346F"/>
    <w:rsid w:val="004F3B60"/>
    <w:rsid w:val="004F6D69"/>
    <w:rsid w:val="004F7981"/>
    <w:rsid w:val="00501509"/>
    <w:rsid w:val="00501B59"/>
    <w:rsid w:val="00502287"/>
    <w:rsid w:val="005027F1"/>
    <w:rsid w:val="00503730"/>
    <w:rsid w:val="005037FB"/>
    <w:rsid w:val="0050429C"/>
    <w:rsid w:val="00504AD3"/>
    <w:rsid w:val="00505753"/>
    <w:rsid w:val="00506322"/>
    <w:rsid w:val="00507658"/>
    <w:rsid w:val="00511455"/>
    <w:rsid w:val="0051242C"/>
    <w:rsid w:val="00512A14"/>
    <w:rsid w:val="005204D4"/>
    <w:rsid w:val="0052173C"/>
    <w:rsid w:val="00522E3C"/>
    <w:rsid w:val="0052338A"/>
    <w:rsid w:val="00523E5E"/>
    <w:rsid w:val="00525424"/>
    <w:rsid w:val="00525C68"/>
    <w:rsid w:val="00533557"/>
    <w:rsid w:val="00534A76"/>
    <w:rsid w:val="0053503C"/>
    <w:rsid w:val="00535B23"/>
    <w:rsid w:val="0054123C"/>
    <w:rsid w:val="005422B8"/>
    <w:rsid w:val="005450AA"/>
    <w:rsid w:val="0054576B"/>
    <w:rsid w:val="00547728"/>
    <w:rsid w:val="005533BD"/>
    <w:rsid w:val="00554230"/>
    <w:rsid w:val="005559AB"/>
    <w:rsid w:val="00555BD2"/>
    <w:rsid w:val="005574C1"/>
    <w:rsid w:val="005601C1"/>
    <w:rsid w:val="00561B9F"/>
    <w:rsid w:val="005623E5"/>
    <w:rsid w:val="0056281F"/>
    <w:rsid w:val="00563A1C"/>
    <w:rsid w:val="00564AD6"/>
    <w:rsid w:val="0056551F"/>
    <w:rsid w:val="005663E3"/>
    <w:rsid w:val="00570A44"/>
    <w:rsid w:val="00576B82"/>
    <w:rsid w:val="00577765"/>
    <w:rsid w:val="00577D14"/>
    <w:rsid w:val="0058000F"/>
    <w:rsid w:val="00580262"/>
    <w:rsid w:val="005803A8"/>
    <w:rsid w:val="0058112D"/>
    <w:rsid w:val="005838FF"/>
    <w:rsid w:val="00591D50"/>
    <w:rsid w:val="00591E55"/>
    <w:rsid w:val="00593D8F"/>
    <w:rsid w:val="00594F44"/>
    <w:rsid w:val="00597435"/>
    <w:rsid w:val="005976DB"/>
    <w:rsid w:val="005A19C7"/>
    <w:rsid w:val="005A1AC4"/>
    <w:rsid w:val="005A20D4"/>
    <w:rsid w:val="005A3643"/>
    <w:rsid w:val="005A4AE1"/>
    <w:rsid w:val="005A50C4"/>
    <w:rsid w:val="005A54B7"/>
    <w:rsid w:val="005A7DEF"/>
    <w:rsid w:val="005B1B68"/>
    <w:rsid w:val="005B1F6F"/>
    <w:rsid w:val="005B7218"/>
    <w:rsid w:val="005B76F1"/>
    <w:rsid w:val="005B782D"/>
    <w:rsid w:val="005B791E"/>
    <w:rsid w:val="005B7E0B"/>
    <w:rsid w:val="005C1733"/>
    <w:rsid w:val="005C52C8"/>
    <w:rsid w:val="005D0867"/>
    <w:rsid w:val="005D1BFC"/>
    <w:rsid w:val="005D36C1"/>
    <w:rsid w:val="005D42B7"/>
    <w:rsid w:val="005D5895"/>
    <w:rsid w:val="005D73B4"/>
    <w:rsid w:val="005E23CE"/>
    <w:rsid w:val="005E2ACE"/>
    <w:rsid w:val="005E5EE4"/>
    <w:rsid w:val="005E6BCE"/>
    <w:rsid w:val="005F0C5E"/>
    <w:rsid w:val="005F2908"/>
    <w:rsid w:val="005F4CD5"/>
    <w:rsid w:val="005F4D82"/>
    <w:rsid w:val="005F6E08"/>
    <w:rsid w:val="005F6E76"/>
    <w:rsid w:val="005F6FA8"/>
    <w:rsid w:val="0060002B"/>
    <w:rsid w:val="0060376A"/>
    <w:rsid w:val="00604C0C"/>
    <w:rsid w:val="00610A75"/>
    <w:rsid w:val="00611644"/>
    <w:rsid w:val="00612641"/>
    <w:rsid w:val="006128BD"/>
    <w:rsid w:val="00612EC9"/>
    <w:rsid w:val="006138B6"/>
    <w:rsid w:val="00614D43"/>
    <w:rsid w:val="00614F4A"/>
    <w:rsid w:val="0061607E"/>
    <w:rsid w:val="00616197"/>
    <w:rsid w:val="00622BAD"/>
    <w:rsid w:val="00622C1B"/>
    <w:rsid w:val="00623B4C"/>
    <w:rsid w:val="006243D9"/>
    <w:rsid w:val="00624EC5"/>
    <w:rsid w:val="00625560"/>
    <w:rsid w:val="00625779"/>
    <w:rsid w:val="0062643A"/>
    <w:rsid w:val="006306EB"/>
    <w:rsid w:val="00630CB5"/>
    <w:rsid w:val="006316A9"/>
    <w:rsid w:val="00631E22"/>
    <w:rsid w:val="00632A00"/>
    <w:rsid w:val="0063428A"/>
    <w:rsid w:val="0063442A"/>
    <w:rsid w:val="006346BC"/>
    <w:rsid w:val="00634782"/>
    <w:rsid w:val="006359FA"/>
    <w:rsid w:val="00635F72"/>
    <w:rsid w:val="00636E79"/>
    <w:rsid w:val="006418E7"/>
    <w:rsid w:val="00641CB4"/>
    <w:rsid w:val="00641E56"/>
    <w:rsid w:val="0064273F"/>
    <w:rsid w:val="00644ED1"/>
    <w:rsid w:val="00645360"/>
    <w:rsid w:val="0065041A"/>
    <w:rsid w:val="006505BB"/>
    <w:rsid w:val="00650BD2"/>
    <w:rsid w:val="00650F26"/>
    <w:rsid w:val="00651CBF"/>
    <w:rsid w:val="006527D2"/>
    <w:rsid w:val="00654FFF"/>
    <w:rsid w:val="006571C3"/>
    <w:rsid w:val="00657807"/>
    <w:rsid w:val="006600FD"/>
    <w:rsid w:val="006624D3"/>
    <w:rsid w:val="00662896"/>
    <w:rsid w:val="00665366"/>
    <w:rsid w:val="00667446"/>
    <w:rsid w:val="00670C8F"/>
    <w:rsid w:val="00672F31"/>
    <w:rsid w:val="006732D3"/>
    <w:rsid w:val="0067362A"/>
    <w:rsid w:val="006739D1"/>
    <w:rsid w:val="00675CBA"/>
    <w:rsid w:val="0067738E"/>
    <w:rsid w:val="0068215E"/>
    <w:rsid w:val="006829C9"/>
    <w:rsid w:val="006841A6"/>
    <w:rsid w:val="00684C6D"/>
    <w:rsid w:val="00684E33"/>
    <w:rsid w:val="0068630D"/>
    <w:rsid w:val="00690942"/>
    <w:rsid w:val="00691EEA"/>
    <w:rsid w:val="00696358"/>
    <w:rsid w:val="006A0E27"/>
    <w:rsid w:val="006A2DE0"/>
    <w:rsid w:val="006A3B1C"/>
    <w:rsid w:val="006A6C23"/>
    <w:rsid w:val="006A6F64"/>
    <w:rsid w:val="006A7004"/>
    <w:rsid w:val="006B1A57"/>
    <w:rsid w:val="006B5441"/>
    <w:rsid w:val="006B57AB"/>
    <w:rsid w:val="006B59D8"/>
    <w:rsid w:val="006B689B"/>
    <w:rsid w:val="006B76C5"/>
    <w:rsid w:val="006C18FB"/>
    <w:rsid w:val="006C66EE"/>
    <w:rsid w:val="006D04F6"/>
    <w:rsid w:val="006D1542"/>
    <w:rsid w:val="006D27E8"/>
    <w:rsid w:val="006D3067"/>
    <w:rsid w:val="006D432A"/>
    <w:rsid w:val="006D7067"/>
    <w:rsid w:val="006E1C2C"/>
    <w:rsid w:val="006F07A0"/>
    <w:rsid w:val="006F118E"/>
    <w:rsid w:val="006F138C"/>
    <w:rsid w:val="006F62D8"/>
    <w:rsid w:val="006F67B6"/>
    <w:rsid w:val="006F78B6"/>
    <w:rsid w:val="007059A6"/>
    <w:rsid w:val="00705A6C"/>
    <w:rsid w:val="00706B3B"/>
    <w:rsid w:val="0070711B"/>
    <w:rsid w:val="00710AF2"/>
    <w:rsid w:val="007111D7"/>
    <w:rsid w:val="0071195A"/>
    <w:rsid w:val="00714B1D"/>
    <w:rsid w:val="00717471"/>
    <w:rsid w:val="00721634"/>
    <w:rsid w:val="00722034"/>
    <w:rsid w:val="0072276A"/>
    <w:rsid w:val="0072281E"/>
    <w:rsid w:val="007243B6"/>
    <w:rsid w:val="00724639"/>
    <w:rsid w:val="007260EB"/>
    <w:rsid w:val="0072666D"/>
    <w:rsid w:val="00730729"/>
    <w:rsid w:val="00730B3F"/>
    <w:rsid w:val="007344C3"/>
    <w:rsid w:val="00735491"/>
    <w:rsid w:val="00741C4E"/>
    <w:rsid w:val="007462CD"/>
    <w:rsid w:val="00746A29"/>
    <w:rsid w:val="007504BF"/>
    <w:rsid w:val="007505A2"/>
    <w:rsid w:val="007541BD"/>
    <w:rsid w:val="00755DE8"/>
    <w:rsid w:val="007572B9"/>
    <w:rsid w:val="00757952"/>
    <w:rsid w:val="00761DCD"/>
    <w:rsid w:val="00763546"/>
    <w:rsid w:val="007639EC"/>
    <w:rsid w:val="00763EAD"/>
    <w:rsid w:val="0076412B"/>
    <w:rsid w:val="00764873"/>
    <w:rsid w:val="0077081E"/>
    <w:rsid w:val="00771718"/>
    <w:rsid w:val="00771DEA"/>
    <w:rsid w:val="00773BED"/>
    <w:rsid w:val="00773CFC"/>
    <w:rsid w:val="0077444D"/>
    <w:rsid w:val="0077543C"/>
    <w:rsid w:val="00776092"/>
    <w:rsid w:val="00776B1F"/>
    <w:rsid w:val="007775D4"/>
    <w:rsid w:val="0078072E"/>
    <w:rsid w:val="00782729"/>
    <w:rsid w:val="0078374D"/>
    <w:rsid w:val="00791B44"/>
    <w:rsid w:val="00792F3A"/>
    <w:rsid w:val="007974CF"/>
    <w:rsid w:val="007A1C91"/>
    <w:rsid w:val="007A271F"/>
    <w:rsid w:val="007A5411"/>
    <w:rsid w:val="007A64EE"/>
    <w:rsid w:val="007B3C9D"/>
    <w:rsid w:val="007B66F0"/>
    <w:rsid w:val="007B7D9F"/>
    <w:rsid w:val="007C0F95"/>
    <w:rsid w:val="007C197F"/>
    <w:rsid w:val="007C53D4"/>
    <w:rsid w:val="007C60B3"/>
    <w:rsid w:val="007C6569"/>
    <w:rsid w:val="007D12C2"/>
    <w:rsid w:val="007D15EA"/>
    <w:rsid w:val="007D1B61"/>
    <w:rsid w:val="007D342A"/>
    <w:rsid w:val="007D5A60"/>
    <w:rsid w:val="007D6372"/>
    <w:rsid w:val="007D7797"/>
    <w:rsid w:val="007E06DB"/>
    <w:rsid w:val="007E2A8C"/>
    <w:rsid w:val="007E324B"/>
    <w:rsid w:val="007E48AE"/>
    <w:rsid w:val="007E5341"/>
    <w:rsid w:val="007E59D6"/>
    <w:rsid w:val="007E5B51"/>
    <w:rsid w:val="007F047B"/>
    <w:rsid w:val="007F3C18"/>
    <w:rsid w:val="007F45FD"/>
    <w:rsid w:val="007F532D"/>
    <w:rsid w:val="007F5B9F"/>
    <w:rsid w:val="007F718D"/>
    <w:rsid w:val="0080220F"/>
    <w:rsid w:val="008036E2"/>
    <w:rsid w:val="008068A9"/>
    <w:rsid w:val="00806C9B"/>
    <w:rsid w:val="00806F04"/>
    <w:rsid w:val="00810ED2"/>
    <w:rsid w:val="00811172"/>
    <w:rsid w:val="008118B5"/>
    <w:rsid w:val="00811C9C"/>
    <w:rsid w:val="0081322A"/>
    <w:rsid w:val="00816746"/>
    <w:rsid w:val="00817219"/>
    <w:rsid w:val="00817FB5"/>
    <w:rsid w:val="00824C01"/>
    <w:rsid w:val="008253B0"/>
    <w:rsid w:val="0082688D"/>
    <w:rsid w:val="00830BDA"/>
    <w:rsid w:val="00830DDD"/>
    <w:rsid w:val="00831147"/>
    <w:rsid w:val="00831D3F"/>
    <w:rsid w:val="008333E5"/>
    <w:rsid w:val="008368CC"/>
    <w:rsid w:val="00837FE9"/>
    <w:rsid w:val="0084033A"/>
    <w:rsid w:val="00847C8B"/>
    <w:rsid w:val="00850A29"/>
    <w:rsid w:val="00855355"/>
    <w:rsid w:val="00855A55"/>
    <w:rsid w:val="00857B05"/>
    <w:rsid w:val="00863340"/>
    <w:rsid w:val="00864389"/>
    <w:rsid w:val="00866DC5"/>
    <w:rsid w:val="008673D7"/>
    <w:rsid w:val="00870331"/>
    <w:rsid w:val="00872903"/>
    <w:rsid w:val="00872B30"/>
    <w:rsid w:val="00872F51"/>
    <w:rsid w:val="00872F61"/>
    <w:rsid w:val="00875012"/>
    <w:rsid w:val="008774B7"/>
    <w:rsid w:val="008811E2"/>
    <w:rsid w:val="008829F9"/>
    <w:rsid w:val="00885E8F"/>
    <w:rsid w:val="00887C58"/>
    <w:rsid w:val="00887F58"/>
    <w:rsid w:val="00887F8E"/>
    <w:rsid w:val="00890A85"/>
    <w:rsid w:val="00890AF3"/>
    <w:rsid w:val="00891F52"/>
    <w:rsid w:val="00892FEA"/>
    <w:rsid w:val="0089453B"/>
    <w:rsid w:val="008953DA"/>
    <w:rsid w:val="008975BD"/>
    <w:rsid w:val="008A0706"/>
    <w:rsid w:val="008A1D07"/>
    <w:rsid w:val="008A3E64"/>
    <w:rsid w:val="008B19BA"/>
    <w:rsid w:val="008B2634"/>
    <w:rsid w:val="008B6142"/>
    <w:rsid w:val="008B7B55"/>
    <w:rsid w:val="008C19D2"/>
    <w:rsid w:val="008C317D"/>
    <w:rsid w:val="008C5033"/>
    <w:rsid w:val="008D1E3F"/>
    <w:rsid w:val="008D3DF5"/>
    <w:rsid w:val="008D4266"/>
    <w:rsid w:val="008D56D3"/>
    <w:rsid w:val="008E00E3"/>
    <w:rsid w:val="008E14D3"/>
    <w:rsid w:val="008E1D9E"/>
    <w:rsid w:val="008E44CA"/>
    <w:rsid w:val="008F2C63"/>
    <w:rsid w:val="008F320B"/>
    <w:rsid w:val="008F3C7B"/>
    <w:rsid w:val="008F50DB"/>
    <w:rsid w:val="008F5132"/>
    <w:rsid w:val="008F737A"/>
    <w:rsid w:val="008F75AB"/>
    <w:rsid w:val="008F7806"/>
    <w:rsid w:val="008F786D"/>
    <w:rsid w:val="00900982"/>
    <w:rsid w:val="00900D8A"/>
    <w:rsid w:val="009038EE"/>
    <w:rsid w:val="00904DF9"/>
    <w:rsid w:val="009056D8"/>
    <w:rsid w:val="00906E50"/>
    <w:rsid w:val="009079D5"/>
    <w:rsid w:val="0091013B"/>
    <w:rsid w:val="00912505"/>
    <w:rsid w:val="0091291C"/>
    <w:rsid w:val="00915927"/>
    <w:rsid w:val="0091629A"/>
    <w:rsid w:val="009168E3"/>
    <w:rsid w:val="00916E30"/>
    <w:rsid w:val="00920494"/>
    <w:rsid w:val="0092070D"/>
    <w:rsid w:val="0092253F"/>
    <w:rsid w:val="00923911"/>
    <w:rsid w:val="0092420D"/>
    <w:rsid w:val="00924323"/>
    <w:rsid w:val="0092585C"/>
    <w:rsid w:val="009258FA"/>
    <w:rsid w:val="00926AD7"/>
    <w:rsid w:val="0093082B"/>
    <w:rsid w:val="00931A60"/>
    <w:rsid w:val="00932388"/>
    <w:rsid w:val="0093557C"/>
    <w:rsid w:val="00935A05"/>
    <w:rsid w:val="00940F16"/>
    <w:rsid w:val="00942C90"/>
    <w:rsid w:val="0094346C"/>
    <w:rsid w:val="00943AFE"/>
    <w:rsid w:val="00944FE7"/>
    <w:rsid w:val="00945541"/>
    <w:rsid w:val="00946C99"/>
    <w:rsid w:val="0095011C"/>
    <w:rsid w:val="00950A1F"/>
    <w:rsid w:val="00950ED9"/>
    <w:rsid w:val="00952893"/>
    <w:rsid w:val="0095522F"/>
    <w:rsid w:val="00956DBD"/>
    <w:rsid w:val="009608E0"/>
    <w:rsid w:val="00965DB7"/>
    <w:rsid w:val="009664C4"/>
    <w:rsid w:val="00966608"/>
    <w:rsid w:val="00970F27"/>
    <w:rsid w:val="00972106"/>
    <w:rsid w:val="00974851"/>
    <w:rsid w:val="00974BBD"/>
    <w:rsid w:val="00980F89"/>
    <w:rsid w:val="00982160"/>
    <w:rsid w:val="0098247A"/>
    <w:rsid w:val="00983346"/>
    <w:rsid w:val="00985008"/>
    <w:rsid w:val="00987970"/>
    <w:rsid w:val="009906C1"/>
    <w:rsid w:val="009922EF"/>
    <w:rsid w:val="00994B62"/>
    <w:rsid w:val="00995DE4"/>
    <w:rsid w:val="00996328"/>
    <w:rsid w:val="009964C1"/>
    <w:rsid w:val="009A0C78"/>
    <w:rsid w:val="009A1E3E"/>
    <w:rsid w:val="009A21A4"/>
    <w:rsid w:val="009A54F3"/>
    <w:rsid w:val="009A785E"/>
    <w:rsid w:val="009A7ABD"/>
    <w:rsid w:val="009B0BED"/>
    <w:rsid w:val="009B22A5"/>
    <w:rsid w:val="009B28A1"/>
    <w:rsid w:val="009B37BB"/>
    <w:rsid w:val="009B64CE"/>
    <w:rsid w:val="009B653D"/>
    <w:rsid w:val="009B68B3"/>
    <w:rsid w:val="009B6AA2"/>
    <w:rsid w:val="009B7878"/>
    <w:rsid w:val="009C4911"/>
    <w:rsid w:val="009C56C8"/>
    <w:rsid w:val="009C57FE"/>
    <w:rsid w:val="009C6F8D"/>
    <w:rsid w:val="009C718A"/>
    <w:rsid w:val="009D1367"/>
    <w:rsid w:val="009D2AF5"/>
    <w:rsid w:val="009D4137"/>
    <w:rsid w:val="009D7FC2"/>
    <w:rsid w:val="009E29E8"/>
    <w:rsid w:val="009E3935"/>
    <w:rsid w:val="009E7675"/>
    <w:rsid w:val="009E7A39"/>
    <w:rsid w:val="009F07A3"/>
    <w:rsid w:val="009F1674"/>
    <w:rsid w:val="009F186F"/>
    <w:rsid w:val="009F2572"/>
    <w:rsid w:val="009F3393"/>
    <w:rsid w:val="009F33A7"/>
    <w:rsid w:val="009F497B"/>
    <w:rsid w:val="009F4A2A"/>
    <w:rsid w:val="00A06A33"/>
    <w:rsid w:val="00A06D55"/>
    <w:rsid w:val="00A108EE"/>
    <w:rsid w:val="00A1182E"/>
    <w:rsid w:val="00A1614F"/>
    <w:rsid w:val="00A17CD3"/>
    <w:rsid w:val="00A27217"/>
    <w:rsid w:val="00A303E0"/>
    <w:rsid w:val="00A308A7"/>
    <w:rsid w:val="00A32CB6"/>
    <w:rsid w:val="00A33FC3"/>
    <w:rsid w:val="00A353C3"/>
    <w:rsid w:val="00A364BA"/>
    <w:rsid w:val="00A36CD2"/>
    <w:rsid w:val="00A3708F"/>
    <w:rsid w:val="00A3740B"/>
    <w:rsid w:val="00A411CD"/>
    <w:rsid w:val="00A42942"/>
    <w:rsid w:val="00A43E82"/>
    <w:rsid w:val="00A44D2D"/>
    <w:rsid w:val="00A45800"/>
    <w:rsid w:val="00A45FFF"/>
    <w:rsid w:val="00A47696"/>
    <w:rsid w:val="00A51334"/>
    <w:rsid w:val="00A51751"/>
    <w:rsid w:val="00A51A3A"/>
    <w:rsid w:val="00A521B5"/>
    <w:rsid w:val="00A522D3"/>
    <w:rsid w:val="00A5293A"/>
    <w:rsid w:val="00A555F8"/>
    <w:rsid w:val="00A56D27"/>
    <w:rsid w:val="00A57841"/>
    <w:rsid w:val="00A620E4"/>
    <w:rsid w:val="00A62BEA"/>
    <w:rsid w:val="00A668A3"/>
    <w:rsid w:val="00A677B7"/>
    <w:rsid w:val="00A7455C"/>
    <w:rsid w:val="00A750AE"/>
    <w:rsid w:val="00A759FA"/>
    <w:rsid w:val="00A75F19"/>
    <w:rsid w:val="00A7774F"/>
    <w:rsid w:val="00A806FD"/>
    <w:rsid w:val="00A80C18"/>
    <w:rsid w:val="00A83A3B"/>
    <w:rsid w:val="00A84054"/>
    <w:rsid w:val="00A8594B"/>
    <w:rsid w:val="00A863E1"/>
    <w:rsid w:val="00A9104C"/>
    <w:rsid w:val="00A97C24"/>
    <w:rsid w:val="00AA1D9E"/>
    <w:rsid w:val="00AA1E42"/>
    <w:rsid w:val="00AA3D50"/>
    <w:rsid w:val="00AA408D"/>
    <w:rsid w:val="00AA4218"/>
    <w:rsid w:val="00AA484F"/>
    <w:rsid w:val="00AA4C3B"/>
    <w:rsid w:val="00AA4C75"/>
    <w:rsid w:val="00AA5FB6"/>
    <w:rsid w:val="00AA61B3"/>
    <w:rsid w:val="00AB132B"/>
    <w:rsid w:val="00AB1874"/>
    <w:rsid w:val="00AB25E1"/>
    <w:rsid w:val="00AB317F"/>
    <w:rsid w:val="00AB3758"/>
    <w:rsid w:val="00AB3F6B"/>
    <w:rsid w:val="00AB40E0"/>
    <w:rsid w:val="00AB4A2B"/>
    <w:rsid w:val="00AC165F"/>
    <w:rsid w:val="00AC1D48"/>
    <w:rsid w:val="00AC246C"/>
    <w:rsid w:val="00AC44BC"/>
    <w:rsid w:val="00AC6A50"/>
    <w:rsid w:val="00AC71C6"/>
    <w:rsid w:val="00AD063C"/>
    <w:rsid w:val="00AD106C"/>
    <w:rsid w:val="00AD1586"/>
    <w:rsid w:val="00AD15EA"/>
    <w:rsid w:val="00AD4F67"/>
    <w:rsid w:val="00AD56D5"/>
    <w:rsid w:val="00AD6BB2"/>
    <w:rsid w:val="00AD75D9"/>
    <w:rsid w:val="00AE30E1"/>
    <w:rsid w:val="00AE61C5"/>
    <w:rsid w:val="00AF299D"/>
    <w:rsid w:val="00AF2AC6"/>
    <w:rsid w:val="00AF2BAE"/>
    <w:rsid w:val="00AF6B54"/>
    <w:rsid w:val="00B01EC1"/>
    <w:rsid w:val="00B051FB"/>
    <w:rsid w:val="00B05338"/>
    <w:rsid w:val="00B05660"/>
    <w:rsid w:val="00B123A8"/>
    <w:rsid w:val="00B14388"/>
    <w:rsid w:val="00B164E2"/>
    <w:rsid w:val="00B178CA"/>
    <w:rsid w:val="00B20FAB"/>
    <w:rsid w:val="00B21332"/>
    <w:rsid w:val="00B2133E"/>
    <w:rsid w:val="00B21AC7"/>
    <w:rsid w:val="00B231C6"/>
    <w:rsid w:val="00B2487F"/>
    <w:rsid w:val="00B252EF"/>
    <w:rsid w:val="00B27E61"/>
    <w:rsid w:val="00B30B87"/>
    <w:rsid w:val="00B324B6"/>
    <w:rsid w:val="00B33083"/>
    <w:rsid w:val="00B34250"/>
    <w:rsid w:val="00B36496"/>
    <w:rsid w:val="00B3694B"/>
    <w:rsid w:val="00B36AAD"/>
    <w:rsid w:val="00B421BF"/>
    <w:rsid w:val="00B45496"/>
    <w:rsid w:val="00B45EAD"/>
    <w:rsid w:val="00B47C46"/>
    <w:rsid w:val="00B520AB"/>
    <w:rsid w:val="00B52D9B"/>
    <w:rsid w:val="00B5703A"/>
    <w:rsid w:val="00B579E6"/>
    <w:rsid w:val="00B60FFF"/>
    <w:rsid w:val="00B613E2"/>
    <w:rsid w:val="00B64336"/>
    <w:rsid w:val="00B64B96"/>
    <w:rsid w:val="00B7602B"/>
    <w:rsid w:val="00B814F4"/>
    <w:rsid w:val="00B816A7"/>
    <w:rsid w:val="00B81B8D"/>
    <w:rsid w:val="00B83B94"/>
    <w:rsid w:val="00B85110"/>
    <w:rsid w:val="00B86A78"/>
    <w:rsid w:val="00B86DE2"/>
    <w:rsid w:val="00B87469"/>
    <w:rsid w:val="00B91901"/>
    <w:rsid w:val="00B924FE"/>
    <w:rsid w:val="00B94177"/>
    <w:rsid w:val="00B943A1"/>
    <w:rsid w:val="00B96CEF"/>
    <w:rsid w:val="00BA456D"/>
    <w:rsid w:val="00BA68AD"/>
    <w:rsid w:val="00BB0270"/>
    <w:rsid w:val="00BB0ED2"/>
    <w:rsid w:val="00BB1993"/>
    <w:rsid w:val="00BB2406"/>
    <w:rsid w:val="00BB288C"/>
    <w:rsid w:val="00BB3622"/>
    <w:rsid w:val="00BB43BC"/>
    <w:rsid w:val="00BB6A93"/>
    <w:rsid w:val="00BC0398"/>
    <w:rsid w:val="00BC23CE"/>
    <w:rsid w:val="00BC3F19"/>
    <w:rsid w:val="00BC4829"/>
    <w:rsid w:val="00BC5C5B"/>
    <w:rsid w:val="00BC6C9E"/>
    <w:rsid w:val="00BD52BA"/>
    <w:rsid w:val="00BD5934"/>
    <w:rsid w:val="00BD7517"/>
    <w:rsid w:val="00BE0341"/>
    <w:rsid w:val="00BE1420"/>
    <w:rsid w:val="00BE3E95"/>
    <w:rsid w:val="00BE7D6C"/>
    <w:rsid w:val="00BE7E08"/>
    <w:rsid w:val="00BF0415"/>
    <w:rsid w:val="00BF1D35"/>
    <w:rsid w:val="00BF3C46"/>
    <w:rsid w:val="00BF4403"/>
    <w:rsid w:val="00BF5F0B"/>
    <w:rsid w:val="00BF640C"/>
    <w:rsid w:val="00BF7F5E"/>
    <w:rsid w:val="00C070FA"/>
    <w:rsid w:val="00C12A11"/>
    <w:rsid w:val="00C1315C"/>
    <w:rsid w:val="00C13322"/>
    <w:rsid w:val="00C1451C"/>
    <w:rsid w:val="00C155A7"/>
    <w:rsid w:val="00C15CA6"/>
    <w:rsid w:val="00C22C2B"/>
    <w:rsid w:val="00C231E1"/>
    <w:rsid w:val="00C24D8C"/>
    <w:rsid w:val="00C24F4A"/>
    <w:rsid w:val="00C26157"/>
    <w:rsid w:val="00C3034B"/>
    <w:rsid w:val="00C3186C"/>
    <w:rsid w:val="00C318D6"/>
    <w:rsid w:val="00C31BBA"/>
    <w:rsid w:val="00C32DDB"/>
    <w:rsid w:val="00C367BA"/>
    <w:rsid w:val="00C36E7E"/>
    <w:rsid w:val="00C374D1"/>
    <w:rsid w:val="00C37614"/>
    <w:rsid w:val="00C40819"/>
    <w:rsid w:val="00C430CC"/>
    <w:rsid w:val="00C43591"/>
    <w:rsid w:val="00C44AB4"/>
    <w:rsid w:val="00C47E2C"/>
    <w:rsid w:val="00C517DF"/>
    <w:rsid w:val="00C51A6E"/>
    <w:rsid w:val="00C5581C"/>
    <w:rsid w:val="00C571D7"/>
    <w:rsid w:val="00C57218"/>
    <w:rsid w:val="00C572A9"/>
    <w:rsid w:val="00C573EC"/>
    <w:rsid w:val="00C61610"/>
    <w:rsid w:val="00C63A9E"/>
    <w:rsid w:val="00C66A23"/>
    <w:rsid w:val="00C70B47"/>
    <w:rsid w:val="00C70F18"/>
    <w:rsid w:val="00C713A3"/>
    <w:rsid w:val="00C77794"/>
    <w:rsid w:val="00C77887"/>
    <w:rsid w:val="00C8051A"/>
    <w:rsid w:val="00C81B81"/>
    <w:rsid w:val="00C81BEF"/>
    <w:rsid w:val="00C82DEE"/>
    <w:rsid w:val="00C8360A"/>
    <w:rsid w:val="00C83E2C"/>
    <w:rsid w:val="00C8487F"/>
    <w:rsid w:val="00C852CD"/>
    <w:rsid w:val="00C86330"/>
    <w:rsid w:val="00C86BDD"/>
    <w:rsid w:val="00C87F80"/>
    <w:rsid w:val="00C900AE"/>
    <w:rsid w:val="00C91145"/>
    <w:rsid w:val="00C9128B"/>
    <w:rsid w:val="00C954A9"/>
    <w:rsid w:val="00C95C5A"/>
    <w:rsid w:val="00C972F5"/>
    <w:rsid w:val="00CA1042"/>
    <w:rsid w:val="00CA12BB"/>
    <w:rsid w:val="00CA213B"/>
    <w:rsid w:val="00CA2352"/>
    <w:rsid w:val="00CA3CE3"/>
    <w:rsid w:val="00CA5AF1"/>
    <w:rsid w:val="00CB354F"/>
    <w:rsid w:val="00CB4672"/>
    <w:rsid w:val="00CB6FF3"/>
    <w:rsid w:val="00CC0EC5"/>
    <w:rsid w:val="00CC2078"/>
    <w:rsid w:val="00CC25A7"/>
    <w:rsid w:val="00CC4533"/>
    <w:rsid w:val="00CC4898"/>
    <w:rsid w:val="00CC4B89"/>
    <w:rsid w:val="00CC5D7C"/>
    <w:rsid w:val="00CD16CF"/>
    <w:rsid w:val="00CD270B"/>
    <w:rsid w:val="00CD2B7E"/>
    <w:rsid w:val="00CD7974"/>
    <w:rsid w:val="00CE1A20"/>
    <w:rsid w:val="00CE2153"/>
    <w:rsid w:val="00CE4D78"/>
    <w:rsid w:val="00CE5591"/>
    <w:rsid w:val="00CE6B4D"/>
    <w:rsid w:val="00CE7A8F"/>
    <w:rsid w:val="00CF3202"/>
    <w:rsid w:val="00CF5D92"/>
    <w:rsid w:val="00CF6A33"/>
    <w:rsid w:val="00CF740F"/>
    <w:rsid w:val="00D019BF"/>
    <w:rsid w:val="00D0223F"/>
    <w:rsid w:val="00D02590"/>
    <w:rsid w:val="00D02595"/>
    <w:rsid w:val="00D065E3"/>
    <w:rsid w:val="00D07DAB"/>
    <w:rsid w:val="00D10157"/>
    <w:rsid w:val="00D11DA4"/>
    <w:rsid w:val="00D12CCB"/>
    <w:rsid w:val="00D1387D"/>
    <w:rsid w:val="00D16E92"/>
    <w:rsid w:val="00D214E3"/>
    <w:rsid w:val="00D21B99"/>
    <w:rsid w:val="00D22A65"/>
    <w:rsid w:val="00D23C4C"/>
    <w:rsid w:val="00D2641E"/>
    <w:rsid w:val="00D26A23"/>
    <w:rsid w:val="00D32752"/>
    <w:rsid w:val="00D32A49"/>
    <w:rsid w:val="00D3483F"/>
    <w:rsid w:val="00D365A8"/>
    <w:rsid w:val="00D36721"/>
    <w:rsid w:val="00D42BD4"/>
    <w:rsid w:val="00D43D79"/>
    <w:rsid w:val="00D4446E"/>
    <w:rsid w:val="00D45E53"/>
    <w:rsid w:val="00D460EA"/>
    <w:rsid w:val="00D46604"/>
    <w:rsid w:val="00D50324"/>
    <w:rsid w:val="00D54B5E"/>
    <w:rsid w:val="00D5570A"/>
    <w:rsid w:val="00D55DBB"/>
    <w:rsid w:val="00D6062D"/>
    <w:rsid w:val="00D60BCB"/>
    <w:rsid w:val="00D61755"/>
    <w:rsid w:val="00D62849"/>
    <w:rsid w:val="00D6382F"/>
    <w:rsid w:val="00D63B68"/>
    <w:rsid w:val="00D64739"/>
    <w:rsid w:val="00D6791A"/>
    <w:rsid w:val="00D716FC"/>
    <w:rsid w:val="00D72652"/>
    <w:rsid w:val="00D74CAD"/>
    <w:rsid w:val="00D77714"/>
    <w:rsid w:val="00D811C0"/>
    <w:rsid w:val="00D83D97"/>
    <w:rsid w:val="00D8542B"/>
    <w:rsid w:val="00D87A40"/>
    <w:rsid w:val="00D91475"/>
    <w:rsid w:val="00D91A78"/>
    <w:rsid w:val="00D93A7B"/>
    <w:rsid w:val="00D943D9"/>
    <w:rsid w:val="00D95304"/>
    <w:rsid w:val="00D95BA0"/>
    <w:rsid w:val="00D96580"/>
    <w:rsid w:val="00D97B51"/>
    <w:rsid w:val="00DA14E3"/>
    <w:rsid w:val="00DA19A4"/>
    <w:rsid w:val="00DA20D9"/>
    <w:rsid w:val="00DA2CBA"/>
    <w:rsid w:val="00DA6984"/>
    <w:rsid w:val="00DA77E1"/>
    <w:rsid w:val="00DB2B58"/>
    <w:rsid w:val="00DB3BAE"/>
    <w:rsid w:val="00DB5EA9"/>
    <w:rsid w:val="00DB75BC"/>
    <w:rsid w:val="00DC0339"/>
    <w:rsid w:val="00DC06AF"/>
    <w:rsid w:val="00DC36F0"/>
    <w:rsid w:val="00DC4A15"/>
    <w:rsid w:val="00DC56B0"/>
    <w:rsid w:val="00DC5C05"/>
    <w:rsid w:val="00DC73C2"/>
    <w:rsid w:val="00DD5046"/>
    <w:rsid w:val="00DD521E"/>
    <w:rsid w:val="00DD756E"/>
    <w:rsid w:val="00DE0560"/>
    <w:rsid w:val="00DE07D6"/>
    <w:rsid w:val="00DE343E"/>
    <w:rsid w:val="00DE3A86"/>
    <w:rsid w:val="00DF125B"/>
    <w:rsid w:val="00DF1BA9"/>
    <w:rsid w:val="00DF2915"/>
    <w:rsid w:val="00DF4B74"/>
    <w:rsid w:val="00DF54E6"/>
    <w:rsid w:val="00DF6C0E"/>
    <w:rsid w:val="00DF6DBE"/>
    <w:rsid w:val="00DF71EA"/>
    <w:rsid w:val="00E0040E"/>
    <w:rsid w:val="00E008B1"/>
    <w:rsid w:val="00E0199F"/>
    <w:rsid w:val="00E03E11"/>
    <w:rsid w:val="00E044CD"/>
    <w:rsid w:val="00E059A3"/>
    <w:rsid w:val="00E07289"/>
    <w:rsid w:val="00E11162"/>
    <w:rsid w:val="00E120E4"/>
    <w:rsid w:val="00E1404A"/>
    <w:rsid w:val="00E15FF0"/>
    <w:rsid w:val="00E1658D"/>
    <w:rsid w:val="00E21808"/>
    <w:rsid w:val="00E2449B"/>
    <w:rsid w:val="00E24AC4"/>
    <w:rsid w:val="00E26126"/>
    <w:rsid w:val="00E26324"/>
    <w:rsid w:val="00E26BE7"/>
    <w:rsid w:val="00E27552"/>
    <w:rsid w:val="00E279DF"/>
    <w:rsid w:val="00E3089D"/>
    <w:rsid w:val="00E30A58"/>
    <w:rsid w:val="00E30B7C"/>
    <w:rsid w:val="00E31ABF"/>
    <w:rsid w:val="00E325CE"/>
    <w:rsid w:val="00E34CDD"/>
    <w:rsid w:val="00E355FE"/>
    <w:rsid w:val="00E35EE5"/>
    <w:rsid w:val="00E36A11"/>
    <w:rsid w:val="00E37FCA"/>
    <w:rsid w:val="00E4279E"/>
    <w:rsid w:val="00E43397"/>
    <w:rsid w:val="00E43E95"/>
    <w:rsid w:val="00E44ABD"/>
    <w:rsid w:val="00E44EF3"/>
    <w:rsid w:val="00E51A43"/>
    <w:rsid w:val="00E51C62"/>
    <w:rsid w:val="00E544BE"/>
    <w:rsid w:val="00E548AA"/>
    <w:rsid w:val="00E54AD3"/>
    <w:rsid w:val="00E57945"/>
    <w:rsid w:val="00E6167A"/>
    <w:rsid w:val="00E61D9E"/>
    <w:rsid w:val="00E62AF8"/>
    <w:rsid w:val="00E638A5"/>
    <w:rsid w:val="00E64062"/>
    <w:rsid w:val="00E6783C"/>
    <w:rsid w:val="00E67B6A"/>
    <w:rsid w:val="00E719C4"/>
    <w:rsid w:val="00E72277"/>
    <w:rsid w:val="00E73D40"/>
    <w:rsid w:val="00E755D7"/>
    <w:rsid w:val="00E76FBD"/>
    <w:rsid w:val="00E77290"/>
    <w:rsid w:val="00E77943"/>
    <w:rsid w:val="00E83802"/>
    <w:rsid w:val="00E8385D"/>
    <w:rsid w:val="00E8457A"/>
    <w:rsid w:val="00E869CA"/>
    <w:rsid w:val="00E871DE"/>
    <w:rsid w:val="00E92C87"/>
    <w:rsid w:val="00E94429"/>
    <w:rsid w:val="00E94EB2"/>
    <w:rsid w:val="00E96CA1"/>
    <w:rsid w:val="00E97F80"/>
    <w:rsid w:val="00EA3222"/>
    <w:rsid w:val="00EA34D8"/>
    <w:rsid w:val="00EA3C55"/>
    <w:rsid w:val="00EA56AB"/>
    <w:rsid w:val="00EA6B89"/>
    <w:rsid w:val="00EB1424"/>
    <w:rsid w:val="00EB1E75"/>
    <w:rsid w:val="00EB23D2"/>
    <w:rsid w:val="00EB5483"/>
    <w:rsid w:val="00EC277A"/>
    <w:rsid w:val="00EC344E"/>
    <w:rsid w:val="00EC3BFF"/>
    <w:rsid w:val="00EC5A49"/>
    <w:rsid w:val="00ED0550"/>
    <w:rsid w:val="00ED3B83"/>
    <w:rsid w:val="00ED514D"/>
    <w:rsid w:val="00ED5EB1"/>
    <w:rsid w:val="00ED75CD"/>
    <w:rsid w:val="00EE0027"/>
    <w:rsid w:val="00EE03EE"/>
    <w:rsid w:val="00EE10D6"/>
    <w:rsid w:val="00EE37CC"/>
    <w:rsid w:val="00EE46B7"/>
    <w:rsid w:val="00EE59AB"/>
    <w:rsid w:val="00EE6208"/>
    <w:rsid w:val="00EE7A62"/>
    <w:rsid w:val="00EF259A"/>
    <w:rsid w:val="00EF58F0"/>
    <w:rsid w:val="00EF75F2"/>
    <w:rsid w:val="00EF7EA4"/>
    <w:rsid w:val="00F00C84"/>
    <w:rsid w:val="00F0437A"/>
    <w:rsid w:val="00F115B7"/>
    <w:rsid w:val="00F11D1B"/>
    <w:rsid w:val="00F13F5F"/>
    <w:rsid w:val="00F141F0"/>
    <w:rsid w:val="00F16478"/>
    <w:rsid w:val="00F2057A"/>
    <w:rsid w:val="00F231DC"/>
    <w:rsid w:val="00F23FC0"/>
    <w:rsid w:val="00F26178"/>
    <w:rsid w:val="00F26715"/>
    <w:rsid w:val="00F30342"/>
    <w:rsid w:val="00F308B4"/>
    <w:rsid w:val="00F31B67"/>
    <w:rsid w:val="00F35559"/>
    <w:rsid w:val="00F356FC"/>
    <w:rsid w:val="00F362A2"/>
    <w:rsid w:val="00F3653D"/>
    <w:rsid w:val="00F36607"/>
    <w:rsid w:val="00F36DF3"/>
    <w:rsid w:val="00F37292"/>
    <w:rsid w:val="00F4023C"/>
    <w:rsid w:val="00F42C79"/>
    <w:rsid w:val="00F42FFC"/>
    <w:rsid w:val="00F455A7"/>
    <w:rsid w:val="00F469C7"/>
    <w:rsid w:val="00F4701F"/>
    <w:rsid w:val="00F50815"/>
    <w:rsid w:val="00F51895"/>
    <w:rsid w:val="00F53601"/>
    <w:rsid w:val="00F53CE3"/>
    <w:rsid w:val="00F56047"/>
    <w:rsid w:val="00F57ABA"/>
    <w:rsid w:val="00F6178F"/>
    <w:rsid w:val="00F645BD"/>
    <w:rsid w:val="00F671FD"/>
    <w:rsid w:val="00F7087E"/>
    <w:rsid w:val="00F72627"/>
    <w:rsid w:val="00F73013"/>
    <w:rsid w:val="00F75671"/>
    <w:rsid w:val="00F76AB0"/>
    <w:rsid w:val="00F776E3"/>
    <w:rsid w:val="00F822BC"/>
    <w:rsid w:val="00F83241"/>
    <w:rsid w:val="00F8622E"/>
    <w:rsid w:val="00F866D8"/>
    <w:rsid w:val="00F90CDF"/>
    <w:rsid w:val="00F913A1"/>
    <w:rsid w:val="00F91BEC"/>
    <w:rsid w:val="00F94CFB"/>
    <w:rsid w:val="00F94D20"/>
    <w:rsid w:val="00F953A1"/>
    <w:rsid w:val="00F976B4"/>
    <w:rsid w:val="00FA00F9"/>
    <w:rsid w:val="00FA08CD"/>
    <w:rsid w:val="00FA0CB5"/>
    <w:rsid w:val="00FA2E7D"/>
    <w:rsid w:val="00FA4007"/>
    <w:rsid w:val="00FA728A"/>
    <w:rsid w:val="00FB0300"/>
    <w:rsid w:val="00FB0885"/>
    <w:rsid w:val="00FB11A8"/>
    <w:rsid w:val="00FB2028"/>
    <w:rsid w:val="00FB2DED"/>
    <w:rsid w:val="00FB37AD"/>
    <w:rsid w:val="00FB3AF0"/>
    <w:rsid w:val="00FB47C3"/>
    <w:rsid w:val="00FB78F4"/>
    <w:rsid w:val="00FB7EBE"/>
    <w:rsid w:val="00FC0E9D"/>
    <w:rsid w:val="00FC2FFE"/>
    <w:rsid w:val="00FC32DA"/>
    <w:rsid w:val="00FC6240"/>
    <w:rsid w:val="00FC6F36"/>
    <w:rsid w:val="00FD05E5"/>
    <w:rsid w:val="00FD2061"/>
    <w:rsid w:val="00FD29C6"/>
    <w:rsid w:val="00FD447B"/>
    <w:rsid w:val="00FD46FB"/>
    <w:rsid w:val="00FD476A"/>
    <w:rsid w:val="00FD54FA"/>
    <w:rsid w:val="00FD6072"/>
    <w:rsid w:val="00FD68AA"/>
    <w:rsid w:val="00FD6A28"/>
    <w:rsid w:val="00FD7EE4"/>
    <w:rsid w:val="00FE4CFA"/>
    <w:rsid w:val="00FE559C"/>
    <w:rsid w:val="00FE57E3"/>
    <w:rsid w:val="00FE6E9D"/>
    <w:rsid w:val="00FE7B76"/>
    <w:rsid w:val="00FF0075"/>
    <w:rsid w:val="00FF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DD0E2"/>
  <w15:docId w15:val="{A343AE16-9391-4A7C-8E5E-970C581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634"/>
    <w:pPr>
      <w:spacing w:after="0" w:line="240" w:lineRule="auto"/>
    </w:pPr>
    <w:rPr>
      <w:rFonts w:ascii="Arial" w:eastAsia="Times New Roman" w:hAnsi="Arial" w:cs="Courier"/>
      <w:szCs w:val="20"/>
      <w:lang w:val="en-US"/>
    </w:rPr>
  </w:style>
  <w:style w:type="paragraph" w:styleId="1">
    <w:name w:val="heading 1"/>
    <w:basedOn w:val="a"/>
    <w:next w:val="a"/>
    <w:link w:val="10"/>
    <w:uiPriority w:val="9"/>
    <w:qFormat/>
    <w:rsid w:val="000624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1F82"/>
    <w:pPr>
      <w:jc w:val="center"/>
    </w:pPr>
    <w:rPr>
      <w:b/>
      <w:lang w:val="fr-FR"/>
    </w:rPr>
  </w:style>
  <w:style w:type="character" w:customStyle="1" w:styleId="a4">
    <w:name w:val="Назва Знак"/>
    <w:basedOn w:val="a0"/>
    <w:link w:val="a3"/>
    <w:rsid w:val="00151F82"/>
    <w:rPr>
      <w:rFonts w:ascii="Arial" w:eastAsia="Times New Roman" w:hAnsi="Arial" w:cs="Courier"/>
      <w:b/>
      <w:szCs w:val="20"/>
      <w:lang w:val="fr-FR"/>
    </w:rPr>
  </w:style>
  <w:style w:type="paragraph" w:styleId="11">
    <w:name w:val="toc 1"/>
    <w:basedOn w:val="a"/>
    <w:next w:val="a"/>
    <w:autoRedefine/>
    <w:uiPriority w:val="39"/>
    <w:rsid w:val="000516C6"/>
    <w:pPr>
      <w:tabs>
        <w:tab w:val="right" w:leader="dot" w:pos="9345"/>
      </w:tabs>
      <w:spacing w:after="120"/>
    </w:pPr>
  </w:style>
  <w:style w:type="paragraph" w:styleId="2">
    <w:name w:val="toc 2"/>
    <w:basedOn w:val="a"/>
    <w:next w:val="a"/>
    <w:autoRedefine/>
    <w:semiHidden/>
    <w:rsid w:val="00151F82"/>
    <w:pPr>
      <w:tabs>
        <w:tab w:val="left" w:pos="960"/>
        <w:tab w:val="right" w:leader="dot" w:pos="9450"/>
      </w:tabs>
      <w:ind w:left="220"/>
    </w:pPr>
    <w:rPr>
      <w:rFonts w:cs="Arial"/>
      <w:noProof/>
      <w:szCs w:val="22"/>
    </w:rPr>
  </w:style>
  <w:style w:type="character" w:styleId="a5">
    <w:name w:val="Hyperlink"/>
    <w:uiPriority w:val="99"/>
    <w:rsid w:val="00151F82"/>
    <w:rPr>
      <w:color w:val="0000FF"/>
      <w:u w:val="single"/>
    </w:rPr>
  </w:style>
  <w:style w:type="paragraph" w:styleId="a6">
    <w:name w:val="header"/>
    <w:basedOn w:val="a"/>
    <w:link w:val="a7"/>
    <w:uiPriority w:val="99"/>
    <w:unhideWhenUsed/>
    <w:rsid w:val="00D943D9"/>
    <w:pPr>
      <w:tabs>
        <w:tab w:val="center" w:pos="4677"/>
        <w:tab w:val="right" w:pos="9355"/>
      </w:tabs>
    </w:pPr>
  </w:style>
  <w:style w:type="character" w:customStyle="1" w:styleId="a7">
    <w:name w:val="Верхній колонтитул Знак"/>
    <w:basedOn w:val="a0"/>
    <w:link w:val="a6"/>
    <w:uiPriority w:val="99"/>
    <w:rsid w:val="00D943D9"/>
    <w:rPr>
      <w:rFonts w:ascii="Arial" w:eastAsia="Times New Roman" w:hAnsi="Arial" w:cs="Courier"/>
      <w:szCs w:val="20"/>
      <w:lang w:val="en-US"/>
    </w:rPr>
  </w:style>
  <w:style w:type="paragraph" w:styleId="a8">
    <w:name w:val="footer"/>
    <w:basedOn w:val="a"/>
    <w:link w:val="a9"/>
    <w:uiPriority w:val="99"/>
    <w:unhideWhenUsed/>
    <w:rsid w:val="00D943D9"/>
    <w:pPr>
      <w:tabs>
        <w:tab w:val="center" w:pos="4677"/>
        <w:tab w:val="right" w:pos="9355"/>
      </w:tabs>
    </w:pPr>
  </w:style>
  <w:style w:type="character" w:customStyle="1" w:styleId="a9">
    <w:name w:val="Нижній колонтитул Знак"/>
    <w:basedOn w:val="a0"/>
    <w:link w:val="a8"/>
    <w:uiPriority w:val="99"/>
    <w:rsid w:val="00D943D9"/>
    <w:rPr>
      <w:rFonts w:ascii="Arial" w:eastAsia="Times New Roman" w:hAnsi="Arial" w:cs="Courier"/>
      <w:szCs w:val="20"/>
      <w:lang w:val="en-US"/>
    </w:rPr>
  </w:style>
  <w:style w:type="paragraph" w:styleId="aa">
    <w:name w:val="List Paragraph"/>
    <w:basedOn w:val="a"/>
    <w:uiPriority w:val="34"/>
    <w:qFormat/>
    <w:rsid w:val="007D1B61"/>
    <w:pPr>
      <w:ind w:left="720"/>
      <w:contextualSpacing/>
    </w:pPr>
  </w:style>
  <w:style w:type="character" w:styleId="ab">
    <w:name w:val="annotation reference"/>
    <w:basedOn w:val="a0"/>
    <w:uiPriority w:val="99"/>
    <w:semiHidden/>
    <w:unhideWhenUsed/>
    <w:rsid w:val="00125FFE"/>
    <w:rPr>
      <w:sz w:val="16"/>
      <w:szCs w:val="16"/>
    </w:rPr>
  </w:style>
  <w:style w:type="paragraph" w:styleId="ac">
    <w:name w:val="annotation text"/>
    <w:basedOn w:val="a"/>
    <w:link w:val="ad"/>
    <w:uiPriority w:val="99"/>
    <w:semiHidden/>
    <w:unhideWhenUsed/>
    <w:rsid w:val="00125FFE"/>
    <w:rPr>
      <w:sz w:val="20"/>
    </w:rPr>
  </w:style>
  <w:style w:type="character" w:customStyle="1" w:styleId="ad">
    <w:name w:val="Текст примітки Знак"/>
    <w:basedOn w:val="a0"/>
    <w:link w:val="ac"/>
    <w:uiPriority w:val="99"/>
    <w:semiHidden/>
    <w:rsid w:val="00125FFE"/>
    <w:rPr>
      <w:rFonts w:ascii="Arial" w:eastAsia="Times New Roman" w:hAnsi="Arial" w:cs="Courier"/>
      <w:sz w:val="20"/>
      <w:szCs w:val="20"/>
      <w:lang w:val="en-US"/>
    </w:rPr>
  </w:style>
  <w:style w:type="paragraph" w:styleId="ae">
    <w:name w:val="annotation subject"/>
    <w:basedOn w:val="ac"/>
    <w:next w:val="ac"/>
    <w:link w:val="af"/>
    <w:uiPriority w:val="99"/>
    <w:semiHidden/>
    <w:unhideWhenUsed/>
    <w:rsid w:val="00125FFE"/>
    <w:rPr>
      <w:b/>
      <w:bCs/>
    </w:rPr>
  </w:style>
  <w:style w:type="character" w:customStyle="1" w:styleId="af">
    <w:name w:val="Тема примітки Знак"/>
    <w:basedOn w:val="ad"/>
    <w:link w:val="ae"/>
    <w:uiPriority w:val="99"/>
    <w:semiHidden/>
    <w:rsid w:val="00125FFE"/>
    <w:rPr>
      <w:rFonts w:ascii="Arial" w:eastAsia="Times New Roman" w:hAnsi="Arial" w:cs="Courier"/>
      <w:b/>
      <w:bCs/>
      <w:sz w:val="20"/>
      <w:szCs w:val="20"/>
      <w:lang w:val="en-US"/>
    </w:rPr>
  </w:style>
  <w:style w:type="paragraph" w:styleId="af0">
    <w:name w:val="Balloon Text"/>
    <w:basedOn w:val="a"/>
    <w:link w:val="af1"/>
    <w:uiPriority w:val="99"/>
    <w:semiHidden/>
    <w:unhideWhenUsed/>
    <w:rsid w:val="00125FFE"/>
    <w:rPr>
      <w:rFonts w:ascii="Segoe UI" w:hAnsi="Segoe UI" w:cs="Segoe UI"/>
      <w:sz w:val="18"/>
      <w:szCs w:val="18"/>
    </w:rPr>
  </w:style>
  <w:style w:type="character" w:customStyle="1" w:styleId="af1">
    <w:name w:val="Текст у виносці Знак"/>
    <w:basedOn w:val="a0"/>
    <w:link w:val="af0"/>
    <w:uiPriority w:val="99"/>
    <w:semiHidden/>
    <w:rsid w:val="00125FFE"/>
    <w:rPr>
      <w:rFonts w:ascii="Segoe UI" w:eastAsia="Times New Roman" w:hAnsi="Segoe UI" w:cs="Segoe UI"/>
      <w:sz w:val="18"/>
      <w:szCs w:val="18"/>
      <w:lang w:val="en-US"/>
    </w:rPr>
  </w:style>
  <w:style w:type="character" w:customStyle="1" w:styleId="apple-converted-space">
    <w:name w:val="apple-converted-space"/>
    <w:basedOn w:val="a0"/>
    <w:rsid w:val="00C31BBA"/>
  </w:style>
  <w:style w:type="paragraph" w:styleId="af2">
    <w:name w:val="Normal (Web)"/>
    <w:basedOn w:val="a"/>
    <w:uiPriority w:val="99"/>
    <w:unhideWhenUsed/>
    <w:rsid w:val="00D22A65"/>
    <w:pPr>
      <w:spacing w:before="100" w:beforeAutospacing="1" w:after="100" w:afterAutospacing="1"/>
    </w:pPr>
    <w:rPr>
      <w:rFonts w:ascii="Times New Roman" w:hAnsi="Times New Roman" w:cs="Times New Roman"/>
      <w:sz w:val="24"/>
      <w:szCs w:val="24"/>
      <w:lang w:val="ru-RU" w:eastAsia="ru-RU"/>
    </w:rPr>
  </w:style>
  <w:style w:type="character" w:styleId="af3">
    <w:name w:val="Strong"/>
    <w:basedOn w:val="a0"/>
    <w:uiPriority w:val="22"/>
    <w:qFormat/>
    <w:rsid w:val="00D22A65"/>
    <w:rPr>
      <w:b/>
      <w:bCs/>
    </w:rPr>
  </w:style>
  <w:style w:type="character" w:customStyle="1" w:styleId="rvts23">
    <w:name w:val="rvts23"/>
    <w:basedOn w:val="a0"/>
    <w:rsid w:val="00F73013"/>
  </w:style>
  <w:style w:type="paragraph" w:customStyle="1" w:styleId="rvps2">
    <w:name w:val="rvps2"/>
    <w:basedOn w:val="a"/>
    <w:rsid w:val="00F73013"/>
    <w:pPr>
      <w:spacing w:before="100" w:beforeAutospacing="1" w:after="100" w:afterAutospacing="1"/>
    </w:pPr>
    <w:rPr>
      <w:rFonts w:ascii="Times New Roman" w:hAnsi="Times New Roman" w:cs="Times New Roman"/>
      <w:sz w:val="24"/>
      <w:szCs w:val="24"/>
      <w:lang w:val="ru-RU" w:eastAsia="ru-RU"/>
    </w:rPr>
  </w:style>
  <w:style w:type="paragraph" w:styleId="3">
    <w:name w:val="Body Text Indent 3"/>
    <w:basedOn w:val="a"/>
    <w:link w:val="30"/>
    <w:rsid w:val="00122565"/>
    <w:pPr>
      <w:ind w:left="360"/>
      <w:jc w:val="both"/>
    </w:pPr>
    <w:rPr>
      <w:rFonts w:ascii="Times New Roman" w:hAnsi="Times New Roman" w:cs="Times New Roman"/>
      <w:sz w:val="24"/>
      <w:lang w:val="ru-RU" w:eastAsia="ru-RU"/>
    </w:rPr>
  </w:style>
  <w:style w:type="character" w:customStyle="1" w:styleId="30">
    <w:name w:val="Основний текст з відступом 3 Знак"/>
    <w:basedOn w:val="a0"/>
    <w:link w:val="3"/>
    <w:rsid w:val="00122565"/>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D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ий HTML Знак"/>
    <w:basedOn w:val="a0"/>
    <w:link w:val="HTML"/>
    <w:uiPriority w:val="99"/>
    <w:semiHidden/>
    <w:rsid w:val="00D365A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624DB"/>
    <w:rPr>
      <w:rFonts w:asciiTheme="majorHAnsi" w:eastAsiaTheme="majorEastAsia" w:hAnsiTheme="majorHAnsi" w:cstheme="majorBidi"/>
      <w:color w:val="2E74B5" w:themeColor="accent1" w:themeShade="BF"/>
      <w:sz w:val="32"/>
      <w:szCs w:val="32"/>
      <w:lang w:val="en-US"/>
    </w:rPr>
  </w:style>
  <w:style w:type="paragraph" w:styleId="af4">
    <w:name w:val="TOC Heading"/>
    <w:basedOn w:val="1"/>
    <w:next w:val="a"/>
    <w:uiPriority w:val="39"/>
    <w:unhideWhenUsed/>
    <w:qFormat/>
    <w:rsid w:val="000624DB"/>
    <w:pPr>
      <w:spacing w:line="259" w:lineRule="auto"/>
      <w:outlineLvl w:val="9"/>
    </w:pPr>
    <w:rPr>
      <w:lang w:val="ru-RU" w:eastAsia="ru-RU"/>
    </w:rPr>
  </w:style>
  <w:style w:type="paragraph" w:customStyle="1" w:styleId="af5">
    <w:name w:val="Наш стиль"/>
    <w:basedOn w:val="1"/>
    <w:link w:val="af6"/>
    <w:qFormat/>
    <w:rsid w:val="007D12C2"/>
    <w:rPr>
      <w:rFonts w:ascii="Arial" w:hAnsi="Arial"/>
      <w:b/>
      <w:color w:val="auto"/>
      <w:sz w:val="22"/>
      <w:lang w:val="uk-UA"/>
    </w:rPr>
  </w:style>
  <w:style w:type="character" w:customStyle="1" w:styleId="af6">
    <w:name w:val="Наш стиль Знак"/>
    <w:basedOn w:val="10"/>
    <w:link w:val="af5"/>
    <w:rsid w:val="007D12C2"/>
    <w:rPr>
      <w:rFonts w:ascii="Arial" w:eastAsiaTheme="majorEastAsia" w:hAnsi="Arial" w:cstheme="majorBidi"/>
      <w:b/>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8447">
      <w:bodyDiv w:val="1"/>
      <w:marLeft w:val="0"/>
      <w:marRight w:val="0"/>
      <w:marTop w:val="0"/>
      <w:marBottom w:val="0"/>
      <w:divBdr>
        <w:top w:val="none" w:sz="0" w:space="0" w:color="auto"/>
        <w:left w:val="none" w:sz="0" w:space="0" w:color="auto"/>
        <w:bottom w:val="none" w:sz="0" w:space="0" w:color="auto"/>
        <w:right w:val="none" w:sz="0" w:space="0" w:color="auto"/>
      </w:divBdr>
      <w:divsChild>
        <w:div w:id="1956716961">
          <w:marLeft w:val="0"/>
          <w:marRight w:val="0"/>
          <w:marTop w:val="0"/>
          <w:marBottom w:val="0"/>
          <w:divBdr>
            <w:top w:val="none" w:sz="0" w:space="0" w:color="auto"/>
            <w:left w:val="none" w:sz="0" w:space="0" w:color="auto"/>
            <w:bottom w:val="none" w:sz="0" w:space="0" w:color="auto"/>
            <w:right w:val="none" w:sz="0" w:space="0" w:color="auto"/>
          </w:divBdr>
          <w:divsChild>
            <w:div w:id="1407876331">
              <w:marLeft w:val="0"/>
              <w:marRight w:val="0"/>
              <w:marTop w:val="0"/>
              <w:marBottom w:val="0"/>
              <w:divBdr>
                <w:top w:val="none" w:sz="0" w:space="0" w:color="auto"/>
                <w:left w:val="none" w:sz="0" w:space="0" w:color="auto"/>
                <w:bottom w:val="none" w:sz="0" w:space="0" w:color="auto"/>
                <w:right w:val="none" w:sz="0" w:space="0" w:color="auto"/>
              </w:divBdr>
              <w:divsChild>
                <w:div w:id="4404550">
                  <w:marLeft w:val="0"/>
                  <w:marRight w:val="0"/>
                  <w:marTop w:val="0"/>
                  <w:marBottom w:val="0"/>
                  <w:divBdr>
                    <w:top w:val="none" w:sz="0" w:space="0" w:color="auto"/>
                    <w:left w:val="none" w:sz="0" w:space="0" w:color="auto"/>
                    <w:bottom w:val="none" w:sz="0" w:space="0" w:color="auto"/>
                    <w:right w:val="none" w:sz="0" w:space="0" w:color="auto"/>
                  </w:divBdr>
                  <w:divsChild>
                    <w:div w:id="1719863964">
                      <w:marLeft w:val="0"/>
                      <w:marRight w:val="0"/>
                      <w:marTop w:val="0"/>
                      <w:marBottom w:val="0"/>
                      <w:divBdr>
                        <w:top w:val="none" w:sz="0" w:space="0" w:color="auto"/>
                        <w:left w:val="none" w:sz="0" w:space="0" w:color="auto"/>
                        <w:bottom w:val="none" w:sz="0" w:space="0" w:color="auto"/>
                        <w:right w:val="none" w:sz="0" w:space="0" w:color="auto"/>
                      </w:divBdr>
                      <w:divsChild>
                        <w:div w:id="2098791477">
                          <w:marLeft w:val="0"/>
                          <w:marRight w:val="0"/>
                          <w:marTop w:val="0"/>
                          <w:marBottom w:val="0"/>
                          <w:divBdr>
                            <w:top w:val="none" w:sz="0" w:space="0" w:color="auto"/>
                            <w:left w:val="none" w:sz="0" w:space="0" w:color="auto"/>
                            <w:bottom w:val="none" w:sz="0" w:space="0" w:color="auto"/>
                            <w:right w:val="none" w:sz="0" w:space="0" w:color="auto"/>
                          </w:divBdr>
                          <w:divsChild>
                            <w:div w:id="822045119">
                              <w:marLeft w:val="0"/>
                              <w:marRight w:val="0"/>
                              <w:marTop w:val="0"/>
                              <w:marBottom w:val="0"/>
                              <w:divBdr>
                                <w:top w:val="none" w:sz="0" w:space="0" w:color="auto"/>
                                <w:left w:val="none" w:sz="0" w:space="0" w:color="auto"/>
                                <w:bottom w:val="none" w:sz="0" w:space="0" w:color="auto"/>
                                <w:right w:val="none" w:sz="0" w:space="0" w:color="auto"/>
                              </w:divBdr>
                              <w:divsChild>
                                <w:div w:id="431635348">
                                  <w:marLeft w:val="0"/>
                                  <w:marRight w:val="0"/>
                                  <w:marTop w:val="0"/>
                                  <w:marBottom w:val="0"/>
                                  <w:divBdr>
                                    <w:top w:val="none" w:sz="0" w:space="0" w:color="auto"/>
                                    <w:left w:val="none" w:sz="0" w:space="0" w:color="auto"/>
                                    <w:bottom w:val="none" w:sz="0" w:space="0" w:color="auto"/>
                                    <w:right w:val="none" w:sz="0" w:space="0" w:color="auto"/>
                                  </w:divBdr>
                                  <w:divsChild>
                                    <w:div w:id="999774785">
                                      <w:marLeft w:val="60"/>
                                      <w:marRight w:val="0"/>
                                      <w:marTop w:val="0"/>
                                      <w:marBottom w:val="0"/>
                                      <w:divBdr>
                                        <w:top w:val="none" w:sz="0" w:space="0" w:color="auto"/>
                                        <w:left w:val="none" w:sz="0" w:space="0" w:color="auto"/>
                                        <w:bottom w:val="none" w:sz="0" w:space="0" w:color="auto"/>
                                        <w:right w:val="none" w:sz="0" w:space="0" w:color="auto"/>
                                      </w:divBdr>
                                      <w:divsChild>
                                        <w:div w:id="1760756868">
                                          <w:marLeft w:val="0"/>
                                          <w:marRight w:val="0"/>
                                          <w:marTop w:val="0"/>
                                          <w:marBottom w:val="0"/>
                                          <w:divBdr>
                                            <w:top w:val="none" w:sz="0" w:space="0" w:color="auto"/>
                                            <w:left w:val="none" w:sz="0" w:space="0" w:color="auto"/>
                                            <w:bottom w:val="none" w:sz="0" w:space="0" w:color="auto"/>
                                            <w:right w:val="none" w:sz="0" w:space="0" w:color="auto"/>
                                          </w:divBdr>
                                          <w:divsChild>
                                            <w:div w:id="1264454429">
                                              <w:marLeft w:val="0"/>
                                              <w:marRight w:val="0"/>
                                              <w:marTop w:val="0"/>
                                              <w:marBottom w:val="120"/>
                                              <w:divBdr>
                                                <w:top w:val="single" w:sz="6" w:space="0" w:color="F5F5F5"/>
                                                <w:left w:val="single" w:sz="6" w:space="0" w:color="F5F5F5"/>
                                                <w:bottom w:val="single" w:sz="6" w:space="0" w:color="F5F5F5"/>
                                                <w:right w:val="single" w:sz="6" w:space="0" w:color="F5F5F5"/>
                                              </w:divBdr>
                                              <w:divsChild>
                                                <w:div w:id="855970644">
                                                  <w:marLeft w:val="0"/>
                                                  <w:marRight w:val="0"/>
                                                  <w:marTop w:val="0"/>
                                                  <w:marBottom w:val="0"/>
                                                  <w:divBdr>
                                                    <w:top w:val="none" w:sz="0" w:space="0" w:color="auto"/>
                                                    <w:left w:val="none" w:sz="0" w:space="0" w:color="auto"/>
                                                    <w:bottom w:val="none" w:sz="0" w:space="0" w:color="auto"/>
                                                    <w:right w:val="none" w:sz="0" w:space="0" w:color="auto"/>
                                                  </w:divBdr>
                                                  <w:divsChild>
                                                    <w:div w:id="1297678984">
                                                      <w:marLeft w:val="0"/>
                                                      <w:marRight w:val="0"/>
                                                      <w:marTop w:val="0"/>
                                                      <w:marBottom w:val="0"/>
                                                      <w:divBdr>
                                                        <w:top w:val="none" w:sz="0" w:space="0" w:color="auto"/>
                                                        <w:left w:val="none" w:sz="0" w:space="0" w:color="auto"/>
                                                        <w:bottom w:val="none" w:sz="0" w:space="0" w:color="auto"/>
                                                        <w:right w:val="none" w:sz="0" w:space="0" w:color="auto"/>
                                                      </w:divBdr>
                                                    </w:div>
                                                  </w:divsChild>
                                                </w:div>
                                                <w:div w:id="252671807">
                                                  <w:marLeft w:val="0"/>
                                                  <w:marRight w:val="0"/>
                                                  <w:marTop w:val="0"/>
                                                  <w:marBottom w:val="0"/>
                                                  <w:divBdr>
                                                    <w:top w:val="none" w:sz="0" w:space="0" w:color="auto"/>
                                                    <w:left w:val="none" w:sz="0" w:space="0" w:color="auto"/>
                                                    <w:bottom w:val="none" w:sz="0" w:space="0" w:color="auto"/>
                                                    <w:right w:val="none" w:sz="0" w:space="0" w:color="auto"/>
                                                  </w:divBdr>
                                                  <w:divsChild>
                                                    <w:div w:id="420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91635">
      <w:bodyDiv w:val="1"/>
      <w:marLeft w:val="0"/>
      <w:marRight w:val="0"/>
      <w:marTop w:val="0"/>
      <w:marBottom w:val="0"/>
      <w:divBdr>
        <w:top w:val="none" w:sz="0" w:space="0" w:color="auto"/>
        <w:left w:val="none" w:sz="0" w:space="0" w:color="auto"/>
        <w:bottom w:val="none" w:sz="0" w:space="0" w:color="auto"/>
        <w:right w:val="none" w:sz="0" w:space="0" w:color="auto"/>
      </w:divBdr>
      <w:divsChild>
        <w:div w:id="685593243">
          <w:marLeft w:val="0"/>
          <w:marRight w:val="0"/>
          <w:marTop w:val="0"/>
          <w:marBottom w:val="0"/>
          <w:divBdr>
            <w:top w:val="none" w:sz="0" w:space="0" w:color="auto"/>
            <w:left w:val="none" w:sz="0" w:space="0" w:color="auto"/>
            <w:bottom w:val="none" w:sz="0" w:space="0" w:color="auto"/>
            <w:right w:val="none" w:sz="0" w:space="0" w:color="auto"/>
          </w:divBdr>
          <w:divsChild>
            <w:div w:id="1838112856">
              <w:marLeft w:val="0"/>
              <w:marRight w:val="0"/>
              <w:marTop w:val="0"/>
              <w:marBottom w:val="0"/>
              <w:divBdr>
                <w:top w:val="none" w:sz="0" w:space="0" w:color="auto"/>
                <w:left w:val="none" w:sz="0" w:space="0" w:color="auto"/>
                <w:bottom w:val="none" w:sz="0" w:space="0" w:color="auto"/>
                <w:right w:val="none" w:sz="0" w:space="0" w:color="auto"/>
              </w:divBdr>
              <w:divsChild>
                <w:div w:id="1992058590">
                  <w:marLeft w:val="0"/>
                  <w:marRight w:val="0"/>
                  <w:marTop w:val="0"/>
                  <w:marBottom w:val="0"/>
                  <w:divBdr>
                    <w:top w:val="none" w:sz="0" w:space="0" w:color="auto"/>
                    <w:left w:val="none" w:sz="0" w:space="0" w:color="auto"/>
                    <w:bottom w:val="none" w:sz="0" w:space="0" w:color="auto"/>
                    <w:right w:val="none" w:sz="0" w:space="0" w:color="auto"/>
                  </w:divBdr>
                  <w:divsChild>
                    <w:div w:id="741803672">
                      <w:marLeft w:val="0"/>
                      <w:marRight w:val="0"/>
                      <w:marTop w:val="0"/>
                      <w:marBottom w:val="0"/>
                      <w:divBdr>
                        <w:top w:val="none" w:sz="0" w:space="0" w:color="auto"/>
                        <w:left w:val="none" w:sz="0" w:space="0" w:color="auto"/>
                        <w:bottom w:val="none" w:sz="0" w:space="0" w:color="auto"/>
                        <w:right w:val="none" w:sz="0" w:space="0" w:color="auto"/>
                      </w:divBdr>
                      <w:divsChild>
                        <w:div w:id="1969116894">
                          <w:marLeft w:val="0"/>
                          <w:marRight w:val="0"/>
                          <w:marTop w:val="0"/>
                          <w:marBottom w:val="0"/>
                          <w:divBdr>
                            <w:top w:val="none" w:sz="0" w:space="0" w:color="auto"/>
                            <w:left w:val="none" w:sz="0" w:space="0" w:color="auto"/>
                            <w:bottom w:val="none" w:sz="0" w:space="0" w:color="auto"/>
                            <w:right w:val="none" w:sz="0" w:space="0" w:color="auto"/>
                          </w:divBdr>
                          <w:divsChild>
                            <w:div w:id="531266528">
                              <w:marLeft w:val="0"/>
                              <w:marRight w:val="0"/>
                              <w:marTop w:val="0"/>
                              <w:marBottom w:val="0"/>
                              <w:divBdr>
                                <w:top w:val="none" w:sz="0" w:space="0" w:color="auto"/>
                                <w:left w:val="none" w:sz="0" w:space="0" w:color="auto"/>
                                <w:bottom w:val="none" w:sz="0" w:space="0" w:color="auto"/>
                                <w:right w:val="none" w:sz="0" w:space="0" w:color="auto"/>
                              </w:divBdr>
                              <w:divsChild>
                                <w:div w:id="1196968419">
                                  <w:marLeft w:val="0"/>
                                  <w:marRight w:val="0"/>
                                  <w:marTop w:val="0"/>
                                  <w:marBottom w:val="0"/>
                                  <w:divBdr>
                                    <w:top w:val="none" w:sz="0" w:space="0" w:color="auto"/>
                                    <w:left w:val="none" w:sz="0" w:space="0" w:color="auto"/>
                                    <w:bottom w:val="none" w:sz="0" w:space="0" w:color="auto"/>
                                    <w:right w:val="none" w:sz="0" w:space="0" w:color="auto"/>
                                  </w:divBdr>
                                  <w:divsChild>
                                    <w:div w:id="2026320131">
                                      <w:marLeft w:val="60"/>
                                      <w:marRight w:val="0"/>
                                      <w:marTop w:val="0"/>
                                      <w:marBottom w:val="0"/>
                                      <w:divBdr>
                                        <w:top w:val="none" w:sz="0" w:space="0" w:color="auto"/>
                                        <w:left w:val="none" w:sz="0" w:space="0" w:color="auto"/>
                                        <w:bottom w:val="none" w:sz="0" w:space="0" w:color="auto"/>
                                        <w:right w:val="none" w:sz="0" w:space="0" w:color="auto"/>
                                      </w:divBdr>
                                      <w:divsChild>
                                        <w:div w:id="1411391446">
                                          <w:marLeft w:val="0"/>
                                          <w:marRight w:val="0"/>
                                          <w:marTop w:val="0"/>
                                          <w:marBottom w:val="0"/>
                                          <w:divBdr>
                                            <w:top w:val="none" w:sz="0" w:space="0" w:color="auto"/>
                                            <w:left w:val="none" w:sz="0" w:space="0" w:color="auto"/>
                                            <w:bottom w:val="none" w:sz="0" w:space="0" w:color="auto"/>
                                            <w:right w:val="none" w:sz="0" w:space="0" w:color="auto"/>
                                          </w:divBdr>
                                          <w:divsChild>
                                            <w:div w:id="821237947">
                                              <w:marLeft w:val="0"/>
                                              <w:marRight w:val="0"/>
                                              <w:marTop w:val="0"/>
                                              <w:marBottom w:val="120"/>
                                              <w:divBdr>
                                                <w:top w:val="single" w:sz="6" w:space="0" w:color="F5F5F5"/>
                                                <w:left w:val="single" w:sz="6" w:space="0" w:color="F5F5F5"/>
                                                <w:bottom w:val="single" w:sz="6" w:space="0" w:color="F5F5F5"/>
                                                <w:right w:val="single" w:sz="6" w:space="0" w:color="F5F5F5"/>
                                              </w:divBdr>
                                              <w:divsChild>
                                                <w:div w:id="1168910864">
                                                  <w:marLeft w:val="0"/>
                                                  <w:marRight w:val="0"/>
                                                  <w:marTop w:val="0"/>
                                                  <w:marBottom w:val="0"/>
                                                  <w:divBdr>
                                                    <w:top w:val="none" w:sz="0" w:space="0" w:color="auto"/>
                                                    <w:left w:val="none" w:sz="0" w:space="0" w:color="auto"/>
                                                    <w:bottom w:val="none" w:sz="0" w:space="0" w:color="auto"/>
                                                    <w:right w:val="none" w:sz="0" w:space="0" w:color="auto"/>
                                                  </w:divBdr>
                                                  <w:divsChild>
                                                    <w:div w:id="1963880451">
                                                      <w:marLeft w:val="0"/>
                                                      <w:marRight w:val="0"/>
                                                      <w:marTop w:val="0"/>
                                                      <w:marBottom w:val="0"/>
                                                      <w:divBdr>
                                                        <w:top w:val="none" w:sz="0" w:space="0" w:color="auto"/>
                                                        <w:left w:val="none" w:sz="0" w:space="0" w:color="auto"/>
                                                        <w:bottom w:val="none" w:sz="0" w:space="0" w:color="auto"/>
                                                        <w:right w:val="none" w:sz="0" w:space="0" w:color="auto"/>
                                                      </w:divBdr>
                                                    </w:div>
                                                  </w:divsChild>
                                                </w:div>
                                                <w:div w:id="263003079">
                                                  <w:marLeft w:val="0"/>
                                                  <w:marRight w:val="0"/>
                                                  <w:marTop w:val="0"/>
                                                  <w:marBottom w:val="0"/>
                                                  <w:divBdr>
                                                    <w:top w:val="none" w:sz="0" w:space="0" w:color="auto"/>
                                                    <w:left w:val="none" w:sz="0" w:space="0" w:color="auto"/>
                                                    <w:bottom w:val="none" w:sz="0" w:space="0" w:color="auto"/>
                                                    <w:right w:val="none" w:sz="0" w:space="0" w:color="auto"/>
                                                  </w:divBdr>
                                                  <w:divsChild>
                                                    <w:div w:id="10548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324058">
      <w:bodyDiv w:val="1"/>
      <w:marLeft w:val="0"/>
      <w:marRight w:val="0"/>
      <w:marTop w:val="0"/>
      <w:marBottom w:val="0"/>
      <w:divBdr>
        <w:top w:val="none" w:sz="0" w:space="0" w:color="auto"/>
        <w:left w:val="none" w:sz="0" w:space="0" w:color="auto"/>
        <w:bottom w:val="none" w:sz="0" w:space="0" w:color="auto"/>
        <w:right w:val="none" w:sz="0" w:space="0" w:color="auto"/>
      </w:divBdr>
    </w:div>
    <w:div w:id="801456692">
      <w:bodyDiv w:val="1"/>
      <w:marLeft w:val="0"/>
      <w:marRight w:val="0"/>
      <w:marTop w:val="0"/>
      <w:marBottom w:val="0"/>
      <w:divBdr>
        <w:top w:val="none" w:sz="0" w:space="0" w:color="auto"/>
        <w:left w:val="none" w:sz="0" w:space="0" w:color="auto"/>
        <w:bottom w:val="none" w:sz="0" w:space="0" w:color="auto"/>
        <w:right w:val="none" w:sz="0" w:space="0" w:color="auto"/>
      </w:divBdr>
    </w:div>
    <w:div w:id="1243568131">
      <w:bodyDiv w:val="1"/>
      <w:marLeft w:val="0"/>
      <w:marRight w:val="0"/>
      <w:marTop w:val="0"/>
      <w:marBottom w:val="0"/>
      <w:divBdr>
        <w:top w:val="none" w:sz="0" w:space="0" w:color="auto"/>
        <w:left w:val="none" w:sz="0" w:space="0" w:color="auto"/>
        <w:bottom w:val="none" w:sz="0" w:space="0" w:color="auto"/>
        <w:right w:val="none" w:sz="0" w:space="0" w:color="auto"/>
      </w:divBdr>
      <w:divsChild>
        <w:div w:id="1693067512">
          <w:marLeft w:val="0"/>
          <w:marRight w:val="0"/>
          <w:marTop w:val="0"/>
          <w:marBottom w:val="0"/>
          <w:divBdr>
            <w:top w:val="none" w:sz="0" w:space="0" w:color="auto"/>
            <w:left w:val="none" w:sz="0" w:space="0" w:color="auto"/>
            <w:bottom w:val="none" w:sz="0" w:space="0" w:color="auto"/>
            <w:right w:val="none" w:sz="0" w:space="0" w:color="auto"/>
          </w:divBdr>
          <w:divsChild>
            <w:div w:id="653873971">
              <w:marLeft w:val="0"/>
              <w:marRight w:val="0"/>
              <w:marTop w:val="0"/>
              <w:marBottom w:val="0"/>
              <w:divBdr>
                <w:top w:val="none" w:sz="0" w:space="0" w:color="auto"/>
                <w:left w:val="none" w:sz="0" w:space="0" w:color="auto"/>
                <w:bottom w:val="none" w:sz="0" w:space="0" w:color="auto"/>
                <w:right w:val="none" w:sz="0" w:space="0" w:color="auto"/>
              </w:divBdr>
              <w:divsChild>
                <w:div w:id="1013145678">
                  <w:marLeft w:val="0"/>
                  <w:marRight w:val="0"/>
                  <w:marTop w:val="0"/>
                  <w:marBottom w:val="0"/>
                  <w:divBdr>
                    <w:top w:val="none" w:sz="0" w:space="0" w:color="auto"/>
                    <w:left w:val="none" w:sz="0" w:space="0" w:color="auto"/>
                    <w:bottom w:val="none" w:sz="0" w:space="0" w:color="auto"/>
                    <w:right w:val="none" w:sz="0" w:space="0" w:color="auto"/>
                  </w:divBdr>
                  <w:divsChild>
                    <w:div w:id="342783399">
                      <w:marLeft w:val="0"/>
                      <w:marRight w:val="0"/>
                      <w:marTop w:val="0"/>
                      <w:marBottom w:val="0"/>
                      <w:divBdr>
                        <w:top w:val="none" w:sz="0" w:space="0" w:color="auto"/>
                        <w:left w:val="none" w:sz="0" w:space="0" w:color="auto"/>
                        <w:bottom w:val="none" w:sz="0" w:space="0" w:color="auto"/>
                        <w:right w:val="none" w:sz="0" w:space="0" w:color="auto"/>
                      </w:divBdr>
                      <w:divsChild>
                        <w:div w:id="1381783665">
                          <w:marLeft w:val="0"/>
                          <w:marRight w:val="0"/>
                          <w:marTop w:val="0"/>
                          <w:marBottom w:val="0"/>
                          <w:divBdr>
                            <w:top w:val="none" w:sz="0" w:space="0" w:color="auto"/>
                            <w:left w:val="none" w:sz="0" w:space="0" w:color="auto"/>
                            <w:bottom w:val="none" w:sz="0" w:space="0" w:color="auto"/>
                            <w:right w:val="none" w:sz="0" w:space="0" w:color="auto"/>
                          </w:divBdr>
                          <w:divsChild>
                            <w:div w:id="439641904">
                              <w:marLeft w:val="0"/>
                              <w:marRight w:val="0"/>
                              <w:marTop w:val="0"/>
                              <w:marBottom w:val="0"/>
                              <w:divBdr>
                                <w:top w:val="none" w:sz="0" w:space="0" w:color="auto"/>
                                <w:left w:val="none" w:sz="0" w:space="0" w:color="auto"/>
                                <w:bottom w:val="none" w:sz="0" w:space="0" w:color="auto"/>
                                <w:right w:val="none" w:sz="0" w:space="0" w:color="auto"/>
                              </w:divBdr>
                              <w:divsChild>
                                <w:div w:id="684481076">
                                  <w:marLeft w:val="0"/>
                                  <w:marRight w:val="0"/>
                                  <w:marTop w:val="0"/>
                                  <w:marBottom w:val="0"/>
                                  <w:divBdr>
                                    <w:top w:val="none" w:sz="0" w:space="0" w:color="auto"/>
                                    <w:left w:val="none" w:sz="0" w:space="0" w:color="auto"/>
                                    <w:bottom w:val="none" w:sz="0" w:space="0" w:color="auto"/>
                                    <w:right w:val="none" w:sz="0" w:space="0" w:color="auto"/>
                                  </w:divBdr>
                                  <w:divsChild>
                                    <w:div w:id="332342406">
                                      <w:marLeft w:val="60"/>
                                      <w:marRight w:val="0"/>
                                      <w:marTop w:val="0"/>
                                      <w:marBottom w:val="0"/>
                                      <w:divBdr>
                                        <w:top w:val="none" w:sz="0" w:space="0" w:color="auto"/>
                                        <w:left w:val="none" w:sz="0" w:space="0" w:color="auto"/>
                                        <w:bottom w:val="none" w:sz="0" w:space="0" w:color="auto"/>
                                        <w:right w:val="none" w:sz="0" w:space="0" w:color="auto"/>
                                      </w:divBdr>
                                      <w:divsChild>
                                        <w:div w:id="189102713">
                                          <w:marLeft w:val="0"/>
                                          <w:marRight w:val="0"/>
                                          <w:marTop w:val="0"/>
                                          <w:marBottom w:val="0"/>
                                          <w:divBdr>
                                            <w:top w:val="none" w:sz="0" w:space="0" w:color="auto"/>
                                            <w:left w:val="none" w:sz="0" w:space="0" w:color="auto"/>
                                            <w:bottom w:val="none" w:sz="0" w:space="0" w:color="auto"/>
                                            <w:right w:val="none" w:sz="0" w:space="0" w:color="auto"/>
                                          </w:divBdr>
                                          <w:divsChild>
                                            <w:div w:id="2076052898">
                                              <w:marLeft w:val="0"/>
                                              <w:marRight w:val="0"/>
                                              <w:marTop w:val="0"/>
                                              <w:marBottom w:val="120"/>
                                              <w:divBdr>
                                                <w:top w:val="single" w:sz="6" w:space="0" w:color="F5F5F5"/>
                                                <w:left w:val="single" w:sz="6" w:space="0" w:color="F5F5F5"/>
                                                <w:bottom w:val="single" w:sz="6" w:space="0" w:color="F5F5F5"/>
                                                <w:right w:val="single" w:sz="6" w:space="0" w:color="F5F5F5"/>
                                              </w:divBdr>
                                              <w:divsChild>
                                                <w:div w:id="650671052">
                                                  <w:marLeft w:val="0"/>
                                                  <w:marRight w:val="0"/>
                                                  <w:marTop w:val="0"/>
                                                  <w:marBottom w:val="0"/>
                                                  <w:divBdr>
                                                    <w:top w:val="none" w:sz="0" w:space="0" w:color="auto"/>
                                                    <w:left w:val="none" w:sz="0" w:space="0" w:color="auto"/>
                                                    <w:bottom w:val="none" w:sz="0" w:space="0" w:color="auto"/>
                                                    <w:right w:val="none" w:sz="0" w:space="0" w:color="auto"/>
                                                  </w:divBdr>
                                                  <w:divsChild>
                                                    <w:div w:id="30889314">
                                                      <w:marLeft w:val="0"/>
                                                      <w:marRight w:val="0"/>
                                                      <w:marTop w:val="0"/>
                                                      <w:marBottom w:val="0"/>
                                                      <w:divBdr>
                                                        <w:top w:val="none" w:sz="0" w:space="0" w:color="auto"/>
                                                        <w:left w:val="none" w:sz="0" w:space="0" w:color="auto"/>
                                                        <w:bottom w:val="none" w:sz="0" w:space="0" w:color="auto"/>
                                                        <w:right w:val="none" w:sz="0" w:space="0" w:color="auto"/>
                                                      </w:divBdr>
                                                    </w:div>
                                                  </w:divsChild>
                                                </w:div>
                                                <w:div w:id="1181045532">
                                                  <w:marLeft w:val="0"/>
                                                  <w:marRight w:val="0"/>
                                                  <w:marTop w:val="0"/>
                                                  <w:marBottom w:val="0"/>
                                                  <w:divBdr>
                                                    <w:top w:val="none" w:sz="0" w:space="0" w:color="auto"/>
                                                    <w:left w:val="none" w:sz="0" w:space="0" w:color="auto"/>
                                                    <w:bottom w:val="none" w:sz="0" w:space="0" w:color="auto"/>
                                                    <w:right w:val="none" w:sz="0" w:space="0" w:color="auto"/>
                                                  </w:divBdr>
                                                  <w:divsChild>
                                                    <w:div w:id="2550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525784">
      <w:bodyDiv w:val="1"/>
      <w:marLeft w:val="0"/>
      <w:marRight w:val="0"/>
      <w:marTop w:val="0"/>
      <w:marBottom w:val="0"/>
      <w:divBdr>
        <w:top w:val="none" w:sz="0" w:space="0" w:color="auto"/>
        <w:left w:val="none" w:sz="0" w:space="0" w:color="auto"/>
        <w:bottom w:val="none" w:sz="0" w:space="0" w:color="auto"/>
        <w:right w:val="none" w:sz="0" w:space="0" w:color="auto"/>
      </w:divBdr>
      <w:divsChild>
        <w:div w:id="1226531592">
          <w:marLeft w:val="0"/>
          <w:marRight w:val="0"/>
          <w:marTop w:val="0"/>
          <w:marBottom w:val="0"/>
          <w:divBdr>
            <w:top w:val="none" w:sz="0" w:space="0" w:color="auto"/>
            <w:left w:val="none" w:sz="0" w:space="0" w:color="auto"/>
            <w:bottom w:val="none" w:sz="0" w:space="0" w:color="auto"/>
            <w:right w:val="none" w:sz="0" w:space="0" w:color="auto"/>
          </w:divBdr>
          <w:divsChild>
            <w:div w:id="2009484155">
              <w:marLeft w:val="0"/>
              <w:marRight w:val="0"/>
              <w:marTop w:val="0"/>
              <w:marBottom w:val="0"/>
              <w:divBdr>
                <w:top w:val="none" w:sz="0" w:space="0" w:color="auto"/>
                <w:left w:val="none" w:sz="0" w:space="0" w:color="auto"/>
                <w:bottom w:val="none" w:sz="0" w:space="0" w:color="auto"/>
                <w:right w:val="none" w:sz="0" w:space="0" w:color="auto"/>
              </w:divBdr>
              <w:divsChild>
                <w:div w:id="2020933875">
                  <w:marLeft w:val="0"/>
                  <w:marRight w:val="0"/>
                  <w:marTop w:val="0"/>
                  <w:marBottom w:val="0"/>
                  <w:divBdr>
                    <w:top w:val="none" w:sz="0" w:space="0" w:color="auto"/>
                    <w:left w:val="none" w:sz="0" w:space="0" w:color="auto"/>
                    <w:bottom w:val="none" w:sz="0" w:space="0" w:color="auto"/>
                    <w:right w:val="none" w:sz="0" w:space="0" w:color="auto"/>
                  </w:divBdr>
                  <w:divsChild>
                    <w:div w:id="1485077282">
                      <w:marLeft w:val="0"/>
                      <w:marRight w:val="0"/>
                      <w:marTop w:val="0"/>
                      <w:marBottom w:val="0"/>
                      <w:divBdr>
                        <w:top w:val="none" w:sz="0" w:space="0" w:color="auto"/>
                        <w:left w:val="none" w:sz="0" w:space="0" w:color="auto"/>
                        <w:bottom w:val="none" w:sz="0" w:space="0" w:color="auto"/>
                        <w:right w:val="none" w:sz="0" w:space="0" w:color="auto"/>
                      </w:divBdr>
                      <w:divsChild>
                        <w:div w:id="1411350312">
                          <w:marLeft w:val="0"/>
                          <w:marRight w:val="0"/>
                          <w:marTop w:val="0"/>
                          <w:marBottom w:val="0"/>
                          <w:divBdr>
                            <w:top w:val="none" w:sz="0" w:space="0" w:color="auto"/>
                            <w:left w:val="none" w:sz="0" w:space="0" w:color="auto"/>
                            <w:bottom w:val="none" w:sz="0" w:space="0" w:color="auto"/>
                            <w:right w:val="none" w:sz="0" w:space="0" w:color="auto"/>
                          </w:divBdr>
                          <w:divsChild>
                            <w:div w:id="2050641731">
                              <w:marLeft w:val="0"/>
                              <w:marRight w:val="0"/>
                              <w:marTop w:val="0"/>
                              <w:marBottom w:val="0"/>
                              <w:divBdr>
                                <w:top w:val="none" w:sz="0" w:space="0" w:color="auto"/>
                                <w:left w:val="none" w:sz="0" w:space="0" w:color="auto"/>
                                <w:bottom w:val="none" w:sz="0" w:space="0" w:color="auto"/>
                                <w:right w:val="none" w:sz="0" w:space="0" w:color="auto"/>
                              </w:divBdr>
                              <w:divsChild>
                                <w:div w:id="259872500">
                                  <w:marLeft w:val="0"/>
                                  <w:marRight w:val="0"/>
                                  <w:marTop w:val="0"/>
                                  <w:marBottom w:val="0"/>
                                  <w:divBdr>
                                    <w:top w:val="none" w:sz="0" w:space="0" w:color="auto"/>
                                    <w:left w:val="none" w:sz="0" w:space="0" w:color="auto"/>
                                    <w:bottom w:val="none" w:sz="0" w:space="0" w:color="auto"/>
                                    <w:right w:val="none" w:sz="0" w:space="0" w:color="auto"/>
                                  </w:divBdr>
                                  <w:divsChild>
                                    <w:div w:id="1606880584">
                                      <w:marLeft w:val="60"/>
                                      <w:marRight w:val="0"/>
                                      <w:marTop w:val="0"/>
                                      <w:marBottom w:val="0"/>
                                      <w:divBdr>
                                        <w:top w:val="none" w:sz="0" w:space="0" w:color="auto"/>
                                        <w:left w:val="none" w:sz="0" w:space="0" w:color="auto"/>
                                        <w:bottom w:val="none" w:sz="0" w:space="0" w:color="auto"/>
                                        <w:right w:val="none" w:sz="0" w:space="0" w:color="auto"/>
                                      </w:divBdr>
                                      <w:divsChild>
                                        <w:div w:id="468714912">
                                          <w:marLeft w:val="0"/>
                                          <w:marRight w:val="0"/>
                                          <w:marTop w:val="0"/>
                                          <w:marBottom w:val="0"/>
                                          <w:divBdr>
                                            <w:top w:val="none" w:sz="0" w:space="0" w:color="auto"/>
                                            <w:left w:val="none" w:sz="0" w:space="0" w:color="auto"/>
                                            <w:bottom w:val="none" w:sz="0" w:space="0" w:color="auto"/>
                                            <w:right w:val="none" w:sz="0" w:space="0" w:color="auto"/>
                                          </w:divBdr>
                                          <w:divsChild>
                                            <w:div w:id="2046786146">
                                              <w:marLeft w:val="0"/>
                                              <w:marRight w:val="0"/>
                                              <w:marTop w:val="0"/>
                                              <w:marBottom w:val="120"/>
                                              <w:divBdr>
                                                <w:top w:val="single" w:sz="6" w:space="0" w:color="F5F5F5"/>
                                                <w:left w:val="single" w:sz="6" w:space="0" w:color="F5F5F5"/>
                                                <w:bottom w:val="single" w:sz="6" w:space="0" w:color="F5F5F5"/>
                                                <w:right w:val="single" w:sz="6" w:space="0" w:color="F5F5F5"/>
                                              </w:divBdr>
                                              <w:divsChild>
                                                <w:div w:id="1421294713">
                                                  <w:marLeft w:val="0"/>
                                                  <w:marRight w:val="0"/>
                                                  <w:marTop w:val="0"/>
                                                  <w:marBottom w:val="0"/>
                                                  <w:divBdr>
                                                    <w:top w:val="none" w:sz="0" w:space="0" w:color="auto"/>
                                                    <w:left w:val="none" w:sz="0" w:space="0" w:color="auto"/>
                                                    <w:bottom w:val="none" w:sz="0" w:space="0" w:color="auto"/>
                                                    <w:right w:val="none" w:sz="0" w:space="0" w:color="auto"/>
                                                  </w:divBdr>
                                                  <w:divsChild>
                                                    <w:div w:id="111215972">
                                                      <w:marLeft w:val="0"/>
                                                      <w:marRight w:val="0"/>
                                                      <w:marTop w:val="0"/>
                                                      <w:marBottom w:val="0"/>
                                                      <w:divBdr>
                                                        <w:top w:val="none" w:sz="0" w:space="0" w:color="auto"/>
                                                        <w:left w:val="none" w:sz="0" w:space="0" w:color="auto"/>
                                                        <w:bottom w:val="none" w:sz="0" w:space="0" w:color="auto"/>
                                                        <w:right w:val="none" w:sz="0" w:space="0" w:color="auto"/>
                                                      </w:divBdr>
                                                    </w:div>
                                                  </w:divsChild>
                                                </w:div>
                                                <w:div w:id="1141849899">
                                                  <w:marLeft w:val="0"/>
                                                  <w:marRight w:val="0"/>
                                                  <w:marTop w:val="0"/>
                                                  <w:marBottom w:val="0"/>
                                                  <w:divBdr>
                                                    <w:top w:val="none" w:sz="0" w:space="0" w:color="auto"/>
                                                    <w:left w:val="none" w:sz="0" w:space="0" w:color="auto"/>
                                                    <w:bottom w:val="none" w:sz="0" w:space="0" w:color="auto"/>
                                                    <w:right w:val="none" w:sz="0" w:space="0" w:color="auto"/>
                                                  </w:divBdr>
                                                  <w:divsChild>
                                                    <w:div w:id="3578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30445">
      <w:bodyDiv w:val="1"/>
      <w:marLeft w:val="0"/>
      <w:marRight w:val="0"/>
      <w:marTop w:val="0"/>
      <w:marBottom w:val="0"/>
      <w:divBdr>
        <w:top w:val="none" w:sz="0" w:space="0" w:color="auto"/>
        <w:left w:val="none" w:sz="0" w:space="0" w:color="auto"/>
        <w:bottom w:val="none" w:sz="0" w:space="0" w:color="auto"/>
        <w:right w:val="none" w:sz="0" w:space="0" w:color="auto"/>
      </w:divBdr>
    </w:div>
    <w:div w:id="1462992719">
      <w:bodyDiv w:val="1"/>
      <w:marLeft w:val="0"/>
      <w:marRight w:val="0"/>
      <w:marTop w:val="0"/>
      <w:marBottom w:val="0"/>
      <w:divBdr>
        <w:top w:val="none" w:sz="0" w:space="0" w:color="auto"/>
        <w:left w:val="none" w:sz="0" w:space="0" w:color="auto"/>
        <w:bottom w:val="none" w:sz="0" w:space="0" w:color="auto"/>
        <w:right w:val="none" w:sz="0" w:space="0" w:color="auto"/>
      </w:divBdr>
    </w:div>
    <w:div w:id="1726827598">
      <w:bodyDiv w:val="1"/>
      <w:marLeft w:val="0"/>
      <w:marRight w:val="0"/>
      <w:marTop w:val="0"/>
      <w:marBottom w:val="0"/>
      <w:divBdr>
        <w:top w:val="none" w:sz="0" w:space="0" w:color="auto"/>
        <w:left w:val="none" w:sz="0" w:space="0" w:color="auto"/>
        <w:bottom w:val="none" w:sz="0" w:space="0" w:color="auto"/>
        <w:right w:val="none" w:sz="0" w:space="0" w:color="auto"/>
      </w:divBdr>
      <w:divsChild>
        <w:div w:id="151336826">
          <w:marLeft w:val="0"/>
          <w:marRight w:val="0"/>
          <w:marTop w:val="0"/>
          <w:marBottom w:val="0"/>
          <w:divBdr>
            <w:top w:val="none" w:sz="0" w:space="0" w:color="auto"/>
            <w:left w:val="none" w:sz="0" w:space="0" w:color="auto"/>
            <w:bottom w:val="none" w:sz="0" w:space="0" w:color="auto"/>
            <w:right w:val="none" w:sz="0" w:space="0" w:color="auto"/>
          </w:divBdr>
          <w:divsChild>
            <w:div w:id="552892291">
              <w:marLeft w:val="0"/>
              <w:marRight w:val="0"/>
              <w:marTop w:val="0"/>
              <w:marBottom w:val="0"/>
              <w:divBdr>
                <w:top w:val="none" w:sz="0" w:space="0" w:color="auto"/>
                <w:left w:val="none" w:sz="0" w:space="0" w:color="auto"/>
                <w:bottom w:val="none" w:sz="0" w:space="0" w:color="auto"/>
                <w:right w:val="none" w:sz="0" w:space="0" w:color="auto"/>
              </w:divBdr>
              <w:divsChild>
                <w:div w:id="229923470">
                  <w:marLeft w:val="0"/>
                  <w:marRight w:val="0"/>
                  <w:marTop w:val="0"/>
                  <w:marBottom w:val="0"/>
                  <w:divBdr>
                    <w:top w:val="none" w:sz="0" w:space="0" w:color="auto"/>
                    <w:left w:val="none" w:sz="0" w:space="0" w:color="auto"/>
                    <w:bottom w:val="none" w:sz="0" w:space="0" w:color="auto"/>
                    <w:right w:val="none" w:sz="0" w:space="0" w:color="auto"/>
                  </w:divBdr>
                  <w:divsChild>
                    <w:div w:id="1270620046">
                      <w:marLeft w:val="0"/>
                      <w:marRight w:val="0"/>
                      <w:marTop w:val="0"/>
                      <w:marBottom w:val="0"/>
                      <w:divBdr>
                        <w:top w:val="none" w:sz="0" w:space="0" w:color="auto"/>
                        <w:left w:val="none" w:sz="0" w:space="0" w:color="auto"/>
                        <w:bottom w:val="none" w:sz="0" w:space="0" w:color="auto"/>
                        <w:right w:val="none" w:sz="0" w:space="0" w:color="auto"/>
                      </w:divBdr>
                      <w:divsChild>
                        <w:div w:id="759528335">
                          <w:marLeft w:val="0"/>
                          <w:marRight w:val="0"/>
                          <w:marTop w:val="0"/>
                          <w:marBottom w:val="0"/>
                          <w:divBdr>
                            <w:top w:val="none" w:sz="0" w:space="0" w:color="auto"/>
                            <w:left w:val="none" w:sz="0" w:space="0" w:color="auto"/>
                            <w:bottom w:val="none" w:sz="0" w:space="0" w:color="auto"/>
                            <w:right w:val="none" w:sz="0" w:space="0" w:color="auto"/>
                          </w:divBdr>
                          <w:divsChild>
                            <w:div w:id="547691603">
                              <w:marLeft w:val="0"/>
                              <w:marRight w:val="0"/>
                              <w:marTop w:val="0"/>
                              <w:marBottom w:val="0"/>
                              <w:divBdr>
                                <w:top w:val="none" w:sz="0" w:space="0" w:color="auto"/>
                                <w:left w:val="none" w:sz="0" w:space="0" w:color="auto"/>
                                <w:bottom w:val="none" w:sz="0" w:space="0" w:color="auto"/>
                                <w:right w:val="none" w:sz="0" w:space="0" w:color="auto"/>
                              </w:divBdr>
                              <w:divsChild>
                                <w:div w:id="623459870">
                                  <w:marLeft w:val="0"/>
                                  <w:marRight w:val="0"/>
                                  <w:marTop w:val="0"/>
                                  <w:marBottom w:val="0"/>
                                  <w:divBdr>
                                    <w:top w:val="none" w:sz="0" w:space="0" w:color="auto"/>
                                    <w:left w:val="none" w:sz="0" w:space="0" w:color="auto"/>
                                    <w:bottom w:val="none" w:sz="0" w:space="0" w:color="auto"/>
                                    <w:right w:val="none" w:sz="0" w:space="0" w:color="auto"/>
                                  </w:divBdr>
                                  <w:divsChild>
                                    <w:div w:id="27223078">
                                      <w:marLeft w:val="60"/>
                                      <w:marRight w:val="0"/>
                                      <w:marTop w:val="0"/>
                                      <w:marBottom w:val="0"/>
                                      <w:divBdr>
                                        <w:top w:val="none" w:sz="0" w:space="0" w:color="auto"/>
                                        <w:left w:val="none" w:sz="0" w:space="0" w:color="auto"/>
                                        <w:bottom w:val="none" w:sz="0" w:space="0" w:color="auto"/>
                                        <w:right w:val="none" w:sz="0" w:space="0" w:color="auto"/>
                                      </w:divBdr>
                                      <w:divsChild>
                                        <w:div w:id="100490697">
                                          <w:marLeft w:val="0"/>
                                          <w:marRight w:val="0"/>
                                          <w:marTop w:val="0"/>
                                          <w:marBottom w:val="0"/>
                                          <w:divBdr>
                                            <w:top w:val="none" w:sz="0" w:space="0" w:color="auto"/>
                                            <w:left w:val="none" w:sz="0" w:space="0" w:color="auto"/>
                                            <w:bottom w:val="none" w:sz="0" w:space="0" w:color="auto"/>
                                            <w:right w:val="none" w:sz="0" w:space="0" w:color="auto"/>
                                          </w:divBdr>
                                          <w:divsChild>
                                            <w:div w:id="758404689">
                                              <w:marLeft w:val="0"/>
                                              <w:marRight w:val="0"/>
                                              <w:marTop w:val="0"/>
                                              <w:marBottom w:val="120"/>
                                              <w:divBdr>
                                                <w:top w:val="single" w:sz="6" w:space="0" w:color="F5F5F5"/>
                                                <w:left w:val="single" w:sz="6" w:space="0" w:color="F5F5F5"/>
                                                <w:bottom w:val="single" w:sz="6" w:space="0" w:color="F5F5F5"/>
                                                <w:right w:val="single" w:sz="6" w:space="0" w:color="F5F5F5"/>
                                              </w:divBdr>
                                              <w:divsChild>
                                                <w:div w:id="2012104179">
                                                  <w:marLeft w:val="0"/>
                                                  <w:marRight w:val="0"/>
                                                  <w:marTop w:val="0"/>
                                                  <w:marBottom w:val="0"/>
                                                  <w:divBdr>
                                                    <w:top w:val="none" w:sz="0" w:space="0" w:color="auto"/>
                                                    <w:left w:val="none" w:sz="0" w:space="0" w:color="auto"/>
                                                    <w:bottom w:val="none" w:sz="0" w:space="0" w:color="auto"/>
                                                    <w:right w:val="none" w:sz="0" w:space="0" w:color="auto"/>
                                                  </w:divBdr>
                                                  <w:divsChild>
                                                    <w:div w:id="1424841764">
                                                      <w:marLeft w:val="0"/>
                                                      <w:marRight w:val="0"/>
                                                      <w:marTop w:val="0"/>
                                                      <w:marBottom w:val="0"/>
                                                      <w:divBdr>
                                                        <w:top w:val="none" w:sz="0" w:space="0" w:color="auto"/>
                                                        <w:left w:val="none" w:sz="0" w:space="0" w:color="auto"/>
                                                        <w:bottom w:val="none" w:sz="0" w:space="0" w:color="auto"/>
                                                        <w:right w:val="none" w:sz="0" w:space="0" w:color="auto"/>
                                                      </w:divBdr>
                                                    </w:div>
                                                  </w:divsChild>
                                                </w:div>
                                                <w:div w:id="313991608">
                                                  <w:marLeft w:val="0"/>
                                                  <w:marRight w:val="0"/>
                                                  <w:marTop w:val="0"/>
                                                  <w:marBottom w:val="0"/>
                                                  <w:divBdr>
                                                    <w:top w:val="none" w:sz="0" w:space="0" w:color="auto"/>
                                                    <w:left w:val="none" w:sz="0" w:space="0" w:color="auto"/>
                                                    <w:bottom w:val="none" w:sz="0" w:space="0" w:color="auto"/>
                                                    <w:right w:val="none" w:sz="0" w:space="0" w:color="auto"/>
                                                  </w:divBdr>
                                                  <w:divsChild>
                                                    <w:div w:id="2986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681742">
      <w:bodyDiv w:val="1"/>
      <w:marLeft w:val="0"/>
      <w:marRight w:val="0"/>
      <w:marTop w:val="0"/>
      <w:marBottom w:val="0"/>
      <w:divBdr>
        <w:top w:val="none" w:sz="0" w:space="0" w:color="auto"/>
        <w:left w:val="none" w:sz="0" w:space="0" w:color="auto"/>
        <w:bottom w:val="none" w:sz="0" w:space="0" w:color="auto"/>
        <w:right w:val="none" w:sz="0" w:space="0" w:color="auto"/>
      </w:divBdr>
      <w:divsChild>
        <w:div w:id="765344238">
          <w:marLeft w:val="0"/>
          <w:marRight w:val="0"/>
          <w:marTop w:val="0"/>
          <w:marBottom w:val="0"/>
          <w:divBdr>
            <w:top w:val="none" w:sz="0" w:space="0" w:color="auto"/>
            <w:left w:val="none" w:sz="0" w:space="0" w:color="auto"/>
            <w:bottom w:val="none" w:sz="0" w:space="0" w:color="auto"/>
            <w:right w:val="none" w:sz="0" w:space="0" w:color="auto"/>
          </w:divBdr>
          <w:divsChild>
            <w:div w:id="973295319">
              <w:marLeft w:val="0"/>
              <w:marRight w:val="0"/>
              <w:marTop w:val="0"/>
              <w:marBottom w:val="0"/>
              <w:divBdr>
                <w:top w:val="none" w:sz="0" w:space="0" w:color="auto"/>
                <w:left w:val="none" w:sz="0" w:space="0" w:color="auto"/>
                <w:bottom w:val="none" w:sz="0" w:space="0" w:color="auto"/>
                <w:right w:val="none" w:sz="0" w:space="0" w:color="auto"/>
              </w:divBdr>
              <w:divsChild>
                <w:div w:id="1624195218">
                  <w:marLeft w:val="0"/>
                  <w:marRight w:val="0"/>
                  <w:marTop w:val="0"/>
                  <w:marBottom w:val="0"/>
                  <w:divBdr>
                    <w:top w:val="none" w:sz="0" w:space="0" w:color="auto"/>
                    <w:left w:val="none" w:sz="0" w:space="0" w:color="auto"/>
                    <w:bottom w:val="none" w:sz="0" w:space="0" w:color="auto"/>
                    <w:right w:val="none" w:sz="0" w:space="0" w:color="auto"/>
                  </w:divBdr>
                  <w:divsChild>
                    <w:div w:id="68692754">
                      <w:marLeft w:val="0"/>
                      <w:marRight w:val="0"/>
                      <w:marTop w:val="0"/>
                      <w:marBottom w:val="0"/>
                      <w:divBdr>
                        <w:top w:val="none" w:sz="0" w:space="0" w:color="auto"/>
                        <w:left w:val="none" w:sz="0" w:space="0" w:color="auto"/>
                        <w:bottom w:val="none" w:sz="0" w:space="0" w:color="auto"/>
                        <w:right w:val="none" w:sz="0" w:space="0" w:color="auto"/>
                      </w:divBdr>
                      <w:divsChild>
                        <w:div w:id="1529299546">
                          <w:marLeft w:val="0"/>
                          <w:marRight w:val="0"/>
                          <w:marTop w:val="0"/>
                          <w:marBottom w:val="0"/>
                          <w:divBdr>
                            <w:top w:val="none" w:sz="0" w:space="0" w:color="auto"/>
                            <w:left w:val="none" w:sz="0" w:space="0" w:color="auto"/>
                            <w:bottom w:val="none" w:sz="0" w:space="0" w:color="auto"/>
                            <w:right w:val="none" w:sz="0" w:space="0" w:color="auto"/>
                          </w:divBdr>
                          <w:divsChild>
                            <w:div w:id="1745563730">
                              <w:marLeft w:val="0"/>
                              <w:marRight w:val="0"/>
                              <w:marTop w:val="0"/>
                              <w:marBottom w:val="0"/>
                              <w:divBdr>
                                <w:top w:val="none" w:sz="0" w:space="0" w:color="auto"/>
                                <w:left w:val="none" w:sz="0" w:space="0" w:color="auto"/>
                                <w:bottom w:val="none" w:sz="0" w:space="0" w:color="auto"/>
                                <w:right w:val="none" w:sz="0" w:space="0" w:color="auto"/>
                              </w:divBdr>
                              <w:divsChild>
                                <w:div w:id="1434477451">
                                  <w:marLeft w:val="0"/>
                                  <w:marRight w:val="0"/>
                                  <w:marTop w:val="0"/>
                                  <w:marBottom w:val="0"/>
                                  <w:divBdr>
                                    <w:top w:val="none" w:sz="0" w:space="0" w:color="auto"/>
                                    <w:left w:val="none" w:sz="0" w:space="0" w:color="auto"/>
                                    <w:bottom w:val="none" w:sz="0" w:space="0" w:color="auto"/>
                                    <w:right w:val="none" w:sz="0" w:space="0" w:color="auto"/>
                                  </w:divBdr>
                                  <w:divsChild>
                                    <w:div w:id="639456668">
                                      <w:marLeft w:val="60"/>
                                      <w:marRight w:val="0"/>
                                      <w:marTop w:val="0"/>
                                      <w:marBottom w:val="0"/>
                                      <w:divBdr>
                                        <w:top w:val="none" w:sz="0" w:space="0" w:color="auto"/>
                                        <w:left w:val="none" w:sz="0" w:space="0" w:color="auto"/>
                                        <w:bottom w:val="none" w:sz="0" w:space="0" w:color="auto"/>
                                        <w:right w:val="none" w:sz="0" w:space="0" w:color="auto"/>
                                      </w:divBdr>
                                      <w:divsChild>
                                        <w:div w:id="1171263657">
                                          <w:marLeft w:val="0"/>
                                          <w:marRight w:val="0"/>
                                          <w:marTop w:val="0"/>
                                          <w:marBottom w:val="0"/>
                                          <w:divBdr>
                                            <w:top w:val="none" w:sz="0" w:space="0" w:color="auto"/>
                                            <w:left w:val="none" w:sz="0" w:space="0" w:color="auto"/>
                                            <w:bottom w:val="none" w:sz="0" w:space="0" w:color="auto"/>
                                            <w:right w:val="none" w:sz="0" w:space="0" w:color="auto"/>
                                          </w:divBdr>
                                          <w:divsChild>
                                            <w:div w:id="770012834">
                                              <w:marLeft w:val="0"/>
                                              <w:marRight w:val="0"/>
                                              <w:marTop w:val="0"/>
                                              <w:marBottom w:val="120"/>
                                              <w:divBdr>
                                                <w:top w:val="single" w:sz="6" w:space="0" w:color="F5F5F5"/>
                                                <w:left w:val="single" w:sz="6" w:space="0" w:color="F5F5F5"/>
                                                <w:bottom w:val="single" w:sz="6" w:space="0" w:color="F5F5F5"/>
                                                <w:right w:val="single" w:sz="6" w:space="0" w:color="F5F5F5"/>
                                              </w:divBdr>
                                              <w:divsChild>
                                                <w:div w:id="711150594">
                                                  <w:marLeft w:val="0"/>
                                                  <w:marRight w:val="0"/>
                                                  <w:marTop w:val="0"/>
                                                  <w:marBottom w:val="0"/>
                                                  <w:divBdr>
                                                    <w:top w:val="none" w:sz="0" w:space="0" w:color="auto"/>
                                                    <w:left w:val="none" w:sz="0" w:space="0" w:color="auto"/>
                                                    <w:bottom w:val="none" w:sz="0" w:space="0" w:color="auto"/>
                                                    <w:right w:val="none" w:sz="0" w:space="0" w:color="auto"/>
                                                  </w:divBdr>
                                                  <w:divsChild>
                                                    <w:div w:id="956956743">
                                                      <w:marLeft w:val="0"/>
                                                      <w:marRight w:val="0"/>
                                                      <w:marTop w:val="0"/>
                                                      <w:marBottom w:val="0"/>
                                                      <w:divBdr>
                                                        <w:top w:val="none" w:sz="0" w:space="0" w:color="auto"/>
                                                        <w:left w:val="none" w:sz="0" w:space="0" w:color="auto"/>
                                                        <w:bottom w:val="none" w:sz="0" w:space="0" w:color="auto"/>
                                                        <w:right w:val="none" w:sz="0" w:space="0" w:color="auto"/>
                                                      </w:divBdr>
                                                    </w:div>
                                                  </w:divsChild>
                                                </w:div>
                                                <w:div w:id="2053185579">
                                                  <w:marLeft w:val="0"/>
                                                  <w:marRight w:val="0"/>
                                                  <w:marTop w:val="0"/>
                                                  <w:marBottom w:val="0"/>
                                                  <w:divBdr>
                                                    <w:top w:val="none" w:sz="0" w:space="0" w:color="auto"/>
                                                    <w:left w:val="none" w:sz="0" w:space="0" w:color="auto"/>
                                                    <w:bottom w:val="none" w:sz="0" w:space="0" w:color="auto"/>
                                                    <w:right w:val="none" w:sz="0" w:space="0" w:color="auto"/>
                                                  </w:divBdr>
                                                  <w:divsChild>
                                                    <w:div w:id="19861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430331">
      <w:bodyDiv w:val="1"/>
      <w:marLeft w:val="0"/>
      <w:marRight w:val="0"/>
      <w:marTop w:val="0"/>
      <w:marBottom w:val="0"/>
      <w:divBdr>
        <w:top w:val="none" w:sz="0" w:space="0" w:color="auto"/>
        <w:left w:val="none" w:sz="0" w:space="0" w:color="auto"/>
        <w:bottom w:val="none" w:sz="0" w:space="0" w:color="auto"/>
        <w:right w:val="none" w:sz="0" w:space="0" w:color="auto"/>
      </w:divBdr>
    </w:div>
    <w:div w:id="1870605840">
      <w:bodyDiv w:val="1"/>
      <w:marLeft w:val="0"/>
      <w:marRight w:val="0"/>
      <w:marTop w:val="0"/>
      <w:marBottom w:val="0"/>
      <w:divBdr>
        <w:top w:val="none" w:sz="0" w:space="0" w:color="auto"/>
        <w:left w:val="none" w:sz="0" w:space="0" w:color="auto"/>
        <w:bottom w:val="none" w:sz="0" w:space="0" w:color="auto"/>
        <w:right w:val="none" w:sz="0" w:space="0" w:color="auto"/>
      </w:divBdr>
    </w:div>
    <w:div w:id="1904103190">
      <w:bodyDiv w:val="1"/>
      <w:marLeft w:val="0"/>
      <w:marRight w:val="0"/>
      <w:marTop w:val="0"/>
      <w:marBottom w:val="0"/>
      <w:divBdr>
        <w:top w:val="none" w:sz="0" w:space="0" w:color="auto"/>
        <w:left w:val="none" w:sz="0" w:space="0" w:color="auto"/>
        <w:bottom w:val="none" w:sz="0" w:space="0" w:color="auto"/>
        <w:right w:val="none" w:sz="0" w:space="0" w:color="auto"/>
      </w:divBdr>
      <w:divsChild>
        <w:div w:id="680547170">
          <w:marLeft w:val="0"/>
          <w:marRight w:val="0"/>
          <w:marTop w:val="0"/>
          <w:marBottom w:val="0"/>
          <w:divBdr>
            <w:top w:val="none" w:sz="0" w:space="0" w:color="auto"/>
            <w:left w:val="none" w:sz="0" w:space="0" w:color="auto"/>
            <w:bottom w:val="none" w:sz="0" w:space="0" w:color="auto"/>
            <w:right w:val="none" w:sz="0" w:space="0" w:color="auto"/>
          </w:divBdr>
          <w:divsChild>
            <w:div w:id="33045202">
              <w:marLeft w:val="0"/>
              <w:marRight w:val="0"/>
              <w:marTop w:val="0"/>
              <w:marBottom w:val="0"/>
              <w:divBdr>
                <w:top w:val="none" w:sz="0" w:space="0" w:color="auto"/>
                <w:left w:val="none" w:sz="0" w:space="0" w:color="auto"/>
                <w:bottom w:val="none" w:sz="0" w:space="0" w:color="auto"/>
                <w:right w:val="none" w:sz="0" w:space="0" w:color="auto"/>
              </w:divBdr>
              <w:divsChild>
                <w:div w:id="316499581">
                  <w:marLeft w:val="0"/>
                  <w:marRight w:val="0"/>
                  <w:marTop w:val="0"/>
                  <w:marBottom w:val="0"/>
                  <w:divBdr>
                    <w:top w:val="none" w:sz="0" w:space="0" w:color="auto"/>
                    <w:left w:val="none" w:sz="0" w:space="0" w:color="auto"/>
                    <w:bottom w:val="none" w:sz="0" w:space="0" w:color="auto"/>
                    <w:right w:val="none" w:sz="0" w:space="0" w:color="auto"/>
                  </w:divBdr>
                  <w:divsChild>
                    <w:div w:id="1552810518">
                      <w:marLeft w:val="0"/>
                      <w:marRight w:val="0"/>
                      <w:marTop w:val="0"/>
                      <w:marBottom w:val="0"/>
                      <w:divBdr>
                        <w:top w:val="none" w:sz="0" w:space="0" w:color="auto"/>
                        <w:left w:val="none" w:sz="0" w:space="0" w:color="auto"/>
                        <w:bottom w:val="none" w:sz="0" w:space="0" w:color="auto"/>
                        <w:right w:val="none" w:sz="0" w:space="0" w:color="auto"/>
                      </w:divBdr>
                      <w:divsChild>
                        <w:div w:id="723216710">
                          <w:marLeft w:val="0"/>
                          <w:marRight w:val="0"/>
                          <w:marTop w:val="0"/>
                          <w:marBottom w:val="0"/>
                          <w:divBdr>
                            <w:top w:val="none" w:sz="0" w:space="0" w:color="auto"/>
                            <w:left w:val="none" w:sz="0" w:space="0" w:color="auto"/>
                            <w:bottom w:val="none" w:sz="0" w:space="0" w:color="auto"/>
                            <w:right w:val="none" w:sz="0" w:space="0" w:color="auto"/>
                          </w:divBdr>
                          <w:divsChild>
                            <w:div w:id="184288668">
                              <w:marLeft w:val="0"/>
                              <w:marRight w:val="0"/>
                              <w:marTop w:val="0"/>
                              <w:marBottom w:val="0"/>
                              <w:divBdr>
                                <w:top w:val="none" w:sz="0" w:space="0" w:color="auto"/>
                                <w:left w:val="none" w:sz="0" w:space="0" w:color="auto"/>
                                <w:bottom w:val="none" w:sz="0" w:space="0" w:color="auto"/>
                                <w:right w:val="none" w:sz="0" w:space="0" w:color="auto"/>
                              </w:divBdr>
                              <w:divsChild>
                                <w:div w:id="1612930211">
                                  <w:marLeft w:val="0"/>
                                  <w:marRight w:val="0"/>
                                  <w:marTop w:val="0"/>
                                  <w:marBottom w:val="0"/>
                                  <w:divBdr>
                                    <w:top w:val="none" w:sz="0" w:space="0" w:color="auto"/>
                                    <w:left w:val="none" w:sz="0" w:space="0" w:color="auto"/>
                                    <w:bottom w:val="none" w:sz="0" w:space="0" w:color="auto"/>
                                    <w:right w:val="none" w:sz="0" w:space="0" w:color="auto"/>
                                  </w:divBdr>
                                  <w:divsChild>
                                    <w:div w:id="1622766753">
                                      <w:marLeft w:val="60"/>
                                      <w:marRight w:val="0"/>
                                      <w:marTop w:val="0"/>
                                      <w:marBottom w:val="0"/>
                                      <w:divBdr>
                                        <w:top w:val="none" w:sz="0" w:space="0" w:color="auto"/>
                                        <w:left w:val="none" w:sz="0" w:space="0" w:color="auto"/>
                                        <w:bottom w:val="none" w:sz="0" w:space="0" w:color="auto"/>
                                        <w:right w:val="none" w:sz="0" w:space="0" w:color="auto"/>
                                      </w:divBdr>
                                      <w:divsChild>
                                        <w:div w:id="1453209036">
                                          <w:marLeft w:val="0"/>
                                          <w:marRight w:val="0"/>
                                          <w:marTop w:val="0"/>
                                          <w:marBottom w:val="0"/>
                                          <w:divBdr>
                                            <w:top w:val="none" w:sz="0" w:space="0" w:color="auto"/>
                                            <w:left w:val="none" w:sz="0" w:space="0" w:color="auto"/>
                                            <w:bottom w:val="none" w:sz="0" w:space="0" w:color="auto"/>
                                            <w:right w:val="none" w:sz="0" w:space="0" w:color="auto"/>
                                          </w:divBdr>
                                          <w:divsChild>
                                            <w:div w:id="1481265000">
                                              <w:marLeft w:val="0"/>
                                              <w:marRight w:val="0"/>
                                              <w:marTop w:val="0"/>
                                              <w:marBottom w:val="120"/>
                                              <w:divBdr>
                                                <w:top w:val="single" w:sz="6" w:space="0" w:color="F5F5F5"/>
                                                <w:left w:val="single" w:sz="6" w:space="0" w:color="F5F5F5"/>
                                                <w:bottom w:val="single" w:sz="6" w:space="0" w:color="F5F5F5"/>
                                                <w:right w:val="single" w:sz="6" w:space="0" w:color="F5F5F5"/>
                                              </w:divBdr>
                                              <w:divsChild>
                                                <w:div w:id="1866095730">
                                                  <w:marLeft w:val="0"/>
                                                  <w:marRight w:val="0"/>
                                                  <w:marTop w:val="0"/>
                                                  <w:marBottom w:val="0"/>
                                                  <w:divBdr>
                                                    <w:top w:val="none" w:sz="0" w:space="0" w:color="auto"/>
                                                    <w:left w:val="none" w:sz="0" w:space="0" w:color="auto"/>
                                                    <w:bottom w:val="none" w:sz="0" w:space="0" w:color="auto"/>
                                                    <w:right w:val="none" w:sz="0" w:space="0" w:color="auto"/>
                                                  </w:divBdr>
                                                  <w:divsChild>
                                                    <w:div w:id="1898592089">
                                                      <w:marLeft w:val="0"/>
                                                      <w:marRight w:val="0"/>
                                                      <w:marTop w:val="0"/>
                                                      <w:marBottom w:val="0"/>
                                                      <w:divBdr>
                                                        <w:top w:val="none" w:sz="0" w:space="0" w:color="auto"/>
                                                        <w:left w:val="none" w:sz="0" w:space="0" w:color="auto"/>
                                                        <w:bottom w:val="none" w:sz="0" w:space="0" w:color="auto"/>
                                                        <w:right w:val="none" w:sz="0" w:space="0" w:color="auto"/>
                                                      </w:divBdr>
                                                    </w:div>
                                                  </w:divsChild>
                                                </w:div>
                                                <w:div w:id="1682664891">
                                                  <w:marLeft w:val="0"/>
                                                  <w:marRight w:val="0"/>
                                                  <w:marTop w:val="0"/>
                                                  <w:marBottom w:val="0"/>
                                                  <w:divBdr>
                                                    <w:top w:val="none" w:sz="0" w:space="0" w:color="auto"/>
                                                    <w:left w:val="none" w:sz="0" w:space="0" w:color="auto"/>
                                                    <w:bottom w:val="none" w:sz="0" w:space="0" w:color="auto"/>
                                                    <w:right w:val="none" w:sz="0" w:space="0" w:color="auto"/>
                                                  </w:divBdr>
                                                  <w:divsChild>
                                                    <w:div w:id="6893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32b32a47d9a4eea3052d59acbd334956">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319c54da7ac6b8bce76d457d9d2ce62a"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FC6B-E2BE-46F0-9523-6E0EEC81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14BAE-5EEF-49F3-AEE3-517BC7873F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B17DC-5178-4555-B86A-10305AAA5162}">
  <ds:schemaRefs>
    <ds:schemaRef ds:uri="http://schemas.microsoft.com/sharepoint/v3/contenttype/forms"/>
  </ds:schemaRefs>
</ds:datastoreItem>
</file>

<file path=customXml/itemProps4.xml><?xml version="1.0" encoding="utf-8"?>
<ds:datastoreItem xmlns:ds="http://schemas.openxmlformats.org/officeDocument/2006/customXml" ds:itemID="{40D36D76-A6E0-48E9-B7FB-797DE311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7564</Words>
  <Characters>43119</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ADRA-USER</dc:creator>
  <cp:lastModifiedBy>Olena</cp:lastModifiedBy>
  <cp:revision>4</cp:revision>
  <cp:lastPrinted>2017-10-25T12:05:00Z</cp:lastPrinted>
  <dcterms:created xsi:type="dcterms:W3CDTF">2022-03-29T23:44:00Z</dcterms:created>
  <dcterms:modified xsi:type="dcterms:W3CDTF">2022-03-30T18:21:00Z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