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E0D" w:rsidRDefault="00334D0C" w:rsidP="007E1E0D">
      <w:pPr>
        <w:jc w:val="right"/>
        <w:rPr>
          <w:rFonts w:ascii="Times New Roman" w:eastAsia="Times New Roman" w:hAnsi="Times New Roman"/>
          <w:kern w:val="0"/>
          <w:lang w:val="uk-UA" w:eastAsia="en-US"/>
        </w:rPr>
      </w:pPr>
      <w:r>
        <w:rPr>
          <w:rFonts w:ascii="Times New Roman" w:eastAsia="Times New Roman" w:hAnsi="Times New Roman"/>
          <w:b/>
          <w:lang w:val="uk-UA"/>
        </w:rPr>
        <w:t>ДОДАТОК №</w:t>
      </w:r>
      <w:r w:rsidR="00A02FE8" w:rsidRPr="00F013CD">
        <w:rPr>
          <w:rFonts w:ascii="Times New Roman" w:eastAsia="Times New Roman" w:hAnsi="Times New Roman"/>
          <w:b/>
          <w:lang w:val="ru-RU"/>
        </w:rPr>
        <w:t>8</w:t>
      </w:r>
      <w:r w:rsidR="007E1E0D">
        <w:rPr>
          <w:rFonts w:ascii="Times New Roman" w:eastAsia="Times New Roman" w:hAnsi="Times New Roman"/>
          <w:b/>
          <w:lang w:val="uk-UA"/>
        </w:rPr>
        <w:t xml:space="preserve"> </w:t>
      </w:r>
      <w:r w:rsidR="007E1E0D">
        <w:rPr>
          <w:rFonts w:ascii="Times New Roman" w:eastAsia="Times New Roman" w:hAnsi="Times New Roman"/>
          <w:lang w:val="uk-UA"/>
        </w:rPr>
        <w:t>до оголошення про проведення</w:t>
      </w:r>
    </w:p>
    <w:p w:rsidR="007E1E0D" w:rsidRDefault="007E1E0D" w:rsidP="007E1E0D">
      <w:pPr>
        <w:jc w:val="right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тендеру </w:t>
      </w:r>
      <w:r w:rsidR="003556A0">
        <w:rPr>
          <w:rFonts w:ascii="Times New Roman" w:eastAsia="Times New Roman" w:hAnsi="Times New Roman"/>
          <w:color w:val="00B0F0"/>
          <w:lang w:val="uk-UA"/>
        </w:rPr>
        <w:t>АДРА-0</w:t>
      </w:r>
      <w:r w:rsidR="00AD2B10">
        <w:rPr>
          <w:rFonts w:ascii="Times New Roman" w:eastAsia="Times New Roman" w:hAnsi="Times New Roman"/>
          <w:color w:val="00B0F0"/>
          <w:lang w:val="ru-RU"/>
        </w:rPr>
        <w:t>2</w:t>
      </w:r>
      <w:r w:rsidR="00086FF4" w:rsidRPr="00F013CD">
        <w:rPr>
          <w:rFonts w:ascii="Times New Roman" w:eastAsia="Times New Roman" w:hAnsi="Times New Roman"/>
          <w:color w:val="00B0F0"/>
          <w:lang w:val="uk-UA"/>
        </w:rPr>
        <w:t>.1</w:t>
      </w:r>
      <w:r w:rsidR="00AD2B10">
        <w:rPr>
          <w:rFonts w:ascii="Times New Roman" w:eastAsia="Times New Roman" w:hAnsi="Times New Roman"/>
          <w:color w:val="00B0F0"/>
          <w:lang w:val="uk-UA"/>
        </w:rPr>
        <w:t>1</w:t>
      </w:r>
      <w:r w:rsidR="00A02FE8" w:rsidRPr="00F013CD">
        <w:rPr>
          <w:rFonts w:ascii="Times New Roman" w:eastAsia="Times New Roman" w:hAnsi="Times New Roman"/>
          <w:color w:val="00B0F0"/>
          <w:lang w:val="uk-UA"/>
        </w:rPr>
        <w:t xml:space="preserve">-2020 </w:t>
      </w:r>
      <w:r w:rsidRPr="00F013CD">
        <w:rPr>
          <w:rFonts w:ascii="Times New Roman" w:eastAsia="Times New Roman" w:hAnsi="Times New Roman"/>
          <w:color w:val="00B0F0"/>
          <w:lang w:val="uk-UA"/>
        </w:rPr>
        <w:t xml:space="preserve">від </w:t>
      </w:r>
      <w:r w:rsidR="003556A0">
        <w:rPr>
          <w:rFonts w:ascii="Times New Roman" w:eastAsia="Times New Roman" w:hAnsi="Times New Roman"/>
          <w:color w:val="00B0F0"/>
        </w:rPr>
        <w:t>0</w:t>
      </w:r>
      <w:r w:rsidR="00AD2B10">
        <w:rPr>
          <w:rFonts w:ascii="Times New Roman" w:eastAsia="Times New Roman" w:hAnsi="Times New Roman"/>
          <w:color w:val="00B0F0"/>
          <w:lang w:val="uk-UA"/>
        </w:rPr>
        <w:t>2</w:t>
      </w:r>
      <w:r w:rsidR="00334D0C" w:rsidRPr="00F013CD">
        <w:rPr>
          <w:rFonts w:ascii="Times New Roman" w:eastAsia="Times New Roman" w:hAnsi="Times New Roman"/>
          <w:color w:val="00B0F0"/>
          <w:lang w:val="uk-UA"/>
        </w:rPr>
        <w:t>.</w:t>
      </w:r>
      <w:r w:rsidR="00086FF4" w:rsidRPr="00F013CD">
        <w:rPr>
          <w:rFonts w:ascii="Times New Roman" w:eastAsia="Times New Roman" w:hAnsi="Times New Roman"/>
          <w:color w:val="00B0F0"/>
          <w:lang w:val="uk-UA"/>
        </w:rPr>
        <w:t>1</w:t>
      </w:r>
      <w:r w:rsidR="00AD2B10">
        <w:rPr>
          <w:rFonts w:ascii="Times New Roman" w:eastAsia="Times New Roman" w:hAnsi="Times New Roman"/>
          <w:color w:val="00B0F0"/>
          <w:lang w:val="uk-UA"/>
        </w:rPr>
        <w:t>1</w:t>
      </w:r>
      <w:r w:rsidR="00334D0C" w:rsidRPr="00F013CD">
        <w:rPr>
          <w:rFonts w:ascii="Times New Roman" w:eastAsia="Times New Roman" w:hAnsi="Times New Roman"/>
          <w:color w:val="00B0F0"/>
          <w:lang w:val="uk-UA"/>
        </w:rPr>
        <w:t>.2020</w:t>
      </w:r>
      <w:r w:rsidRPr="00F013CD">
        <w:rPr>
          <w:rFonts w:ascii="Times New Roman" w:eastAsia="Times New Roman" w:hAnsi="Times New Roman"/>
          <w:color w:val="00B0F0"/>
          <w:lang w:val="uk-UA"/>
        </w:rPr>
        <w:t xml:space="preserve"> року</w:t>
      </w:r>
    </w:p>
    <w:p w:rsidR="007E1E0D" w:rsidRDefault="007E1E0D" w:rsidP="007E1E0D">
      <w:pPr>
        <w:jc w:val="right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b/>
          <w:lang w:val="uk-UA"/>
        </w:rPr>
        <w:t>A</w:t>
      </w:r>
      <w:r>
        <w:rPr>
          <w:rFonts w:ascii="Times New Roman" w:eastAsia="Times New Roman" w:hAnsi="Times New Roman"/>
          <w:b/>
          <w:lang w:val="en-US"/>
        </w:rPr>
        <w:t>NNEX</w:t>
      </w:r>
      <w:r>
        <w:rPr>
          <w:rFonts w:ascii="Times New Roman" w:eastAsia="Times New Roman" w:hAnsi="Times New Roman"/>
          <w:b/>
          <w:lang w:val="uk-UA"/>
        </w:rPr>
        <w:t xml:space="preserve"> </w:t>
      </w:r>
      <w:r>
        <w:rPr>
          <w:rFonts w:ascii="Times New Roman" w:eastAsia="Times New Roman" w:hAnsi="Times New Roman"/>
          <w:b/>
          <w:lang w:val="en-US"/>
        </w:rPr>
        <w:t>No</w:t>
      </w:r>
      <w:r w:rsidR="00334D0C">
        <w:rPr>
          <w:rFonts w:ascii="Times New Roman" w:eastAsia="Times New Roman" w:hAnsi="Times New Roman"/>
          <w:b/>
          <w:lang w:val="uk-UA"/>
        </w:rPr>
        <w:t>.</w:t>
      </w:r>
      <w:r w:rsidR="00A02FE8">
        <w:rPr>
          <w:rFonts w:ascii="Times New Roman" w:eastAsia="Times New Roman" w:hAnsi="Times New Roman"/>
          <w:b/>
          <w:lang w:val="uk-UA"/>
        </w:rPr>
        <w:t>8</w:t>
      </w:r>
      <w:r>
        <w:rPr>
          <w:rFonts w:ascii="Times New Roman" w:eastAsia="Times New Roman" w:hAnsi="Times New Roman"/>
          <w:b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to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the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Advertisement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of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the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holding</w:t>
      </w:r>
      <w:proofErr w:type="spellEnd"/>
    </w:p>
    <w:p w:rsidR="00AA7F5A" w:rsidRPr="0088058B" w:rsidRDefault="007E1E0D" w:rsidP="007E1E0D">
      <w:pPr>
        <w:jc w:val="right"/>
        <w:rPr>
          <w:rFonts w:ascii="Times New Roman" w:hAnsi="Times New Roman"/>
          <w:lang w:val="uk-UA"/>
        </w:rPr>
      </w:pPr>
      <w:proofErr w:type="spellStart"/>
      <w:r>
        <w:rPr>
          <w:rFonts w:ascii="Times New Roman" w:eastAsia="Times New Roman" w:hAnsi="Times New Roman"/>
          <w:lang w:val="uk-UA"/>
        </w:rPr>
        <w:t>Tender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r w:rsidR="003556A0">
        <w:rPr>
          <w:rFonts w:ascii="Times New Roman" w:eastAsia="Times New Roman" w:hAnsi="Times New Roman"/>
          <w:color w:val="00B0F0"/>
          <w:lang w:val="uk-UA"/>
        </w:rPr>
        <w:t>АДРА-0</w:t>
      </w:r>
      <w:r w:rsidR="00AD2B10">
        <w:rPr>
          <w:rFonts w:ascii="Times New Roman" w:eastAsia="Times New Roman" w:hAnsi="Times New Roman"/>
          <w:color w:val="00B0F0"/>
          <w:lang w:val="uk-UA"/>
        </w:rPr>
        <w:t>2</w:t>
      </w:r>
      <w:r w:rsidR="00086FF4" w:rsidRPr="00F013CD">
        <w:rPr>
          <w:rFonts w:ascii="Times New Roman" w:eastAsia="Times New Roman" w:hAnsi="Times New Roman"/>
          <w:color w:val="00B0F0"/>
          <w:lang w:val="uk-UA"/>
        </w:rPr>
        <w:t>.1</w:t>
      </w:r>
      <w:r w:rsidR="00AD2B10">
        <w:rPr>
          <w:rFonts w:ascii="Times New Roman" w:eastAsia="Times New Roman" w:hAnsi="Times New Roman"/>
          <w:color w:val="00B0F0"/>
          <w:lang w:val="uk-UA"/>
        </w:rPr>
        <w:t>1</w:t>
      </w:r>
      <w:r w:rsidR="00A02FE8" w:rsidRPr="00F013CD">
        <w:rPr>
          <w:rFonts w:ascii="Times New Roman" w:eastAsia="Times New Roman" w:hAnsi="Times New Roman"/>
          <w:color w:val="00B0F0"/>
          <w:lang w:val="uk-UA"/>
        </w:rPr>
        <w:t xml:space="preserve">-2020 </w:t>
      </w:r>
      <w:proofErr w:type="spellStart"/>
      <w:r w:rsidRPr="00F013CD">
        <w:rPr>
          <w:rFonts w:ascii="Times New Roman" w:eastAsia="Times New Roman" w:hAnsi="Times New Roman"/>
          <w:color w:val="00B0F0"/>
          <w:lang w:val="uk-UA"/>
        </w:rPr>
        <w:t>of</w:t>
      </w:r>
      <w:proofErr w:type="spellEnd"/>
      <w:r w:rsidRPr="00F013CD">
        <w:rPr>
          <w:rFonts w:ascii="Times New Roman" w:eastAsia="Times New Roman" w:hAnsi="Times New Roman"/>
          <w:color w:val="00B0F0"/>
          <w:lang w:val="uk-UA"/>
        </w:rPr>
        <w:t xml:space="preserve"> </w:t>
      </w:r>
      <w:r w:rsidR="00AD2B10">
        <w:rPr>
          <w:rFonts w:ascii="Times New Roman" w:eastAsia="Times New Roman" w:hAnsi="Times New Roman"/>
          <w:color w:val="00B0F0"/>
          <w:lang w:val="ru-RU"/>
        </w:rPr>
        <w:t>02</w:t>
      </w:r>
      <w:r w:rsidR="00086FF4" w:rsidRPr="00F013CD">
        <w:rPr>
          <w:rFonts w:ascii="Times New Roman" w:eastAsia="Times New Roman" w:hAnsi="Times New Roman"/>
          <w:color w:val="00B0F0"/>
          <w:lang w:val="uk-UA"/>
        </w:rPr>
        <w:t>.1</w:t>
      </w:r>
      <w:r w:rsidR="00AD2B10">
        <w:rPr>
          <w:rFonts w:ascii="Times New Roman" w:eastAsia="Times New Roman" w:hAnsi="Times New Roman"/>
          <w:color w:val="00B0F0"/>
          <w:lang w:val="uk-UA"/>
        </w:rPr>
        <w:t>1</w:t>
      </w:r>
      <w:r w:rsidR="00334D0C" w:rsidRPr="00F013CD">
        <w:rPr>
          <w:rFonts w:ascii="Times New Roman" w:eastAsia="Times New Roman" w:hAnsi="Times New Roman"/>
          <w:color w:val="00B0F0"/>
          <w:lang w:val="uk-UA"/>
        </w:rPr>
        <w:t>.2020</w:t>
      </w:r>
    </w:p>
    <w:p w:rsidR="00AA7F5A" w:rsidRDefault="00AA7F5A" w:rsidP="00C8000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F81C9D" w:rsidTr="008552B0">
        <w:tc>
          <w:tcPr>
            <w:tcW w:w="4814" w:type="dxa"/>
          </w:tcPr>
          <w:p w:rsidR="00F81C9D" w:rsidRDefault="00F81C9D" w:rsidP="00F81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  <w:t>ДЕКЛАРАЦІЯ СТАНДАРТІВ</w:t>
            </w:r>
          </w:p>
          <w:p w:rsidR="00F81C9D" w:rsidRDefault="00F81C9D" w:rsidP="00C80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4815" w:type="dxa"/>
          </w:tcPr>
          <w:p w:rsidR="00F81C9D" w:rsidRDefault="008552B0" w:rsidP="00C80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 w:rsidRPr="00D408C3">
              <w:rPr>
                <w:rFonts w:ascii="Times New Roman" w:hAnsi="Times New Roman"/>
                <w:b/>
                <w:lang w:val="en-US"/>
              </w:rPr>
              <w:t>STANDARD</w:t>
            </w:r>
            <w:r w:rsidRPr="00086FF4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D408C3">
              <w:rPr>
                <w:rFonts w:ascii="Times New Roman" w:hAnsi="Times New Roman"/>
                <w:b/>
                <w:lang w:val="en-US"/>
              </w:rPr>
              <w:t>DECLARATION</w:t>
            </w:r>
          </w:p>
        </w:tc>
      </w:tr>
      <w:tr w:rsidR="00F81C9D" w:rsidTr="008552B0">
        <w:tc>
          <w:tcPr>
            <w:tcW w:w="4814" w:type="dxa"/>
          </w:tcPr>
          <w:p w:rsidR="00F81C9D" w:rsidRPr="00C80006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C80006"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  <w:t>Критерії виключення</w:t>
            </w:r>
            <w:r w:rsidRPr="00C80006">
              <w:rPr>
                <w:rFonts w:ascii="Times New Roman" w:hAnsi="Times New Roman"/>
                <w:b/>
                <w:bCs/>
                <w:iCs/>
                <w:color w:val="000000"/>
                <w:lang w:val="ru-RU"/>
              </w:rPr>
              <w:t xml:space="preserve">: </w:t>
            </w:r>
            <w:r w:rsidRPr="00A7335F">
              <w:rPr>
                <w:rFonts w:ascii="Times New Roman" w:hAnsi="Times New Roman"/>
                <w:lang w:val="uk-UA"/>
              </w:rPr>
              <w:t>Кандидати</w:t>
            </w:r>
            <w:r w:rsidRPr="00C80006">
              <w:rPr>
                <w:rFonts w:ascii="Times New Roman" w:hAnsi="Times New Roman"/>
                <w:lang w:val="ru-RU"/>
              </w:rPr>
              <w:t xml:space="preserve"> </w:t>
            </w:r>
            <w:r w:rsidRPr="00C80006">
              <w:rPr>
                <w:rFonts w:ascii="Times New Roman" w:hAnsi="Times New Roman"/>
                <w:lang w:val="uk-UA"/>
              </w:rPr>
              <w:t>або учасники тендеру не будуть брати участь у тендерній процедурі, якщо:</w:t>
            </w:r>
          </w:p>
          <w:p w:rsidR="00F81C9D" w:rsidRPr="001250A4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0C5E98">
              <w:rPr>
                <w:rFonts w:ascii="Times New Roman" w:hAnsi="Times New Roman"/>
                <w:lang w:val="uk-UA"/>
              </w:rPr>
              <w:t>(a) вони банкрути або знаходяться в стадії банкрутства, справи за</w:t>
            </w:r>
            <w:r>
              <w:rPr>
                <w:rFonts w:ascii="Times New Roman" w:hAnsi="Times New Roman"/>
                <w:lang w:val="uk-UA"/>
              </w:rPr>
              <w:t xml:space="preserve"> їх участі розглядаються у суді та мають відношення до кримінального провадження,</w:t>
            </w:r>
            <w:r w:rsidRPr="000C5E98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мають відкриті виконавчі </w:t>
            </w:r>
            <w:r w:rsidRPr="001250A4">
              <w:rPr>
                <w:rFonts w:ascii="Times New Roman" w:hAnsi="Times New Roman"/>
                <w:lang w:val="uk-UA"/>
              </w:rPr>
              <w:t>провадженнями та являються боржниками відповідно до відкритих відомостей Міністерства юстиції України;</w:t>
            </w:r>
          </w:p>
          <w:p w:rsidR="00F81C9D" w:rsidRPr="001250A4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1250A4">
              <w:rPr>
                <w:rFonts w:ascii="Times New Roman" w:hAnsi="Times New Roman"/>
                <w:lang w:val="uk-UA"/>
              </w:rPr>
              <w:t>(б) вони були визнані винними  у злочині, пов’язаному з порушенням професійної етики, що підтверджується рішенням суду;</w:t>
            </w:r>
          </w:p>
          <w:p w:rsidR="00F81C9D" w:rsidRPr="00C80006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1250A4">
              <w:rPr>
                <w:rFonts w:ascii="Times New Roman" w:hAnsi="Times New Roman"/>
                <w:lang w:val="uk-UA"/>
              </w:rPr>
              <w:t>(в) наявні факти, грубих порушеннях професійної етики, які підтверджуються джерелами, на які БО «БФ «АДРА Україна» може посилатися;</w:t>
            </w:r>
            <w:r w:rsidRPr="00C80006">
              <w:rPr>
                <w:rFonts w:ascii="Times New Roman" w:hAnsi="Times New Roman"/>
                <w:lang w:val="uk-UA"/>
              </w:rPr>
              <w:t xml:space="preserve"> </w:t>
            </w:r>
          </w:p>
          <w:p w:rsidR="00F81C9D" w:rsidRPr="00C80006" w:rsidRDefault="00F81C9D" w:rsidP="00F81C9D">
            <w:pPr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C80006">
              <w:rPr>
                <w:rFonts w:ascii="Times New Roman" w:hAnsi="Times New Roman"/>
                <w:lang w:val="ru-RU"/>
              </w:rPr>
              <w:t xml:space="preserve">(г) </w:t>
            </w:r>
            <w:r w:rsidRPr="00C80006">
              <w:rPr>
                <w:rFonts w:ascii="Times New Roman" w:hAnsi="Times New Roman"/>
                <w:lang w:val="uk-UA"/>
              </w:rPr>
              <w:t xml:space="preserve">вони не виконали </w:t>
            </w:r>
            <w:proofErr w:type="spellStart"/>
            <w:r w:rsidRPr="00C80006">
              <w:rPr>
                <w:rFonts w:ascii="Times New Roman" w:hAnsi="Times New Roman"/>
                <w:lang w:val="uk-UA"/>
              </w:rPr>
              <w:t>з</w:t>
            </w:r>
            <w:r>
              <w:rPr>
                <w:rFonts w:ascii="Times New Roman" w:hAnsi="Times New Roman"/>
                <w:lang w:val="uk-UA"/>
              </w:rPr>
              <w:t>а</w:t>
            </w:r>
            <w:r w:rsidRPr="00C80006">
              <w:rPr>
                <w:rFonts w:ascii="Times New Roman" w:hAnsi="Times New Roman"/>
                <w:lang w:val="uk-UA"/>
              </w:rPr>
              <w:t>бов</w:t>
            </w:r>
            <w:proofErr w:type="spellEnd"/>
            <w:r w:rsidRPr="00C80006">
              <w:rPr>
                <w:rFonts w:ascii="Times New Roman" w:hAnsi="Times New Roman"/>
                <w:lang w:val="ru-RU"/>
              </w:rPr>
              <w:t>’</w:t>
            </w:r>
            <w:proofErr w:type="spellStart"/>
            <w:r w:rsidRPr="00C80006">
              <w:rPr>
                <w:rFonts w:ascii="Times New Roman" w:hAnsi="Times New Roman"/>
                <w:lang w:val="uk-UA"/>
              </w:rPr>
              <w:t>яза</w:t>
            </w:r>
            <w:r w:rsidR="00274040">
              <w:rPr>
                <w:rFonts w:ascii="Times New Roman" w:hAnsi="Times New Roman"/>
                <w:lang w:val="uk-UA"/>
              </w:rPr>
              <w:t>ння</w:t>
            </w:r>
            <w:proofErr w:type="spellEnd"/>
            <w:r w:rsidR="00274040">
              <w:rPr>
                <w:rFonts w:ascii="Times New Roman" w:hAnsi="Times New Roman"/>
                <w:lang w:val="uk-UA"/>
              </w:rPr>
              <w:t xml:space="preserve"> з приводу виплати внесків </w:t>
            </w:r>
            <w:proofErr w:type="gramStart"/>
            <w:r w:rsidR="00274040">
              <w:rPr>
                <w:rFonts w:ascii="Times New Roman" w:hAnsi="Times New Roman"/>
                <w:lang w:val="uk-UA"/>
              </w:rPr>
              <w:t xml:space="preserve">у </w:t>
            </w:r>
            <w:r w:rsidRPr="00C80006">
              <w:rPr>
                <w:rFonts w:ascii="Times New Roman" w:hAnsi="Times New Roman"/>
                <w:lang w:val="uk-UA"/>
              </w:rPr>
              <w:t>систему</w:t>
            </w:r>
            <w:proofErr w:type="gramEnd"/>
            <w:r w:rsidRPr="00C80006">
              <w:rPr>
                <w:rFonts w:ascii="Times New Roman" w:hAnsi="Times New Roman"/>
                <w:lang w:val="uk-UA"/>
              </w:rPr>
              <w:t xml:space="preserve"> соціального страхування або виплати податків</w:t>
            </w:r>
            <w:r>
              <w:rPr>
                <w:rFonts w:ascii="Times New Roman" w:hAnsi="Times New Roman"/>
                <w:lang w:val="uk-UA"/>
              </w:rPr>
              <w:t>,</w:t>
            </w:r>
            <w:r w:rsidRPr="00C80006">
              <w:rPr>
                <w:rFonts w:ascii="Times New Roman" w:hAnsi="Times New Roman"/>
                <w:lang w:val="uk-UA"/>
              </w:rPr>
              <w:t xml:space="preserve"> згідно з </w:t>
            </w:r>
            <w:r>
              <w:rPr>
                <w:rFonts w:ascii="Times New Roman" w:hAnsi="Times New Roman"/>
                <w:lang w:val="uk-UA"/>
              </w:rPr>
              <w:t>нормами діючого законодавства;</w:t>
            </w:r>
          </w:p>
          <w:p w:rsidR="00F81C9D" w:rsidRPr="00C80006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C80006">
              <w:rPr>
                <w:rFonts w:ascii="Times New Roman" w:hAnsi="Times New Roman"/>
                <w:lang w:val="ru-RU"/>
              </w:rPr>
              <w:t xml:space="preserve">(ґ) </w:t>
            </w:r>
            <w:r w:rsidRPr="00C80006">
              <w:rPr>
                <w:rFonts w:ascii="Times New Roman" w:hAnsi="Times New Roman"/>
                <w:lang w:val="uk-UA"/>
              </w:rPr>
              <w:t>щодо них бу</w:t>
            </w:r>
            <w:r>
              <w:rPr>
                <w:rFonts w:ascii="Times New Roman" w:hAnsi="Times New Roman"/>
                <w:lang w:val="uk-UA"/>
              </w:rPr>
              <w:t>ло винесено рішення суду</w:t>
            </w:r>
            <w:r w:rsidRPr="00C80006">
              <w:rPr>
                <w:rFonts w:ascii="Times New Roman" w:hAnsi="Times New Roman"/>
                <w:lang w:val="uk-UA"/>
              </w:rPr>
              <w:t xml:space="preserve">, щодо шахрайства, корупції, </w:t>
            </w:r>
            <w:r>
              <w:rPr>
                <w:rFonts w:ascii="Times New Roman" w:hAnsi="Times New Roman"/>
                <w:lang w:val="uk-UA"/>
              </w:rPr>
              <w:t xml:space="preserve">ухилення від сплати податків, або наявні відкриті судові спори з органами фіскальної служби, вони є стороною </w:t>
            </w:r>
            <w:r w:rsidRPr="00C80006">
              <w:rPr>
                <w:rFonts w:ascii="Times New Roman" w:hAnsi="Times New Roman"/>
                <w:lang w:val="uk-UA"/>
              </w:rPr>
              <w:t>кримінальн</w:t>
            </w:r>
            <w:r>
              <w:rPr>
                <w:rFonts w:ascii="Times New Roman" w:hAnsi="Times New Roman"/>
                <w:lang w:val="uk-UA"/>
              </w:rPr>
              <w:t>ого</w:t>
            </w:r>
            <w:r w:rsidRPr="00C80006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провадження, щодо ухилення від сплати </w:t>
            </w:r>
            <w:proofErr w:type="gramStart"/>
            <w:r>
              <w:rPr>
                <w:rFonts w:ascii="Times New Roman" w:hAnsi="Times New Roman"/>
                <w:lang w:val="uk-UA"/>
              </w:rPr>
              <w:t xml:space="preserve">податків </w:t>
            </w:r>
            <w:r w:rsidRPr="00C80006">
              <w:rPr>
                <w:rFonts w:ascii="Times New Roman" w:hAnsi="Times New Roman"/>
                <w:lang w:val="uk-UA"/>
              </w:rPr>
              <w:t xml:space="preserve"> або</w:t>
            </w:r>
            <w:proofErr w:type="gramEnd"/>
            <w:r w:rsidRPr="00C80006">
              <w:rPr>
                <w:rFonts w:ascii="Times New Roman" w:hAnsi="Times New Roman"/>
                <w:lang w:val="uk-UA"/>
              </w:rPr>
              <w:t xml:space="preserve"> будь-якої іншої незаконної </w:t>
            </w:r>
            <w:r>
              <w:rPr>
                <w:rFonts w:ascii="Times New Roman" w:hAnsi="Times New Roman"/>
                <w:lang w:val="uk-UA"/>
              </w:rPr>
              <w:t>діяльності</w:t>
            </w:r>
            <w:r w:rsidRPr="00C80006">
              <w:rPr>
                <w:rFonts w:ascii="Times New Roman" w:hAnsi="Times New Roman"/>
                <w:lang w:val="uk-UA"/>
              </w:rPr>
              <w:t>;</w:t>
            </w:r>
          </w:p>
          <w:p w:rsidR="00F81C9D" w:rsidRDefault="00F81C9D" w:rsidP="008552B0">
            <w:pPr>
              <w:autoSpaceDE w:val="0"/>
              <w:autoSpaceDN w:val="0"/>
              <w:adjustRightInd w:val="0"/>
              <w:ind w:firstLine="596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 w:rsidRPr="00C80006">
              <w:rPr>
                <w:rFonts w:ascii="Times New Roman" w:hAnsi="Times New Roman"/>
                <w:lang w:val="ru-RU"/>
              </w:rPr>
              <w:t xml:space="preserve">(д) </w:t>
            </w:r>
            <w:r w:rsidRPr="00C80006">
              <w:rPr>
                <w:rFonts w:ascii="Times New Roman" w:hAnsi="Times New Roman"/>
                <w:lang w:val="uk-UA"/>
              </w:rPr>
              <w:t>на даний час вони сплачують адміністративне стягнення.</w:t>
            </w:r>
          </w:p>
        </w:tc>
        <w:tc>
          <w:tcPr>
            <w:tcW w:w="4815" w:type="dxa"/>
          </w:tcPr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b/>
                <w:lang w:val="en-US"/>
              </w:rPr>
              <w:t>Exclusion criteri</w:t>
            </w:r>
            <w:bookmarkStart w:id="0" w:name="_GoBack"/>
            <w:bookmarkEnd w:id="0"/>
            <w:r w:rsidRPr="00270F93">
              <w:rPr>
                <w:rFonts w:ascii="Times New Roman" w:hAnsi="Times New Roman"/>
                <w:b/>
                <w:lang w:val="en-US"/>
              </w:rPr>
              <w:t>a:</w:t>
            </w:r>
            <w:r w:rsidRPr="00270F93">
              <w:rPr>
                <w:rFonts w:ascii="Times New Roman" w:hAnsi="Times New Roman"/>
                <w:lang w:val="en-US"/>
              </w:rPr>
              <w:t xml:space="preserve"> Applicants or tenderers will not participate in the tendering procedure if: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(a) they are bankrupt or are in bankruptcy, </w:t>
            </w:r>
            <w:r>
              <w:rPr>
                <w:rFonts w:ascii="Times New Roman" w:hAnsi="Times New Roman"/>
                <w:lang w:val="en-US"/>
              </w:rPr>
              <w:t xml:space="preserve">their </w:t>
            </w:r>
            <w:r w:rsidRPr="00270F93">
              <w:rPr>
                <w:rFonts w:ascii="Times New Roman" w:hAnsi="Times New Roman"/>
                <w:lang w:val="en-US"/>
              </w:rPr>
              <w:t xml:space="preserve">cases are being </w:t>
            </w:r>
            <w:r>
              <w:rPr>
                <w:rFonts w:ascii="Times New Roman" w:hAnsi="Times New Roman"/>
                <w:lang w:val="en-US"/>
              </w:rPr>
              <w:t>considered</w:t>
            </w:r>
            <w:r w:rsidRPr="00270F93">
              <w:rPr>
                <w:rFonts w:ascii="Times New Roman" w:hAnsi="Times New Roman"/>
                <w:lang w:val="en-US"/>
              </w:rPr>
              <w:t xml:space="preserve"> in </w:t>
            </w:r>
            <w:r>
              <w:rPr>
                <w:rFonts w:ascii="Times New Roman" w:hAnsi="Times New Roman"/>
                <w:lang w:val="en-US"/>
              </w:rPr>
              <w:t xml:space="preserve">the </w:t>
            </w:r>
            <w:r w:rsidRPr="00270F93">
              <w:rPr>
                <w:rFonts w:ascii="Times New Roman" w:hAnsi="Times New Roman"/>
                <w:lang w:val="en-US"/>
              </w:rPr>
              <w:t xml:space="preserve">court and have criminal proceedings, </w:t>
            </w:r>
            <w:r>
              <w:rPr>
                <w:rFonts w:ascii="Times New Roman" w:hAnsi="Times New Roman"/>
                <w:lang w:val="en-US"/>
              </w:rPr>
              <w:t>they have</w:t>
            </w:r>
            <w:r w:rsidRPr="00270F93">
              <w:rPr>
                <w:rFonts w:ascii="Times New Roman" w:hAnsi="Times New Roman"/>
                <w:lang w:val="en-US"/>
              </w:rPr>
              <w:t xml:space="preserve"> open enforcement proceedings and </w:t>
            </w:r>
            <w:r>
              <w:rPr>
                <w:rFonts w:ascii="Times New Roman" w:hAnsi="Times New Roman"/>
                <w:lang w:val="en-US"/>
              </w:rPr>
              <w:t xml:space="preserve">they </w:t>
            </w:r>
            <w:r w:rsidRPr="00270F93">
              <w:rPr>
                <w:rFonts w:ascii="Times New Roman" w:hAnsi="Times New Roman"/>
                <w:lang w:val="en-US"/>
              </w:rPr>
              <w:t>are debtors in accordance with the open information of the Ministry of Justice of Ukraine;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(b) they have </w:t>
            </w:r>
            <w:r>
              <w:rPr>
                <w:rFonts w:ascii="Times New Roman" w:hAnsi="Times New Roman"/>
                <w:lang w:val="en-US"/>
              </w:rPr>
              <w:t xml:space="preserve">been convicted of an offense concerning violation of </w:t>
            </w:r>
            <w:r w:rsidRPr="00270F93">
              <w:rPr>
                <w:rFonts w:ascii="Times New Roman" w:hAnsi="Times New Roman"/>
                <w:lang w:val="en-US"/>
              </w:rPr>
              <w:t>professional ethics as evidenced by a court decision;</w:t>
            </w:r>
          </w:p>
          <w:p w:rsidR="008552B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(c) </w:t>
            </w:r>
            <w:r>
              <w:rPr>
                <w:rFonts w:ascii="Times New Roman" w:hAnsi="Times New Roman"/>
                <w:lang w:val="en-US"/>
              </w:rPr>
              <w:t xml:space="preserve">there are facts concerning gross violations of professional ethics that </w:t>
            </w:r>
            <w:r w:rsidRPr="00270F93">
              <w:rPr>
                <w:rFonts w:ascii="Times New Roman" w:hAnsi="Times New Roman"/>
                <w:lang w:val="en-US"/>
              </w:rPr>
              <w:t>are subs</w:t>
            </w:r>
            <w:r>
              <w:rPr>
                <w:rFonts w:ascii="Times New Roman" w:hAnsi="Times New Roman"/>
                <w:lang w:val="en-US"/>
              </w:rPr>
              <w:t>tantiated by sources to which CO «C</w:t>
            </w:r>
            <w:r w:rsidRPr="00270F93">
              <w:rPr>
                <w:rFonts w:ascii="Times New Roman" w:hAnsi="Times New Roman"/>
                <w:lang w:val="en-US"/>
              </w:rPr>
              <w:t>F</w:t>
            </w:r>
            <w:r>
              <w:rPr>
                <w:rFonts w:ascii="Times New Roman" w:hAnsi="Times New Roman"/>
                <w:lang w:val="en-US"/>
              </w:rPr>
              <w:t xml:space="preserve"> «ADRA Ukraine</w:t>
            </w:r>
            <w:r w:rsidRPr="00270F93">
              <w:rPr>
                <w:rFonts w:ascii="Times New Roman" w:hAnsi="Times New Roman"/>
                <w:lang w:val="en-US"/>
              </w:rPr>
              <w:t>»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270F93">
              <w:rPr>
                <w:rFonts w:ascii="Times New Roman" w:hAnsi="Times New Roman"/>
                <w:lang w:val="en-US"/>
              </w:rPr>
              <w:t>may refer;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(d) they have failed to fulfill their obligations to pay contributions to the social </w:t>
            </w:r>
            <w:r>
              <w:rPr>
                <w:rFonts w:ascii="Times New Roman" w:hAnsi="Times New Roman"/>
                <w:lang w:val="en-US"/>
              </w:rPr>
              <w:t>security system or to pay taxes</w:t>
            </w:r>
            <w:r w:rsidRPr="00270F93">
              <w:rPr>
                <w:rFonts w:ascii="Times New Roman" w:hAnsi="Times New Roman"/>
                <w:lang w:val="en-US"/>
              </w:rPr>
              <w:t xml:space="preserve"> in accordance with the provisions of applicable law;</w:t>
            </w:r>
          </w:p>
          <w:p w:rsidR="008552B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(e) they have been </w:t>
            </w:r>
            <w:r>
              <w:rPr>
                <w:rFonts w:ascii="Times New Roman" w:hAnsi="Times New Roman"/>
                <w:lang w:val="en-US"/>
              </w:rPr>
              <w:t>a</w:t>
            </w:r>
            <w:r w:rsidRPr="00270F93">
              <w:rPr>
                <w:rFonts w:ascii="Times New Roman" w:hAnsi="Times New Roman"/>
                <w:lang w:val="en-US"/>
              </w:rPr>
              <w:t xml:space="preserve"> subject of a court decision, fraud, corruption, tax evasion, or open litigation with the fiscal authorities, they are a party to criminal proceedings, tax evasion, or any other illegal activity;</w:t>
            </w:r>
          </w:p>
          <w:p w:rsidR="008552B0" w:rsidRDefault="008552B0" w:rsidP="00855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8552B0" w:rsidRDefault="008552B0" w:rsidP="00855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8552B0" w:rsidRDefault="008552B0" w:rsidP="00855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F81C9D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 (f</w:t>
            </w:r>
            <w:r w:rsidRPr="00270F93">
              <w:rPr>
                <w:rFonts w:ascii="Times New Roman" w:hAnsi="Times New Roman"/>
                <w:lang w:val="en-US"/>
              </w:rPr>
              <w:t>) currently</w:t>
            </w:r>
            <w:r w:rsidRPr="00ED5B9F">
              <w:t xml:space="preserve"> </w:t>
            </w:r>
            <w:r w:rsidRPr="00ED5B9F">
              <w:rPr>
                <w:rFonts w:ascii="Times New Roman" w:hAnsi="Times New Roman"/>
                <w:lang w:val="en-US"/>
              </w:rPr>
              <w:t>they</w:t>
            </w:r>
            <w:r w:rsidRPr="00270F93">
              <w:rPr>
                <w:rFonts w:ascii="Times New Roman" w:hAnsi="Times New Roman"/>
                <w:lang w:val="en-US"/>
              </w:rPr>
              <w:t xml:space="preserve"> pay an administrative penalty.</w:t>
            </w:r>
          </w:p>
        </w:tc>
      </w:tr>
      <w:tr w:rsidR="008552B0" w:rsidTr="008552B0">
        <w:tc>
          <w:tcPr>
            <w:tcW w:w="4814" w:type="dxa"/>
          </w:tcPr>
          <w:p w:rsidR="008552B0" w:rsidRDefault="008552B0" w:rsidP="008552B0">
            <w:pPr>
              <w:jc w:val="both"/>
              <w:rPr>
                <w:rFonts w:ascii="Times New Roman" w:hAnsi="Times New Roman"/>
                <w:lang w:val="uk-UA"/>
              </w:rPr>
            </w:pPr>
            <w:r w:rsidRPr="00C80006">
              <w:rPr>
                <w:rFonts w:ascii="Times New Roman" w:hAnsi="Times New Roman"/>
                <w:b/>
                <w:lang w:val="uk-UA"/>
              </w:rPr>
              <w:t>Критерії відбору:</w:t>
            </w:r>
            <w:r w:rsidRPr="00C80006">
              <w:rPr>
                <w:rFonts w:ascii="Times New Roman" w:hAnsi="Times New Roman"/>
                <w:lang w:val="uk-UA"/>
              </w:rPr>
              <w:t xml:space="preserve"> Тендерна комісія БО «БФ «АДРА Україна» буде оцінювати учасників </w:t>
            </w:r>
            <w:r w:rsidRPr="000C5E98">
              <w:rPr>
                <w:rFonts w:ascii="Times New Roman" w:hAnsi="Times New Roman"/>
                <w:lang w:val="uk-UA"/>
              </w:rPr>
              <w:t>тендеру, враховуючи такі критерії:</w:t>
            </w:r>
          </w:p>
          <w:p w:rsidR="00274040" w:rsidRPr="000C5E98" w:rsidRDefault="00274040" w:rsidP="008552B0">
            <w:pPr>
              <w:jc w:val="both"/>
              <w:rPr>
                <w:rFonts w:ascii="Times New Roman" w:hAnsi="Times New Roman"/>
                <w:lang w:val="uk-UA"/>
              </w:rPr>
            </w:pPr>
          </w:p>
          <w:p w:rsidR="008552B0" w:rsidRPr="000C5E98" w:rsidRDefault="008552B0" w:rsidP="008552B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Надання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тендерної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пропозиції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повному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обсязі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згідно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вимог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Pr="000C5E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8552B0" w:rsidRPr="00274040" w:rsidRDefault="00274040" w:rsidP="008552B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040">
              <w:rPr>
                <w:rFonts w:ascii="Times New Roman" w:hAnsi="Times New Roman"/>
                <w:iCs/>
                <w:color w:val="161515"/>
                <w:sz w:val="24"/>
                <w:szCs w:val="24"/>
                <w:lang w:val="uk-UA"/>
              </w:rPr>
              <w:t>Здатність виконати поставку протягом 30 днів з дня підписання договору</w:t>
            </w:r>
            <w:r w:rsidR="008552B0"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274040" w:rsidRDefault="00274040" w:rsidP="008552B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714" w:right="-2" w:hanging="3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040">
              <w:rPr>
                <w:rFonts w:ascii="Times New Roman" w:hAnsi="Times New Roman"/>
                <w:iCs/>
                <w:color w:val="161515"/>
                <w:sz w:val="24"/>
                <w:szCs w:val="24"/>
                <w:lang w:val="uk-UA"/>
              </w:rPr>
              <w:t>Найменша цінова пропозиція</w:t>
            </w:r>
            <w:r w:rsidR="008552B0"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0C5E98" w:rsidRDefault="00274040" w:rsidP="0027404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Цінова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пропозиція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повинна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мати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весь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зазначений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перелік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обладнання</w:t>
            </w:r>
            <w:proofErr w:type="spellEnd"/>
            <w:r w:rsidR="008552B0"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0C5E98" w:rsidRDefault="00274040" w:rsidP="0027404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Умови доставки: DDP Інкотермс 2010 (Продавець поставляє Товар за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адресою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самостійно та за власний рахунок в зазначені населені пункти)</w:t>
            </w:r>
            <w:r w:rsidR="008552B0"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;</w:t>
            </w:r>
          </w:p>
          <w:p w:rsidR="008552B0" w:rsidRPr="000C5E98" w:rsidRDefault="00274040" w:rsidP="0027404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Надання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рекомендаційних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листів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по схожим видам поставок</w:t>
            </w:r>
            <w:r w:rsidR="008552B0"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0C5E98" w:rsidRDefault="00274040" w:rsidP="00274040">
            <w:pPr>
              <w:widowControl/>
              <w:numPr>
                <w:ilvl w:val="0"/>
                <w:numId w:val="2"/>
              </w:numPr>
              <w:tabs>
                <w:tab w:val="left" w:pos="426"/>
                <w:tab w:val="left" w:pos="900"/>
              </w:tabs>
              <w:suppressAutoHyphens w:val="0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274040">
              <w:rPr>
                <w:rFonts w:ascii="Times New Roman" w:eastAsia="Times New Roman" w:hAnsi="Times New Roman"/>
                <w:lang w:val="uk-UA"/>
              </w:rPr>
              <w:t>Гарантійний термін експлуатації – 12 місяців</w:t>
            </w:r>
            <w:r w:rsidR="008552B0" w:rsidRPr="000C5E98">
              <w:rPr>
                <w:rFonts w:ascii="Times New Roman" w:eastAsia="Times New Roman" w:hAnsi="Times New Roman"/>
                <w:lang w:val="uk-UA"/>
              </w:rPr>
              <w:t>;</w:t>
            </w:r>
          </w:p>
          <w:p w:rsidR="008552B0" w:rsidRPr="00274040" w:rsidRDefault="00274040" w:rsidP="002740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Умови оплати: протягом  5 (п’яти)  робочих днів з моменту поставки товару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74040" w:rsidRPr="000C5E98" w:rsidRDefault="00274040" w:rsidP="002740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4040">
              <w:rPr>
                <w:rFonts w:ascii="Times New Roman" w:hAnsi="Times New Roman"/>
                <w:sz w:val="24"/>
                <w:szCs w:val="24"/>
                <w:lang w:val="uk-UA"/>
              </w:rPr>
              <w:t>Тендерна документація має бути складена без арифметичних та граматичних помилок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552B0" w:rsidRDefault="008552B0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  <w:p w:rsidR="008552B0" w:rsidRDefault="008552B0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  <w:p w:rsidR="008552B0" w:rsidRPr="00C80006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4815" w:type="dxa"/>
          </w:tcPr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jc w:val="both"/>
              <w:rPr>
                <w:rFonts w:ascii="Times New Roman" w:hAnsi="Times New Roman"/>
                <w:lang w:val="en-US"/>
              </w:rPr>
            </w:pPr>
            <w:r w:rsidRPr="00ED5B9F">
              <w:rPr>
                <w:rFonts w:ascii="Times New Roman" w:hAnsi="Times New Roman"/>
                <w:b/>
                <w:lang w:val="en-US"/>
              </w:rPr>
              <w:lastRenderedPageBreak/>
              <w:t>Selection Criteria</w:t>
            </w:r>
            <w:r w:rsidRPr="00270F93">
              <w:rPr>
                <w:rFonts w:ascii="Times New Roman" w:hAnsi="Times New Roman"/>
                <w:lang w:val="en-US"/>
              </w:rPr>
              <w:t xml:space="preserve">: The Tender Commission of </w:t>
            </w:r>
            <w:r w:rsidRPr="00260B21">
              <w:rPr>
                <w:rFonts w:ascii="Times New Roman" w:hAnsi="Times New Roman"/>
                <w:lang w:val="en-US"/>
              </w:rPr>
              <w:t>CO «CF «ADRA Ukraine»</w:t>
            </w:r>
            <w:r>
              <w:rPr>
                <w:rFonts w:ascii="Times New Roman" w:hAnsi="Times New Roman"/>
                <w:lang w:val="en-US"/>
              </w:rPr>
              <w:t xml:space="preserve"> will evaluate</w:t>
            </w:r>
            <w:r w:rsidRPr="00270F93">
              <w:rPr>
                <w:rFonts w:ascii="Times New Roman" w:hAnsi="Times New Roman"/>
                <w:lang w:val="en-US"/>
              </w:rPr>
              <w:t xml:space="preserve"> </w:t>
            </w:r>
            <w:r w:rsidRPr="00260B21">
              <w:rPr>
                <w:rFonts w:ascii="Times New Roman" w:hAnsi="Times New Roman"/>
                <w:lang w:val="en-US"/>
              </w:rPr>
              <w:t>tender participant</w:t>
            </w:r>
            <w:r>
              <w:rPr>
                <w:rFonts w:ascii="Times New Roman" w:hAnsi="Times New Roman"/>
                <w:lang w:val="en-US"/>
              </w:rPr>
              <w:t xml:space="preserve">s </w:t>
            </w:r>
            <w:r w:rsidRPr="00270F93">
              <w:rPr>
                <w:rFonts w:ascii="Times New Roman" w:hAnsi="Times New Roman"/>
                <w:lang w:val="en-US"/>
              </w:rPr>
              <w:t>taking into account the following criteria:</w:t>
            </w: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1. </w:t>
            </w:r>
            <w:r w:rsidR="00FD742B" w:rsidRPr="00FD742B">
              <w:rPr>
                <w:rFonts w:ascii="Times New Roman" w:hAnsi="Times New Roman"/>
                <w:lang w:val="en-US"/>
              </w:rPr>
              <w:t>Provision of the tender offer in full in accordance to the requirements;</w:t>
            </w: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2. </w:t>
            </w:r>
            <w:r w:rsidR="00FD742B" w:rsidRPr="00FD742B">
              <w:rPr>
                <w:rFonts w:ascii="Times New Roman" w:hAnsi="Times New Roman"/>
                <w:lang w:val="en-US"/>
              </w:rPr>
              <w:t xml:space="preserve">Possibility of delivery in 30 </w:t>
            </w:r>
            <w:proofErr w:type="gramStart"/>
            <w:r w:rsidR="00FD742B" w:rsidRPr="00FD742B">
              <w:rPr>
                <w:rFonts w:ascii="Times New Roman" w:hAnsi="Times New Roman"/>
                <w:lang w:val="en-US"/>
              </w:rPr>
              <w:t>days</w:t>
            </w:r>
            <w:proofErr w:type="gramEnd"/>
            <w:r w:rsidR="00FD742B" w:rsidRPr="00FD742B">
              <w:rPr>
                <w:rFonts w:ascii="Times New Roman" w:hAnsi="Times New Roman"/>
                <w:lang w:val="en-US"/>
              </w:rPr>
              <w:t xml:space="preserve"> period after the signing of the agreement;</w:t>
            </w:r>
          </w:p>
          <w:p w:rsidR="00FD742B" w:rsidRDefault="00FD742B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3. </w:t>
            </w:r>
            <w:r w:rsidR="00FD742B" w:rsidRPr="00FD742B">
              <w:rPr>
                <w:rFonts w:ascii="Times New Roman" w:hAnsi="Times New Roman"/>
                <w:lang w:val="en-US"/>
              </w:rPr>
              <w:t>The lowest financial proposal;</w:t>
            </w: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4. </w:t>
            </w:r>
            <w:r w:rsidR="00FD742B" w:rsidRPr="00FD742B">
              <w:rPr>
                <w:rFonts w:ascii="Times New Roman" w:hAnsi="Times New Roman"/>
                <w:lang w:val="en-US"/>
              </w:rPr>
              <w:t>The financial proposal must include whole mentioned list of the equipment;</w:t>
            </w:r>
          </w:p>
          <w:p w:rsidR="0027404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5. </w:t>
            </w:r>
            <w:r w:rsidR="00FD742B" w:rsidRPr="00FD742B">
              <w:rPr>
                <w:rFonts w:ascii="Times New Roman" w:hAnsi="Times New Roman"/>
                <w:lang w:val="en-US"/>
              </w:rPr>
              <w:t xml:space="preserve">Terms of delivery: DDP </w:t>
            </w:r>
            <w:proofErr w:type="spellStart"/>
            <w:r w:rsidR="00FD742B" w:rsidRPr="00FD742B">
              <w:rPr>
                <w:rFonts w:ascii="Times New Roman" w:hAnsi="Times New Roman"/>
                <w:lang w:val="en-US"/>
              </w:rPr>
              <w:t>Inkoterms</w:t>
            </w:r>
            <w:proofErr w:type="spellEnd"/>
            <w:r w:rsidR="00FD742B" w:rsidRPr="00FD742B">
              <w:rPr>
                <w:rFonts w:ascii="Times New Roman" w:hAnsi="Times New Roman"/>
                <w:lang w:val="en-US"/>
              </w:rPr>
              <w:t xml:space="preserve"> 2010 (A contractor delivers an equipment to the address </w:t>
            </w:r>
            <w:r w:rsidR="00FD742B" w:rsidRPr="00FD742B">
              <w:rPr>
                <w:rFonts w:ascii="Times New Roman" w:hAnsi="Times New Roman"/>
                <w:lang w:val="en-US"/>
              </w:rPr>
              <w:lastRenderedPageBreak/>
              <w:t>by their own expense, to the mentioned settlements);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6. </w:t>
            </w:r>
            <w:r w:rsidR="00FD742B" w:rsidRPr="00FD742B">
              <w:rPr>
                <w:rFonts w:ascii="Times New Roman" w:hAnsi="Times New Roman"/>
                <w:lang w:val="en-US"/>
              </w:rPr>
              <w:t>Provision of a recommendations by the similar deliveries;</w:t>
            </w:r>
          </w:p>
          <w:p w:rsidR="00FD742B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7. </w:t>
            </w:r>
            <w:r w:rsidR="00FD742B" w:rsidRPr="00FD742B">
              <w:rPr>
                <w:rFonts w:ascii="Times New Roman" w:hAnsi="Times New Roman"/>
                <w:lang w:val="en-US"/>
              </w:rPr>
              <w:t>Warranty period – 12 month</w:t>
            </w:r>
            <w:r w:rsidR="00FD742B">
              <w:rPr>
                <w:rFonts w:ascii="Times New Roman" w:hAnsi="Times New Roman"/>
                <w:lang w:val="en-US"/>
              </w:rPr>
              <w:t>s</w:t>
            </w:r>
            <w:r w:rsidR="00FD742B" w:rsidRPr="00FD742B">
              <w:rPr>
                <w:rFonts w:ascii="Times New Roman" w:hAnsi="Times New Roman"/>
                <w:lang w:val="en-US"/>
              </w:rPr>
              <w:t>;</w:t>
            </w:r>
          </w:p>
          <w:p w:rsidR="00FD742B" w:rsidRDefault="00FD742B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  <w:p w:rsidR="00FD742B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8. </w:t>
            </w:r>
            <w:r w:rsidR="00FD742B" w:rsidRPr="00FD742B">
              <w:rPr>
                <w:rFonts w:ascii="Times New Roman" w:hAnsi="Times New Roman"/>
                <w:lang w:val="en-US"/>
              </w:rPr>
              <w:t>Payment policy: during 5 (five) working days after delivery;</w:t>
            </w:r>
          </w:p>
          <w:p w:rsidR="00FD742B" w:rsidRDefault="00FD742B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  <w:p w:rsidR="00274040" w:rsidRPr="00FD742B" w:rsidRDefault="0027404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</w:pPr>
            <w:r w:rsidRPr="00FD742B">
              <w:rPr>
                <w:rFonts w:ascii="Times New Roman" w:hAnsi="Times New Roman"/>
                <w:lang w:val="en-US"/>
              </w:rPr>
              <w:t xml:space="preserve">9. </w:t>
            </w:r>
            <w:r w:rsidR="00FD742B" w:rsidRPr="00FD742B">
              <w:rPr>
                <w:rFonts w:ascii="Times New Roman" w:hAnsi="Times New Roman"/>
                <w:lang w:val="en-US"/>
              </w:rPr>
              <w:t>The tender documentation must be prepared without any grammatical or arithmetic mistakes</w:t>
            </w:r>
            <w:r w:rsidR="00FD742B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8552B0" w:rsidTr="008552B0">
        <w:tc>
          <w:tcPr>
            <w:tcW w:w="4814" w:type="dxa"/>
          </w:tcPr>
          <w:p w:rsidR="008552B0" w:rsidRPr="00C80006" w:rsidRDefault="008552B0" w:rsidP="008552B0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Ми погоджуємося з критеріями зазначеними у декларації стандартів</w:t>
            </w:r>
          </w:p>
        </w:tc>
        <w:tc>
          <w:tcPr>
            <w:tcW w:w="4815" w:type="dxa"/>
          </w:tcPr>
          <w:p w:rsidR="008552B0" w:rsidRPr="008552B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jc w:val="both"/>
              <w:rPr>
                <w:rFonts w:ascii="Times New Roman" w:hAnsi="Times New Roman"/>
                <w:b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>We agree with the criteria stated in the statement</w:t>
            </w:r>
            <w:r>
              <w:rPr>
                <w:rFonts w:ascii="Times New Roman" w:hAnsi="Times New Roman"/>
                <w:lang w:val="en-US"/>
              </w:rPr>
              <w:t xml:space="preserve"> of </w:t>
            </w:r>
            <w:r w:rsidRPr="00270F93">
              <w:rPr>
                <w:rFonts w:ascii="Times New Roman" w:hAnsi="Times New Roman"/>
                <w:lang w:val="en-US"/>
              </w:rPr>
              <w:t>standards</w:t>
            </w:r>
          </w:p>
        </w:tc>
      </w:tr>
    </w:tbl>
    <w:p w:rsidR="00AA7F5A" w:rsidRDefault="00AA7F5A" w:rsidP="00C8000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/>
          <w:lang w:val="uk-UA"/>
        </w:rPr>
      </w:pPr>
    </w:p>
    <w:p w:rsidR="00C80006" w:rsidRDefault="00C80006" w:rsidP="00C80006">
      <w:pPr>
        <w:jc w:val="both"/>
        <w:rPr>
          <w:rFonts w:ascii="Times New Roman" w:hAnsi="Times New Roman"/>
          <w:lang w:val="uk-UA"/>
        </w:rPr>
      </w:pPr>
    </w:p>
    <w:p w:rsidR="00C80006" w:rsidRDefault="00C80006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Pr="0027404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  <w:r w:rsidRPr="00274040">
        <w:rPr>
          <w:rFonts w:ascii="Times New Roman" w:eastAsia="Times New Roman" w:hAnsi="Times New Roman"/>
          <w:b/>
          <w:i/>
          <w:iCs/>
          <w:lang w:val="en-US"/>
        </w:rPr>
        <w:t>\</w:t>
      </w:r>
    </w:p>
    <w:p w:rsidR="004B5ABC" w:rsidRDefault="004B5ABC" w:rsidP="004B5ABC">
      <w:pPr>
        <w:rPr>
          <w:rFonts w:ascii="Times New Roman" w:eastAsia="Times New Roman" w:hAnsi="Times New Roman"/>
          <w:lang w:val="en-US"/>
        </w:rPr>
      </w:pPr>
      <w:r w:rsidRPr="00586F21">
        <w:rPr>
          <w:rFonts w:ascii="Times New Roman" w:eastAsia="Times New Roman" w:hAnsi="Times New Roman"/>
          <w:lang w:val="uk-UA"/>
        </w:rPr>
        <w:t>Керівник організації/ФОП</w:t>
      </w:r>
      <w:r>
        <w:rPr>
          <w:rFonts w:ascii="Times New Roman" w:eastAsia="Times New Roman" w:hAnsi="Times New Roman"/>
          <w:lang w:val="uk-UA"/>
        </w:rPr>
        <w:t>:</w:t>
      </w:r>
      <w:r>
        <w:rPr>
          <w:rFonts w:ascii="Times New Roman" w:eastAsia="Times New Roman" w:hAnsi="Times New Roman"/>
          <w:lang w:val="en-US"/>
        </w:rPr>
        <w:t>/</w:t>
      </w:r>
    </w:p>
    <w:p w:rsidR="004B5ABC" w:rsidRPr="00586F21" w:rsidRDefault="004B5ABC" w:rsidP="004B5ABC">
      <w:pPr>
        <w:rPr>
          <w:rFonts w:ascii="Times New Roman" w:hAnsi="Times New Roman"/>
          <w:lang w:val="uk-UA"/>
        </w:rPr>
      </w:pPr>
      <w:proofErr w:type="spellStart"/>
      <w:r w:rsidRPr="000B03EE">
        <w:rPr>
          <w:rFonts w:ascii="Times New Roman" w:eastAsia="Times New Roman" w:hAnsi="Times New Roman"/>
          <w:lang w:val="uk-UA"/>
        </w:rPr>
        <w:t>Head</w:t>
      </w:r>
      <w:proofErr w:type="spellEnd"/>
      <w:r w:rsidRPr="000B03EE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Pr="000B03EE">
        <w:rPr>
          <w:rFonts w:ascii="Times New Roman" w:eastAsia="Times New Roman" w:hAnsi="Times New Roman"/>
          <w:lang w:val="uk-UA"/>
        </w:rPr>
        <w:t>of</w:t>
      </w:r>
      <w:proofErr w:type="spellEnd"/>
      <w:r w:rsidRPr="000B03EE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Pr="000B03EE">
        <w:rPr>
          <w:rFonts w:ascii="Times New Roman" w:eastAsia="Times New Roman" w:hAnsi="Times New Roman"/>
          <w:lang w:val="uk-UA"/>
        </w:rPr>
        <w:t>the</w:t>
      </w:r>
      <w:proofErr w:type="spellEnd"/>
      <w:r w:rsidRPr="000B03EE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Pr="000B03EE">
        <w:rPr>
          <w:rFonts w:ascii="Times New Roman" w:eastAsia="Times New Roman" w:hAnsi="Times New Roman"/>
          <w:lang w:val="uk-UA"/>
        </w:rPr>
        <w:t>organization</w:t>
      </w:r>
      <w:proofErr w:type="spellEnd"/>
      <w:r>
        <w:rPr>
          <w:rFonts w:ascii="Times New Roman" w:eastAsia="Times New Roman" w:hAnsi="Times New Roman"/>
          <w:lang w:val="uk-UA"/>
        </w:rPr>
        <w:t xml:space="preserve">/ </w:t>
      </w:r>
      <w:r>
        <w:rPr>
          <w:rFonts w:ascii="Times New Roman" w:eastAsia="Times New Roman" w:hAnsi="Times New Roman"/>
          <w:lang w:val="en-US"/>
        </w:rPr>
        <w:t>Individual</w:t>
      </w:r>
      <w:r w:rsidRPr="00586F21">
        <w:rPr>
          <w:rFonts w:ascii="Times New Roman" w:eastAsia="Times New Roman" w:hAnsi="Times New Roman"/>
          <w:lang w:val="uk-UA"/>
        </w:rPr>
        <w:t>:</w:t>
      </w:r>
      <w:r>
        <w:rPr>
          <w:rFonts w:ascii="Times New Roman" w:eastAsia="Times New Roman" w:hAnsi="Times New Roman"/>
          <w:lang w:val="en-US"/>
        </w:rPr>
        <w:t>__________</w:t>
      </w:r>
      <w:r>
        <w:rPr>
          <w:rFonts w:ascii="Times New Roman" w:eastAsia="Times New Roman" w:hAnsi="Times New Roman"/>
          <w:lang w:val="uk-UA"/>
        </w:rPr>
        <w:t xml:space="preserve">__________________ </w:t>
      </w:r>
      <w:r w:rsidRPr="00586F21">
        <w:rPr>
          <w:rFonts w:ascii="Times New Roman" w:eastAsia="Times New Roman" w:hAnsi="Times New Roman"/>
          <w:lang w:val="uk-UA"/>
        </w:rPr>
        <w:t>( ____________________)</w:t>
      </w:r>
    </w:p>
    <w:p w:rsidR="004B5ABC" w:rsidRPr="006269D8" w:rsidRDefault="004B5ABC" w:rsidP="004B5ABC">
      <w:pPr>
        <w:spacing w:after="120"/>
        <w:rPr>
          <w:rFonts w:ascii="Times New Roman" w:hAnsi="Times New Roman"/>
          <w:lang w:val="uk-UA"/>
        </w:rPr>
      </w:pPr>
      <w:r w:rsidRPr="00586F21">
        <w:rPr>
          <w:rFonts w:ascii="Times New Roman" w:eastAsia="Times New Roman" w:hAnsi="Times New Roman"/>
          <w:b/>
          <w:sz w:val="16"/>
          <w:szCs w:val="16"/>
          <w:lang w:val="uk-UA"/>
        </w:rPr>
        <w:tab/>
      </w:r>
      <w:r w:rsidRPr="00586F21">
        <w:rPr>
          <w:rFonts w:ascii="Times New Roman" w:eastAsia="Times New Roman" w:hAnsi="Times New Roman"/>
          <w:b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8"/>
          <w:szCs w:val="18"/>
          <w:lang w:val="uk-UA"/>
        </w:rPr>
        <w:t>МП</w:t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 xml:space="preserve"> </w:t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  <w:t>підпис</w:t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  <w:t>ПІБ</w:t>
      </w:r>
    </w:p>
    <w:p w:rsidR="00C80006" w:rsidRPr="00C80006" w:rsidRDefault="00C80006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hAnsi="Times New Roman"/>
          <w:lang w:val="ru-RU"/>
        </w:rPr>
      </w:pPr>
    </w:p>
    <w:sectPr w:rsidR="00C80006" w:rsidRPr="00C800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66A4B"/>
    <w:multiLevelType w:val="hybridMultilevel"/>
    <w:tmpl w:val="9D20748A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34EC2"/>
    <w:multiLevelType w:val="hybridMultilevel"/>
    <w:tmpl w:val="E0F4B050"/>
    <w:lvl w:ilvl="0" w:tplc="77D82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06"/>
    <w:rsid w:val="00086FF4"/>
    <w:rsid w:val="000C5E98"/>
    <w:rsid w:val="001250A4"/>
    <w:rsid w:val="00274040"/>
    <w:rsid w:val="00301FBE"/>
    <w:rsid w:val="00334D0C"/>
    <w:rsid w:val="00335DD5"/>
    <w:rsid w:val="003556A0"/>
    <w:rsid w:val="004B5ABC"/>
    <w:rsid w:val="00526457"/>
    <w:rsid w:val="006D0ACF"/>
    <w:rsid w:val="007E1E0D"/>
    <w:rsid w:val="008552B0"/>
    <w:rsid w:val="0099215B"/>
    <w:rsid w:val="00A02FE8"/>
    <w:rsid w:val="00A7335F"/>
    <w:rsid w:val="00A76067"/>
    <w:rsid w:val="00AA7F5A"/>
    <w:rsid w:val="00AD2B10"/>
    <w:rsid w:val="00B24C16"/>
    <w:rsid w:val="00C80006"/>
    <w:rsid w:val="00CA7434"/>
    <w:rsid w:val="00CF157F"/>
    <w:rsid w:val="00D836B9"/>
    <w:rsid w:val="00DB4EF6"/>
    <w:rsid w:val="00E55522"/>
    <w:rsid w:val="00EA7928"/>
    <w:rsid w:val="00EC3CA8"/>
    <w:rsid w:val="00F013CD"/>
    <w:rsid w:val="00F81C9D"/>
    <w:rsid w:val="00FD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90B98"/>
  <w15:chartTrackingRefBased/>
  <w15:docId w15:val="{593FE9B7-ECB1-4169-BFB9-5F81CC58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006"/>
    <w:pPr>
      <w:widowControl w:val="0"/>
      <w:suppressAutoHyphens/>
      <w:spacing w:after="0" w:line="240" w:lineRule="auto"/>
    </w:pPr>
    <w:rPr>
      <w:rFonts w:ascii="Sylfaen" w:eastAsia="Lucida Sans Unicode" w:hAnsi="Sylfaen" w:cs="Times New Roman"/>
      <w:kern w:val="1"/>
      <w:sz w:val="24"/>
      <w:szCs w:val="24"/>
      <w:lang w:val="de-D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80006"/>
    <w:pPr>
      <w:widowControl/>
      <w:suppressAutoHyphens w:val="0"/>
      <w:spacing w:after="200" w:line="276" w:lineRule="auto"/>
      <w:ind w:left="720"/>
      <w:contextualSpacing/>
    </w:pPr>
    <w:rPr>
      <w:rFonts w:ascii="Arial" w:eastAsia="Arial" w:hAnsi="Arial" w:cs="Arial"/>
      <w:color w:val="000000"/>
      <w:kern w:val="0"/>
      <w:sz w:val="22"/>
      <w:szCs w:val="22"/>
      <w:lang w:val="ru-RU" w:eastAsia="ru-RU"/>
    </w:rPr>
  </w:style>
  <w:style w:type="character" w:customStyle="1" w:styleId="a4">
    <w:name w:val="Абзац списка Знак"/>
    <w:link w:val="a3"/>
    <w:uiPriority w:val="34"/>
    <w:rsid w:val="00C80006"/>
    <w:rPr>
      <w:rFonts w:ascii="Arial" w:eastAsia="Arial" w:hAnsi="Arial" w:cs="Arial"/>
      <w:color w:val="000000"/>
      <w:lang w:val="ru-RU" w:eastAsia="ru-RU"/>
    </w:rPr>
  </w:style>
  <w:style w:type="table" w:styleId="a5">
    <w:name w:val="Table Grid"/>
    <w:basedOn w:val="a1"/>
    <w:uiPriority w:val="39"/>
    <w:rsid w:val="00F81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Olena Akhbash</cp:lastModifiedBy>
  <cp:revision>31</cp:revision>
  <dcterms:created xsi:type="dcterms:W3CDTF">2019-12-09T09:31:00Z</dcterms:created>
  <dcterms:modified xsi:type="dcterms:W3CDTF">2020-11-02T09:17:00Z</dcterms:modified>
</cp:coreProperties>
</file>