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0D" w:rsidRDefault="007E1E0D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 xml:space="preserve">ДОДАТОК №4 </w:t>
      </w:r>
      <w:r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ADRA </w:t>
      </w:r>
      <w:r w:rsidR="004A1BC4">
        <w:rPr>
          <w:rFonts w:ascii="Times New Roman" w:eastAsia="Times New Roman" w:hAnsi="Times New Roman"/>
          <w:lang w:val="uk-UA"/>
        </w:rPr>
        <w:t>2808-20</w:t>
      </w:r>
      <w:r>
        <w:rPr>
          <w:rFonts w:ascii="Times New Roman" w:eastAsia="Times New Roman" w:hAnsi="Times New Roman"/>
          <w:lang w:val="uk-UA"/>
        </w:rPr>
        <w:t xml:space="preserve">  від </w:t>
      </w:r>
      <w:r w:rsidR="005828FB">
        <w:rPr>
          <w:rFonts w:ascii="Times New Roman" w:eastAsia="Times New Roman" w:hAnsi="Times New Roman"/>
          <w:lang w:val="ru-RU"/>
        </w:rPr>
        <w:t>2</w:t>
      </w:r>
      <w:r w:rsidR="004A1BC4">
        <w:rPr>
          <w:rFonts w:ascii="Times New Roman" w:eastAsia="Times New Roman" w:hAnsi="Times New Roman"/>
          <w:lang w:val="ru-RU"/>
        </w:rPr>
        <w:t>8</w:t>
      </w:r>
      <w:r w:rsidR="004A1BC4">
        <w:rPr>
          <w:rFonts w:ascii="Times New Roman" w:eastAsia="Times New Roman" w:hAnsi="Times New Roman"/>
          <w:lang w:val="uk-UA"/>
        </w:rPr>
        <w:t>.08</w:t>
      </w:r>
      <w:r>
        <w:rPr>
          <w:rFonts w:ascii="Times New Roman" w:eastAsia="Times New Roman" w:hAnsi="Times New Roman"/>
          <w:lang w:val="uk-UA"/>
        </w:rPr>
        <w:t>.20</w:t>
      </w:r>
      <w:r w:rsidR="004A1BC4">
        <w:rPr>
          <w:rFonts w:ascii="Times New Roman" w:eastAsia="Times New Roman" w:hAnsi="Times New Roman"/>
          <w:lang w:val="uk-UA"/>
        </w:rPr>
        <w:t>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>
        <w:rPr>
          <w:rFonts w:ascii="Times New Roman" w:eastAsia="Times New Roman" w:hAnsi="Times New Roman"/>
          <w:b/>
          <w:lang w:val="uk-UA"/>
        </w:rPr>
        <w:t xml:space="preserve">.4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ADRA </w:t>
      </w:r>
      <w:r w:rsidR="004A1BC4">
        <w:rPr>
          <w:rFonts w:ascii="Times New Roman" w:eastAsia="Times New Roman" w:hAnsi="Times New Roman"/>
          <w:lang w:val="uk-UA"/>
        </w:rPr>
        <w:t>2808-20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5828FB">
        <w:rPr>
          <w:rFonts w:ascii="Times New Roman" w:eastAsia="Times New Roman" w:hAnsi="Times New Roman"/>
          <w:lang w:val="ru-RU"/>
        </w:rPr>
        <w:t>2</w:t>
      </w:r>
      <w:r w:rsidR="004A1BC4">
        <w:rPr>
          <w:rFonts w:ascii="Times New Roman" w:eastAsia="Times New Roman" w:hAnsi="Times New Roman"/>
          <w:lang w:val="ru-RU"/>
        </w:rPr>
        <w:t>8</w:t>
      </w:r>
      <w:r w:rsidR="004A1BC4">
        <w:rPr>
          <w:rFonts w:ascii="Times New Roman" w:eastAsia="Times New Roman" w:hAnsi="Times New Roman"/>
          <w:lang w:val="uk-UA"/>
        </w:rPr>
        <w:t>.08.2020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4A1B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язання</w:t>
            </w:r>
            <w:proofErr w:type="spellEnd"/>
            <w:r w:rsidRPr="00C80006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Pr="00C80006">
              <w:rPr>
                <w:rFonts w:ascii="Times New Roman" w:hAnsi="Times New Roman"/>
                <w:lang w:val="uk-UA"/>
              </w:rPr>
              <w:t>у 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 xml:space="preserve">) </w:t>
            </w:r>
            <w:proofErr w:type="gramStart"/>
            <w:r w:rsidRPr="00270F93">
              <w:rPr>
                <w:rFonts w:ascii="Times New Roman" w:hAnsi="Times New Roman"/>
                <w:lang w:val="en-US"/>
              </w:rPr>
              <w:t>currently</w:t>
            </w:r>
            <w:proofErr w:type="gramEnd"/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Pr="000C5E98" w:rsidRDefault="006E2B31" w:rsidP="008552B0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>К</w:t>
            </w:r>
            <w:r w:rsidRPr="00D872AF">
              <w:rPr>
                <w:rFonts w:ascii="Times New Roman" w:eastAsia="Times New Roman" w:hAnsi="Times New Roman"/>
                <w:b/>
                <w:u w:val="single"/>
                <w:lang w:val="uk-UA"/>
              </w:rPr>
              <w:t xml:space="preserve">ритерії </w:t>
            </w:r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>відповідності учасників</w:t>
            </w:r>
            <w:r w:rsidR="008552B0" w:rsidRPr="00C80006">
              <w:rPr>
                <w:rFonts w:ascii="Times New Roman" w:hAnsi="Times New Roman"/>
                <w:b/>
                <w:lang w:val="uk-UA"/>
              </w:rPr>
              <w:t>:</w:t>
            </w:r>
            <w:r w:rsidR="008552B0"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="008552B0"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8552B0" w:rsidRPr="000C5E98" w:rsidRDefault="008552B0" w:rsidP="004A1B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1BC4" w:rsidRPr="00302532" w:rsidRDefault="004A1BC4" w:rsidP="006A578B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оплати: </w:t>
            </w:r>
            <w:r w:rsidRPr="00A96636">
              <w:rPr>
                <w:rFonts w:ascii="Times New Roman" w:hAnsi="Times New Roman"/>
                <w:sz w:val="24"/>
                <w:szCs w:val="24"/>
                <w:lang w:val="uk-UA"/>
              </w:rPr>
              <w:t>35% - передоплата; 55% - після виконання роботи; 10% - через 1 місяці від дати підписання акту виконаних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кращі</w:t>
            </w:r>
            <w:r w:rsidRPr="003025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4A1BC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Тендерна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документація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має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складена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8552B0" w:rsidP="004A1BC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Попередній досвід роботи з благодійними організаціями;</w:t>
            </w:r>
          </w:p>
          <w:p w:rsidR="008552B0" w:rsidRPr="000C5E98" w:rsidRDefault="008552B0" w:rsidP="004A1BC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повинно бути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судових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проваджень</w:t>
            </w:r>
            <w:proofErr w:type="spellEnd"/>
            <w:r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6E2B31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en-US"/>
              </w:rPr>
              <w:lastRenderedPageBreak/>
              <w:t>E</w:t>
            </w:r>
            <w:proofErr w:type="spellStart"/>
            <w:r w:rsidRPr="0023699A">
              <w:rPr>
                <w:rFonts w:ascii="Times New Roman" w:eastAsia="Times New Roman" w:hAnsi="Times New Roman"/>
                <w:b/>
                <w:u w:val="single"/>
                <w:lang w:val="uk-UA"/>
              </w:rPr>
              <w:t>ligibility</w:t>
            </w:r>
            <w:proofErr w:type="spellEnd"/>
            <w:r w:rsidRPr="0023699A">
              <w:rPr>
                <w:rFonts w:ascii="Times New Roman" w:eastAsia="Times New Roman" w:hAnsi="Times New Roman"/>
                <w:b/>
                <w:u w:val="single"/>
                <w:lang w:val="uk-UA"/>
              </w:rPr>
              <w:t xml:space="preserve"> </w:t>
            </w:r>
            <w:proofErr w:type="spellStart"/>
            <w:r w:rsidRPr="0023699A">
              <w:rPr>
                <w:rFonts w:ascii="Times New Roman" w:eastAsia="Times New Roman" w:hAnsi="Times New Roman"/>
                <w:b/>
                <w:u w:val="single"/>
                <w:lang w:val="uk-UA"/>
              </w:rPr>
              <w:t>criteria</w:t>
            </w:r>
            <w:proofErr w:type="spellEnd"/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u w:val="single"/>
                <w:lang w:val="uk-UA"/>
              </w:rPr>
              <w:t>participants</w:t>
            </w:r>
            <w:proofErr w:type="spellEnd"/>
            <w:r w:rsidR="008552B0"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="008552B0" w:rsidRPr="00260B21">
              <w:rPr>
                <w:rFonts w:ascii="Times New Roman" w:hAnsi="Times New Roman"/>
                <w:lang w:val="en-US"/>
              </w:rPr>
              <w:t>CO «CF «ADRA Ukraine»</w:t>
            </w:r>
            <w:r w:rsidR="008552B0">
              <w:rPr>
                <w:rFonts w:ascii="Times New Roman" w:hAnsi="Times New Roman"/>
                <w:lang w:val="en-US"/>
              </w:rPr>
              <w:t xml:space="preserve"> will evaluate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 </w:t>
            </w:r>
            <w:r w:rsidR="008552B0" w:rsidRPr="00260B21">
              <w:rPr>
                <w:rFonts w:ascii="Times New Roman" w:hAnsi="Times New Roman"/>
                <w:lang w:val="en-US"/>
              </w:rPr>
              <w:t>tender participant</w:t>
            </w:r>
            <w:r w:rsidR="008552B0">
              <w:rPr>
                <w:rFonts w:ascii="Times New Roman" w:hAnsi="Times New Roman"/>
                <w:lang w:val="en-US"/>
              </w:rPr>
              <w:t xml:space="preserve">s </w:t>
            </w:r>
            <w:r w:rsidR="008552B0"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270F93">
              <w:rPr>
                <w:rFonts w:ascii="Times New Roman" w:hAnsi="Times New Roman"/>
                <w:lang w:val="en-US"/>
              </w:rPr>
              <w:t>ubmissi</w:t>
            </w:r>
            <w:bookmarkStart w:id="0" w:name="_GoBack"/>
            <w:bookmarkEnd w:id="0"/>
            <w:r w:rsidRPr="00270F93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 xml:space="preserve">of a tender proposal </w:t>
            </w:r>
            <w:r w:rsidRPr="00270F93">
              <w:rPr>
                <w:rFonts w:ascii="Times New Roman" w:hAnsi="Times New Roman"/>
                <w:lang w:val="en-US"/>
              </w:rPr>
              <w:t>in full according to requirements;</w:t>
            </w:r>
          </w:p>
          <w:p w:rsidR="008552B0" w:rsidRDefault="006E2B31" w:rsidP="006A57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Terms of payment: </w:t>
            </w:r>
            <w:r w:rsidR="006A578B">
              <w:rPr>
                <w:rFonts w:ascii="Times New Roman" w:eastAsia="Times New Roman" w:hAnsi="Times New Roman"/>
                <w:lang w:val="uk-UA"/>
              </w:rPr>
              <w:t xml:space="preserve">35% -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prepayment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; 55% -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after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the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work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; 10% - 1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months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from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the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date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signing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the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act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performed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works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or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the</w:t>
            </w:r>
            <w:proofErr w:type="spellEnd"/>
            <w:r w:rsidR="006A578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A578B">
              <w:rPr>
                <w:rFonts w:ascii="Times New Roman" w:eastAsia="Times New Roman" w:hAnsi="Times New Roman"/>
                <w:lang w:val="uk-UA"/>
              </w:rPr>
              <w:t>best</w:t>
            </w:r>
            <w:proofErr w:type="spellEnd"/>
            <w:r w:rsidR="008552B0" w:rsidRPr="00270F93">
              <w:rPr>
                <w:rFonts w:ascii="Times New Roman" w:hAnsi="Times New Roman"/>
                <w:lang w:val="en-US"/>
              </w:rPr>
              <w:t>;</w:t>
            </w:r>
          </w:p>
          <w:p w:rsidR="006A578B" w:rsidRPr="00270F93" w:rsidRDefault="006A578B" w:rsidP="006A578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6E2B31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552B0" w:rsidRPr="00270F93">
              <w:rPr>
                <w:rFonts w:ascii="Times New Roman" w:hAnsi="Times New Roman"/>
                <w:lang w:val="en-US"/>
              </w:rPr>
              <w:t>. Tender documentation must be prepared without errors;</w:t>
            </w:r>
          </w:p>
          <w:p w:rsidR="008552B0" w:rsidRPr="00270F93" w:rsidRDefault="006E2B31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8552B0" w:rsidRPr="00270F93">
              <w:rPr>
                <w:rFonts w:ascii="Times New Roman" w:hAnsi="Times New Roman"/>
                <w:lang w:val="en-US"/>
              </w:rPr>
              <w:t>. Pr</w:t>
            </w:r>
            <w:r w:rsidR="008552B0">
              <w:rPr>
                <w:rFonts w:ascii="Times New Roman" w:hAnsi="Times New Roman"/>
                <w:lang w:val="en-US"/>
              </w:rPr>
              <w:t>evious experience with charitable organizations</w:t>
            </w:r>
            <w:r w:rsidR="008552B0" w:rsidRPr="00270F93">
              <w:rPr>
                <w:rFonts w:ascii="Times New Roman" w:hAnsi="Times New Roman"/>
                <w:lang w:val="en-US"/>
              </w:rPr>
              <w:t>;</w:t>
            </w:r>
          </w:p>
          <w:p w:rsidR="008552B0" w:rsidRDefault="006E2B31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8552B0" w:rsidRPr="00270F93">
              <w:rPr>
                <w:rFonts w:ascii="Times New Roman" w:hAnsi="Times New Roman"/>
                <w:lang w:val="en-US"/>
              </w:rPr>
              <w:t>. There should be no court proceedings;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5828FB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5828FB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163C44"/>
    <w:rsid w:val="00301FBE"/>
    <w:rsid w:val="00335DD5"/>
    <w:rsid w:val="004A1BC4"/>
    <w:rsid w:val="004B5ABC"/>
    <w:rsid w:val="00526457"/>
    <w:rsid w:val="005828FB"/>
    <w:rsid w:val="006A578B"/>
    <w:rsid w:val="006D0ACF"/>
    <w:rsid w:val="006E2B31"/>
    <w:rsid w:val="007E1E0D"/>
    <w:rsid w:val="008552B0"/>
    <w:rsid w:val="0099215B"/>
    <w:rsid w:val="00A7335F"/>
    <w:rsid w:val="00A76067"/>
    <w:rsid w:val="00AA7F5A"/>
    <w:rsid w:val="00B24C16"/>
    <w:rsid w:val="00C80006"/>
    <w:rsid w:val="00CF157F"/>
    <w:rsid w:val="00D836B9"/>
    <w:rsid w:val="00EA7928"/>
    <w:rsid w:val="00EC3CA8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2019-12-09T09:31:00Z</dcterms:created>
  <dcterms:modified xsi:type="dcterms:W3CDTF">2020-08-31T10:05:00Z</dcterms:modified>
</cp:coreProperties>
</file>