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10BAD0E0" w:rsidR="009E5FE2" w:rsidRPr="001B0A17" w:rsidRDefault="00EB2C66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_____від  ___________2019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3E645825" w:rsidR="009E5FE2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F528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«____»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38B3EC2C" w14:textId="77777777" w:rsidR="00F52856" w:rsidRPr="001B0A17" w:rsidRDefault="00F52856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</w:p>
    <w:p w14:paraId="6EB5C1B6" w14:textId="52C5C1D1" w:rsidR="009E5FE2" w:rsidRPr="0094750B" w:rsidRDefault="00416BF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EB2C66">
        <w:rPr>
          <w:rFonts w:ascii="Times New Roman" w:hAnsi="Times New Roman" w:cs="Times New Roman"/>
          <w:b/>
          <w:sz w:val="24"/>
          <w:szCs w:val="24"/>
          <w:lang w:val="uk-UA"/>
        </w:rPr>
        <w:t>СТЕПНЯНСЬКА СІЛЬСЬКА РАДА</w:t>
      </w:r>
      <w:r w:rsidR="004C726A" w:rsidRPr="0094750B">
        <w:rPr>
          <w:rFonts w:ascii="Times New Roman" w:hAnsi="Times New Roman" w:cs="Times New Roman"/>
          <w:sz w:val="24"/>
          <w:szCs w:val="24"/>
          <w:lang w:val="uk-UA"/>
        </w:rPr>
        <w:t>, іменована далі як «Замовник»</w:t>
      </w:r>
      <w:r w:rsidR="00EB2C6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особі сільського голові Момот Наталі Василівни</w:t>
      </w:r>
      <w:r w:rsidR="004C726A" w:rsidRPr="0094750B">
        <w:rPr>
          <w:rStyle w:val="FontStyle13"/>
          <w:lang w:val="uk-UA"/>
        </w:rPr>
        <w:t>, яка діє на підставі</w:t>
      </w:r>
      <w:r w:rsidR="00671F8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___________________________</w:t>
      </w:r>
      <w:r w:rsidR="002042D8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 та  </w:t>
      </w:r>
    </w:p>
    <w:p w14:paraId="4DD55138" w14:textId="67B0F5B5" w:rsidR="00416BF2" w:rsidRPr="0094750B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АГЕНСТВО ДОПОМОГИ ТА РОЗВИТКУ В УКРАЇНІ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Президента  Нікітюка Анатолія Валентиновича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 w:rsidRPr="009475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3DDBD1A3" w:rsidR="009E5FE2" w:rsidRPr="0094750B" w:rsidRDefault="00671F83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</w:t>
      </w:r>
      <w:r w:rsidR="00052166" w:rsidRPr="0094750B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="00052166" w:rsidRPr="0094750B">
        <w:rPr>
          <w:rStyle w:val="FontStyle13"/>
          <w:lang w:val="uk-UA"/>
        </w:rPr>
        <w:t>іменоване надалі “Постачальник”, в о</w:t>
      </w:r>
      <w:r>
        <w:rPr>
          <w:rStyle w:val="FontStyle13"/>
          <w:lang w:val="uk-UA"/>
        </w:rPr>
        <w:t>собі _________________________________________________, що діє на підставі _______________________________________</w:t>
      </w:r>
      <w:r w:rsidR="00052166" w:rsidRPr="0094750B">
        <w:rPr>
          <w:rStyle w:val="FontStyle13"/>
          <w:lang w:val="uk-UA"/>
        </w:rPr>
        <w:t xml:space="preserve">,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94750B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14:paraId="2290AD01" w14:textId="77777777" w:rsidR="00B6588F" w:rsidRPr="0094750B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94750B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3B4971" w:rsidRPr="0094750B">
        <w:rPr>
          <w:rFonts w:ascii="Times New Roman" w:hAnsi="Times New Roman"/>
          <w:sz w:val="24"/>
          <w:szCs w:val="24"/>
          <w:lang w:val="uk-UA"/>
        </w:rPr>
        <w:t>до умов Договору поставки № ____ від  _________</w:t>
      </w:r>
      <w:r w:rsidRPr="0094750B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14:paraId="2349CF50" w14:textId="35093350" w:rsidR="009E5FE2" w:rsidRPr="0094750B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передати у власність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="007536D7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Товар,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3B4971" w:rsidRPr="0094750B">
        <w:rPr>
          <w:rFonts w:ascii="Times New Roman" w:hAnsi="Times New Roman" w:cs="Times New Roman"/>
          <w:b/>
          <w:sz w:val="24"/>
          <w:szCs w:val="24"/>
          <w:lang w:val="uk-UA"/>
        </w:rPr>
        <w:t>Платник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сплатити вартість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750B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  <w:r w:rsidR="007536D7" w:rsidRPr="0094750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асортименті, кількості та по цінам</w:t>
      </w:r>
      <w:r w:rsidRPr="0094750B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p w14:paraId="3D02603A" w14:textId="77777777" w:rsidR="00052166" w:rsidRPr="0094750B" w:rsidRDefault="00052166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</w:rPr>
      </w:pPr>
    </w:p>
    <w:tbl>
      <w:tblPr>
        <w:tblpPr w:leftFromText="180" w:rightFromText="180" w:vertAnchor="text" w:horzAnchor="margin" w:tblpY="320"/>
        <w:tblW w:w="10024" w:type="dxa"/>
        <w:tblLayout w:type="fixed"/>
        <w:tblLook w:val="00A0" w:firstRow="1" w:lastRow="0" w:firstColumn="1" w:lastColumn="0" w:noHBand="0" w:noVBand="0"/>
      </w:tblPr>
      <w:tblGrid>
        <w:gridCol w:w="543"/>
        <w:gridCol w:w="2254"/>
        <w:gridCol w:w="5456"/>
        <w:gridCol w:w="1771"/>
      </w:tblGrid>
      <w:tr w:rsidR="00614E1D" w:rsidRPr="001B0A17" w14:paraId="44D9BA92" w14:textId="77777777" w:rsidTr="00F528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052166" w:rsidRPr="001B0A17" w14:paraId="122C8527" w14:textId="77777777" w:rsidTr="00F52856">
        <w:trPr>
          <w:trHeight w:val="273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496D287D" w:rsidR="00052166" w:rsidRPr="001B0A17" w:rsidRDefault="00EB2C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с. Степне  Волноваський</w:t>
            </w:r>
            <w:r w:rsidR="00052166"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773189F6" w:rsidR="00052166" w:rsidRPr="001B0A17" w:rsidRDefault="00EB2C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Вежа Рожновського ВБР-2</w:t>
            </w:r>
            <w:r w:rsidR="000521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46C0F917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3C2B63F9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7420AFCF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92FAF0C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6D915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2B659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Розтяжки троса, натяжні талрепи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25058AD7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8515C32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7C87B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0607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B1162" w14:textId="0DD73FD3" w:rsidR="00052166" w:rsidRPr="00052166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Транспортні послуги доставки вежі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CA73" w14:textId="60AC30A5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8F4D0C" w14:paraId="5CCD89DF" w14:textId="77777777" w:rsidTr="00F5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0024" w:type="dxa"/>
            <w:gridSpan w:val="4"/>
          </w:tcPr>
          <w:p w14:paraId="255B306F" w14:textId="1129315F" w:rsidR="00614E1D" w:rsidRPr="001B0A17" w:rsidRDefault="00052166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14:paraId="498DB7B5" w14:textId="19B4D9BA" w:rsidR="00614E1D" w:rsidRPr="001B0A17" w:rsidRDefault="00990D2D" w:rsidP="00F528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DD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грн</w:t>
            </w:r>
            <w:r w:rsidR="007E6299"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6839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C3285A0" w14:textId="4B738BF2" w:rsidR="00F52856" w:rsidRPr="00F52856" w:rsidRDefault="00F52856" w:rsidP="00F5285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14:paraId="47297C09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1D88469B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100959EA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 w:rsidR="00102C20"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51CB22EC" w14:textId="42869B9A" w:rsidR="009E5FE2" w:rsidRPr="00EB2C66" w:rsidRDefault="00B6588F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ран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монтажних  робіт  -  </w:t>
      </w:r>
      <w:r w:rsidR="00671F83">
        <w:rPr>
          <w:rFonts w:ascii="Times New Roman" w:hAnsi="Times New Roman"/>
          <w:b/>
          <w:sz w:val="24"/>
          <w:szCs w:val="24"/>
          <w:lang w:val="uk-UA"/>
        </w:rPr>
        <w:t>за рахунок  Постачальника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10C38E3" w14:textId="71FA68D7" w:rsidR="00EB2C66" w:rsidRPr="00F52856" w:rsidRDefault="00EB2C66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 встановлення вежі   - </w:t>
      </w:r>
      <w:r w:rsidRPr="00EB2C66">
        <w:rPr>
          <w:rFonts w:ascii="Times New Roman" w:hAnsi="Times New Roman"/>
          <w:b/>
          <w:sz w:val="24"/>
          <w:szCs w:val="24"/>
          <w:lang w:val="uk-UA"/>
        </w:rPr>
        <w:t>28.02.2019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B2C66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14:paraId="7D7B99D1" w14:textId="2B08C2B8" w:rsidR="004C726A" w:rsidRDefault="004C726A" w:rsidP="004C726A">
      <w:pPr>
        <w:pStyle w:val="a6"/>
        <w:ind w:left="644" w:right="-462"/>
        <w:rPr>
          <w:b/>
          <w:lang w:val="uk-UA"/>
        </w:rPr>
      </w:pPr>
    </w:p>
    <w:p w14:paraId="0A22D4B4" w14:textId="7546B848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35189985" w14:textId="193D2065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5910914A" w14:textId="6BA2B27A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BA5D00E" w14:textId="032B8BEC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38A38040" w14:textId="77777777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03C03E1" w14:textId="77777777" w:rsidR="0044121E" w:rsidRPr="004C726A" w:rsidRDefault="0044121E" w:rsidP="004C726A">
      <w:pPr>
        <w:pStyle w:val="a6"/>
        <w:ind w:left="644" w:right="-462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C726A" w:rsidRPr="00764E7E" w14:paraId="1D7AAB4E" w14:textId="77777777" w:rsidTr="009E5851">
        <w:tc>
          <w:tcPr>
            <w:tcW w:w="5097" w:type="dxa"/>
            <w:shd w:val="clear" w:color="auto" w:fill="auto"/>
          </w:tcPr>
          <w:p w14:paraId="3D951770" w14:textId="5E0B5E9A" w:rsidR="00671F83" w:rsidRDefault="00671F83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ПОСТАЧАЛЬНИК</w:t>
            </w:r>
          </w:p>
          <w:p w14:paraId="6A2E6AE9" w14:textId="756ED055" w:rsidR="00052166" w:rsidRDefault="00052166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3B461D" w14:textId="77FD9C7A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68DB45" w14:textId="6CB0D615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1D2AC" w14:textId="61CBF1D1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8B6E4" w14:textId="315D2C1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71FB7F" w14:textId="55CA225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94FA7D" w14:textId="5C5A69C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998F87" w14:textId="77777777" w:rsidR="00671F83" w:rsidRPr="0044121E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853AD" w14:textId="517CCC47" w:rsidR="00052166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9C8E02A" w14:textId="4D3EBDF5" w:rsidR="004C726A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  <w:p w14:paraId="49F1323C" w14:textId="77777777" w:rsidR="004C726A" w:rsidRDefault="004C726A" w:rsidP="009E5851">
            <w:pPr>
              <w:ind w:right="-462"/>
              <w:rPr>
                <w:b/>
                <w:sz w:val="24"/>
                <w:szCs w:val="24"/>
                <w:lang w:val="uk-UA"/>
              </w:rPr>
            </w:pPr>
          </w:p>
          <w:p w14:paraId="0CC0D253" w14:textId="2A02D6A5" w:rsidR="0044121E" w:rsidRPr="00764E7E" w:rsidRDefault="0044121E" w:rsidP="009E5851">
            <w:pPr>
              <w:ind w:right="-462"/>
              <w:rPr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2BC40028" w14:textId="16CA997B" w:rsidR="00671F83" w:rsidRDefault="00671F83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</w:t>
            </w:r>
          </w:p>
          <w:p w14:paraId="5C51757F" w14:textId="7539216B" w:rsidR="004C726A" w:rsidRPr="00052166" w:rsidRDefault="004C726A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БЛАГОДІЙНА ОРГАНІЗАЦІЯ «БЛАГОДІЙНИЙ ФОНД «АДВЕНТИСТСЬКЕ АГЕНТСТВО 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ДОПОМОГИ ТА РОЗВИТКУ В УКРАЇНІ»</w:t>
            </w:r>
          </w:p>
          <w:p w14:paraId="3C155D95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02140,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вул.Лариси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Руденко, 3</w:t>
            </w:r>
          </w:p>
          <w:p w14:paraId="1AB3EBCE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14:paraId="37A0203C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15015D30" w14:textId="77777777" w:rsidR="004C726A" w:rsidRPr="00052166" w:rsidRDefault="004C726A" w:rsidP="00F52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+38-044-467-50-48</w:t>
            </w:r>
          </w:p>
          <w:p w14:paraId="7060C789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BD3CF73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52166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425B28EF" w14:textId="12E0EE80" w:rsidR="004C726A" w:rsidRPr="00052166" w:rsidRDefault="004C726A" w:rsidP="00441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77777777" w:rsidR="004C726A" w:rsidRPr="00052166" w:rsidRDefault="004C726A" w:rsidP="004412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  А.В. Нікітюк </w:t>
            </w:r>
          </w:p>
          <w:p w14:paraId="72DCD8EB" w14:textId="77777777" w:rsidR="004C726A" w:rsidRPr="00764E7E" w:rsidRDefault="004C726A" w:rsidP="0044121E">
            <w:pPr>
              <w:spacing w:line="240" w:lineRule="auto"/>
              <w:ind w:right="-462"/>
              <w:rPr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5ECD1A44" w14:textId="77777777" w:rsidR="004C726A" w:rsidRPr="004C726A" w:rsidRDefault="004C726A" w:rsidP="004C726A">
      <w:pPr>
        <w:rPr>
          <w:lang w:val="uk-UA"/>
        </w:rPr>
      </w:pPr>
    </w:p>
    <w:p w14:paraId="7D7579B1" w14:textId="77777777" w:rsidR="004C726A" w:rsidRPr="002042D8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  <w:r w:rsidRPr="002042D8">
        <w:rPr>
          <w:rFonts w:ascii="Times New Roman" w:hAnsi="Times New Roman"/>
          <w:b/>
          <w:sz w:val="24"/>
          <w:szCs w:val="24"/>
          <w:lang w:val="uk-UA"/>
        </w:rPr>
        <w:t>ЗАМОВНИК:</w:t>
      </w:r>
    </w:p>
    <w:p w14:paraId="35BC16D6" w14:textId="77777777" w:rsidR="002549A8" w:rsidRPr="002549A8" w:rsidRDefault="002549A8" w:rsidP="002549A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9A8">
        <w:rPr>
          <w:rFonts w:ascii="Times New Roman" w:hAnsi="Times New Roman" w:cs="Times New Roman"/>
          <w:b/>
          <w:sz w:val="24"/>
          <w:szCs w:val="24"/>
          <w:lang w:val="uk-UA"/>
        </w:rPr>
        <w:t>СТЕПНЯНСЬКА СІЛЬСКА РАДА</w:t>
      </w:r>
    </w:p>
    <w:p w14:paraId="0BC4F067" w14:textId="77777777" w:rsidR="002549A8" w:rsidRPr="002549A8" w:rsidRDefault="002549A8" w:rsidP="002549A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49A8">
        <w:rPr>
          <w:rFonts w:ascii="Times New Roman" w:hAnsi="Times New Roman" w:cs="Times New Roman"/>
          <w:sz w:val="24"/>
          <w:szCs w:val="24"/>
          <w:lang w:val="uk-UA"/>
        </w:rPr>
        <w:t>85751, вул. Центральна, 21 с. Степне</w:t>
      </w:r>
    </w:p>
    <w:p w14:paraId="1D475F09" w14:textId="77777777" w:rsidR="002549A8" w:rsidRPr="002549A8" w:rsidRDefault="002549A8" w:rsidP="002549A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49A8">
        <w:rPr>
          <w:rFonts w:ascii="Times New Roman" w:hAnsi="Times New Roman" w:cs="Times New Roman"/>
          <w:sz w:val="24"/>
          <w:szCs w:val="24"/>
          <w:lang w:val="uk-UA"/>
        </w:rPr>
        <w:t>Волноваського району Донецької області</w:t>
      </w:r>
    </w:p>
    <w:p w14:paraId="1571B5F7" w14:textId="77777777" w:rsidR="002549A8" w:rsidRPr="002549A8" w:rsidRDefault="002549A8" w:rsidP="002549A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49A8">
        <w:rPr>
          <w:rFonts w:ascii="Times New Roman" w:hAnsi="Times New Roman" w:cs="Times New Roman"/>
          <w:sz w:val="24"/>
          <w:szCs w:val="24"/>
          <w:lang w:val="uk-UA"/>
        </w:rPr>
        <w:t>ЄДРПОУ 23117451</w:t>
      </w:r>
    </w:p>
    <w:p w14:paraId="465E82EC" w14:textId="05D245AE" w:rsidR="002549A8" w:rsidRPr="002549A8" w:rsidRDefault="002549A8" w:rsidP="00254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349">
        <w:rPr>
          <w:rFonts w:ascii="Times New Roman" w:hAnsi="Times New Roman" w:cs="Times New Roman"/>
          <w:sz w:val="24"/>
          <w:szCs w:val="24"/>
        </w:rPr>
        <w:t xml:space="preserve">р/р </w:t>
      </w:r>
      <w:r w:rsidR="009A0349">
        <w:rPr>
          <w:rFonts w:ascii="Times New Roman" w:hAnsi="Times New Roman" w:cs="Times New Roman"/>
          <w:color w:val="000000"/>
          <w:sz w:val="24"/>
          <w:szCs w:val="24"/>
          <w:lang w:val="uk-UA"/>
        </w:rPr>
        <w:t>35416034021562</w:t>
      </w:r>
    </w:p>
    <w:p w14:paraId="32D1686F" w14:textId="57B03A57" w:rsidR="002549A8" w:rsidRPr="002549A8" w:rsidRDefault="009A0349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ДКСУ м. Київ </w:t>
      </w:r>
      <w:bookmarkStart w:id="0" w:name="_GoBack"/>
      <w:bookmarkEnd w:id="0"/>
      <w:r w:rsidR="002549A8" w:rsidRPr="002549A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14:paraId="26A035DB" w14:textId="709A61AD" w:rsidR="002549A8" w:rsidRPr="002549A8" w:rsidRDefault="009A0349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МФО 870172</w:t>
      </w:r>
    </w:p>
    <w:p w14:paraId="6B3EC9A1" w14:textId="77777777" w:rsidR="002549A8" w:rsidRP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62CA12BB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7D3D89D7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Сільський голова </w:t>
      </w:r>
    </w:p>
    <w:p w14:paraId="3CDDEB40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Степнянської сільської ради</w:t>
      </w:r>
    </w:p>
    <w:p w14:paraId="2896D0B1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3CD0D2FE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323B390F" w14:textId="77777777" w:rsidR="002549A8" w:rsidRPr="00A128E3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9A0349">
        <w:rPr>
          <w:rFonts w:ascii="Times New Roman" w:hAnsi="Times New Roman"/>
          <w:bCs/>
          <w:iCs/>
          <w:sz w:val="24"/>
          <w:szCs w:val="24"/>
          <w:lang w:val="uk-UA"/>
        </w:rPr>
        <w:t>_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_____</w:t>
      </w:r>
      <w:r w:rsidRPr="009A0349">
        <w:rPr>
          <w:rFonts w:ascii="Times New Roman" w:hAnsi="Times New Roman"/>
          <w:bCs/>
          <w:iCs/>
          <w:sz w:val="24"/>
          <w:szCs w:val="24"/>
          <w:lang w:val="uk-UA"/>
        </w:rPr>
        <w:t>________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___</w:t>
      </w:r>
      <w:r w:rsidRPr="009A034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A128E3">
        <w:rPr>
          <w:rFonts w:ascii="Times New Roman" w:hAnsi="Times New Roman"/>
          <w:b/>
          <w:bCs/>
          <w:iCs/>
          <w:sz w:val="24"/>
          <w:szCs w:val="24"/>
          <w:lang w:val="uk-UA"/>
        </w:rPr>
        <w:t>Н.В.Момот</w:t>
      </w:r>
      <w:proofErr w:type="spellEnd"/>
    </w:p>
    <w:p w14:paraId="2508C5AC" w14:textId="77777777" w:rsidR="002549A8" w:rsidRPr="00E1616F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14:paraId="5C942D6D" w14:textId="77777777" w:rsidR="002549A8" w:rsidRPr="00596EB3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596EB3">
        <w:rPr>
          <w:rFonts w:ascii="Times New Roman" w:hAnsi="Times New Roman"/>
          <w:b/>
          <w:sz w:val="24"/>
          <w:szCs w:val="24"/>
          <w:lang w:val="uk-UA"/>
        </w:rPr>
        <w:t>М.П.</w:t>
      </w:r>
    </w:p>
    <w:p w14:paraId="1ECA7716" w14:textId="2C9D988B" w:rsidR="004C726A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4F1E942" w14:textId="3F8E5DDF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3B40622" w14:textId="3C5C2330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5BEC44D" w14:textId="727D8BF8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56FACAB" w14:textId="383FF476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089232A1" w14:textId="6BAD0335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6760F559" w14:textId="0DB14328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646A179E" w14:textId="77777777" w:rsidR="00671F83" w:rsidRPr="002042D8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0CBD5CA3" w14:textId="77777777" w:rsidR="0044121E" w:rsidRDefault="0044121E" w:rsidP="004C726A">
      <w:pPr>
        <w:pStyle w:val="11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1FE1A6C6" w14:textId="109B306E" w:rsidR="004C726A" w:rsidRPr="009A0349" w:rsidRDefault="004C726A" w:rsidP="0044121E">
      <w:pPr>
        <w:pStyle w:val="11"/>
        <w:widowControl w:val="0"/>
        <w:spacing w:after="0" w:line="240" w:lineRule="auto"/>
        <w:ind w:left="644" w:hanging="64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2D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44121E" w:rsidRPr="009A0349">
        <w:rPr>
          <w:rFonts w:ascii="Times New Roman" w:hAnsi="Times New Roman" w:cs="Times New Roman"/>
          <w:bCs/>
          <w:iCs/>
          <w:sz w:val="24"/>
          <w:szCs w:val="24"/>
          <w:lang w:val="uk-UA"/>
        </w:rPr>
        <w:t>____________________</w:t>
      </w:r>
    </w:p>
    <w:p w14:paraId="358FD3D6" w14:textId="041DF153" w:rsidR="0044121E" w:rsidRPr="0044121E" w:rsidRDefault="0044121E" w:rsidP="004C726A">
      <w:pPr>
        <w:pStyle w:val="11"/>
        <w:widowControl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М.П.</w:t>
      </w:r>
    </w:p>
    <w:sectPr w:rsidR="0044121E" w:rsidRPr="0044121E" w:rsidSect="00F52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6C38"/>
    <w:multiLevelType w:val="hybridMultilevel"/>
    <w:tmpl w:val="083C6260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52166"/>
    <w:rsid w:val="000F5CD5"/>
    <w:rsid w:val="00102C20"/>
    <w:rsid w:val="00174F6A"/>
    <w:rsid w:val="001B0A17"/>
    <w:rsid w:val="002042D8"/>
    <w:rsid w:val="002549A8"/>
    <w:rsid w:val="002D1EAB"/>
    <w:rsid w:val="00365620"/>
    <w:rsid w:val="003714D0"/>
    <w:rsid w:val="003B4971"/>
    <w:rsid w:val="00416BF2"/>
    <w:rsid w:val="0044121E"/>
    <w:rsid w:val="004C726A"/>
    <w:rsid w:val="0056359D"/>
    <w:rsid w:val="00614E1D"/>
    <w:rsid w:val="00671F83"/>
    <w:rsid w:val="006839FD"/>
    <w:rsid w:val="00747E97"/>
    <w:rsid w:val="007536D7"/>
    <w:rsid w:val="007E6299"/>
    <w:rsid w:val="008203F2"/>
    <w:rsid w:val="008412D2"/>
    <w:rsid w:val="008F4D0C"/>
    <w:rsid w:val="0094750B"/>
    <w:rsid w:val="00947740"/>
    <w:rsid w:val="00990D2D"/>
    <w:rsid w:val="009A0349"/>
    <w:rsid w:val="009E5FE2"/>
    <w:rsid w:val="00A9683E"/>
    <w:rsid w:val="00B21CFB"/>
    <w:rsid w:val="00B6588F"/>
    <w:rsid w:val="00B76DBA"/>
    <w:rsid w:val="00C06740"/>
    <w:rsid w:val="00CC14C9"/>
    <w:rsid w:val="00CF29CA"/>
    <w:rsid w:val="00DB272C"/>
    <w:rsid w:val="00DB51CF"/>
    <w:rsid w:val="00DD17E3"/>
    <w:rsid w:val="00E320D2"/>
    <w:rsid w:val="00E619F5"/>
    <w:rsid w:val="00EB2C66"/>
    <w:rsid w:val="00F52856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35F51905-DDB9-4E6F-80EB-8C4FAFD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2549A8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7A71-14F3-4F42-B413-B34AC2D7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Viktoriia</cp:lastModifiedBy>
  <cp:revision>26</cp:revision>
  <dcterms:created xsi:type="dcterms:W3CDTF">2016-10-25T12:22:00Z</dcterms:created>
  <dcterms:modified xsi:type="dcterms:W3CDTF">2019-01-23T09:50:00Z</dcterms:modified>
</cp:coreProperties>
</file>