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364912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 6.1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8C7E79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АДРА-28.10-2021 від 28.10</w:t>
      </w:r>
      <w:bookmarkStart w:id="0" w:name="_GoBack"/>
      <w:bookmarkEnd w:id="0"/>
      <w:r w:rsidR="006C6B16">
        <w:rPr>
          <w:b/>
          <w:sz w:val="20"/>
          <w:szCs w:val="20"/>
          <w:highlight w:val="yellow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Календарний план</w:t>
      </w:r>
      <w:r w:rsidR="0092382B">
        <w:rPr>
          <w:rFonts w:ascii="Times New Roman" w:hAnsi="Times New Roman"/>
          <w:b/>
          <w:bCs/>
          <w:sz w:val="24"/>
          <w:szCs w:val="24"/>
          <w:lang w:val="uk-UA"/>
        </w:rPr>
        <w:t xml:space="preserve"> виконання робіт</w:t>
      </w:r>
    </w:p>
    <w:p w:rsidR="0092382B" w:rsidRPr="00476EA0" w:rsidRDefault="0092382B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E143A" w:rsidRPr="00D039F4" w:rsidRDefault="0092382B" w:rsidP="00CE14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142C18">
        <w:rPr>
          <w:rFonts w:ascii="Times New Roman" w:hAnsi="Times New Roman"/>
          <w:b/>
          <w:bCs/>
          <w:sz w:val="24"/>
          <w:szCs w:val="24"/>
          <w:lang w:val="uk-UA"/>
        </w:rPr>
        <w:t xml:space="preserve"> ремонт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у та чистки</w:t>
      </w:r>
      <w:r w:rsidR="00142C18">
        <w:rPr>
          <w:rFonts w:ascii="Times New Roman" w:hAnsi="Times New Roman"/>
          <w:b/>
          <w:bCs/>
          <w:sz w:val="24"/>
          <w:szCs w:val="24"/>
          <w:lang w:val="uk-UA"/>
        </w:rPr>
        <w:t xml:space="preserve"> свердловин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и </w:t>
      </w:r>
      <w:r w:rsidR="00CE143A">
        <w:rPr>
          <w:rFonts w:ascii="Times New Roman" w:hAnsi="Times New Roman"/>
          <w:b/>
          <w:lang w:val="uk-UA"/>
        </w:rPr>
        <w:t>в с.Орловське Сартанської селищної ВЦА Маріупольського</w:t>
      </w:r>
      <w:r w:rsidR="00CE143A" w:rsidRPr="00D039F4">
        <w:rPr>
          <w:rFonts w:ascii="Times New Roman" w:hAnsi="Times New Roman"/>
          <w:b/>
          <w:lang w:val="uk-UA"/>
        </w:rPr>
        <w:t xml:space="preserve"> району Донецької області</w:t>
      </w:r>
    </w:p>
    <w:p w:rsidR="00821F60" w:rsidRPr="00476EA0" w:rsidRDefault="00821F60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6C6B16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pPr w:leftFromText="180" w:rightFromText="180" w:vertAnchor="text" w:tblpXSpec="center" w:tblpY="26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54"/>
        <w:gridCol w:w="4325"/>
      </w:tblGrid>
      <w:tr w:rsidR="0092382B" w:rsidRPr="003D11D6" w:rsidTr="0092382B">
        <w:trPr>
          <w:trHeight w:val="554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Найменування виконаних робіт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Орієнтовний термін виконання робіт</w:t>
            </w:r>
          </w:p>
        </w:tc>
      </w:tr>
      <w:tr w:rsidR="0092382B" w:rsidRPr="003D11D6" w:rsidTr="0092382B">
        <w:trPr>
          <w:trHeight w:val="417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03704F">
            <w:pPr>
              <w:pStyle w:val="a5"/>
              <w:tabs>
                <w:tab w:val="center" w:pos="5102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Arial CYR" w:hAnsi="Times New Roman"/>
                <w:bCs/>
                <w:lang w:val="uk-UA"/>
              </w:rPr>
              <w:t xml:space="preserve">Ремонтні роботи, промивка свердловини 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878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8A7BDD">
            <w:pPr>
              <w:pStyle w:val="a5"/>
              <w:tabs>
                <w:tab w:val="center" w:pos="5102"/>
              </w:tabs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Відкачка до чистої води.</w:t>
            </w:r>
          </w:p>
          <w:p w:rsidR="0092382B" w:rsidRPr="003D11D6" w:rsidRDefault="0092382B" w:rsidP="008A7BDD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Виконання замірів статичного, динамічного рівнів та дебіту свердловини.</w:t>
            </w:r>
          </w:p>
          <w:p w:rsidR="0092382B" w:rsidRPr="003D11D6" w:rsidRDefault="0092382B" w:rsidP="008A7B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79"/>
        </w:trPr>
        <w:tc>
          <w:tcPr>
            <w:tcW w:w="1008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54" w:type="dxa"/>
            <w:vAlign w:val="center"/>
          </w:tcPr>
          <w:p w:rsidR="0092382B" w:rsidRPr="006352D5" w:rsidRDefault="0092382B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Аналізи води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2382B" w:rsidRPr="003D11D6" w:rsidTr="0092382B">
        <w:trPr>
          <w:trHeight w:val="393"/>
        </w:trPr>
        <w:tc>
          <w:tcPr>
            <w:tcW w:w="1008" w:type="dxa"/>
            <w:vAlign w:val="center"/>
          </w:tcPr>
          <w:p w:rsidR="0092382B" w:rsidRPr="003D11D6" w:rsidRDefault="006C6B16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54" w:type="dxa"/>
            <w:vAlign w:val="center"/>
          </w:tcPr>
          <w:p w:rsidR="0092382B" w:rsidRPr="006352D5" w:rsidRDefault="0092382B" w:rsidP="006352D5">
            <w:pPr>
              <w:pStyle w:val="a5"/>
              <w:jc w:val="center"/>
              <w:rPr>
                <w:rFonts w:ascii="Times New Roman" w:eastAsia="Arial CYR" w:hAnsi="Times New Roman"/>
                <w:bCs/>
                <w:lang w:val="uk-UA"/>
              </w:rPr>
            </w:pPr>
            <w:r w:rsidRPr="003D11D6">
              <w:rPr>
                <w:rFonts w:ascii="Times New Roman" w:eastAsia="Arial CYR" w:hAnsi="Times New Roman"/>
                <w:bCs/>
                <w:lang w:val="uk-UA"/>
              </w:rPr>
              <w:t>Монтажні роботи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82B" w:rsidRPr="003D11D6" w:rsidTr="0092382B">
        <w:trPr>
          <w:trHeight w:val="427"/>
        </w:trPr>
        <w:tc>
          <w:tcPr>
            <w:tcW w:w="1008" w:type="dxa"/>
            <w:vAlign w:val="center"/>
          </w:tcPr>
          <w:p w:rsidR="0092382B" w:rsidRPr="003D11D6" w:rsidRDefault="006C6B16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54" w:type="dxa"/>
            <w:vAlign w:val="center"/>
          </w:tcPr>
          <w:p w:rsidR="0092382B" w:rsidRPr="003D11D6" w:rsidRDefault="0092382B" w:rsidP="006352D5">
            <w:pPr>
              <w:spacing w:after="0" w:line="240" w:lineRule="auto"/>
              <w:ind w:right="348"/>
              <w:jc w:val="center"/>
              <w:rPr>
                <w:rFonts w:ascii="Times New Roman" w:hAnsi="Times New Roman" w:cs="Times New Roman"/>
              </w:rPr>
            </w:pPr>
            <w:r w:rsidRPr="003D11D6">
              <w:rPr>
                <w:rFonts w:ascii="Times New Roman" w:hAnsi="Times New Roman" w:cs="Times New Roman"/>
                <w:lang w:val="uk-UA"/>
              </w:rPr>
              <w:t xml:space="preserve">Підготовка документації </w:t>
            </w:r>
          </w:p>
        </w:tc>
        <w:tc>
          <w:tcPr>
            <w:tcW w:w="4325" w:type="dxa"/>
            <w:vAlign w:val="center"/>
          </w:tcPr>
          <w:p w:rsidR="0092382B" w:rsidRPr="003D11D6" w:rsidRDefault="0092382B" w:rsidP="008A7BDD">
            <w:pPr>
              <w:ind w:right="348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0D17" w:rsidRPr="0092382B" w:rsidRDefault="00300D17" w:rsidP="00300D17">
      <w:pPr>
        <w:rPr>
          <w:rFonts w:ascii="Times New Roman" w:hAnsi="Times New Roman" w:cs="Times New Roman"/>
          <w:b/>
        </w:rPr>
      </w:pPr>
    </w:p>
    <w:p w:rsidR="00300D17" w:rsidRPr="00476EA0" w:rsidRDefault="00300D17" w:rsidP="00300D17">
      <w:pPr>
        <w:pStyle w:val="ab"/>
        <w:rPr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3704F"/>
    <w:rsid w:val="000505B2"/>
    <w:rsid w:val="0011448F"/>
    <w:rsid w:val="00142C18"/>
    <w:rsid w:val="00222B4F"/>
    <w:rsid w:val="00297BCD"/>
    <w:rsid w:val="00300D17"/>
    <w:rsid w:val="00345B0F"/>
    <w:rsid w:val="00354C8A"/>
    <w:rsid w:val="00364912"/>
    <w:rsid w:val="004018AE"/>
    <w:rsid w:val="00476EA0"/>
    <w:rsid w:val="005063B0"/>
    <w:rsid w:val="0060067C"/>
    <w:rsid w:val="006352D5"/>
    <w:rsid w:val="006C6B16"/>
    <w:rsid w:val="00821F60"/>
    <w:rsid w:val="00873369"/>
    <w:rsid w:val="008C1C1F"/>
    <w:rsid w:val="008C7E79"/>
    <w:rsid w:val="0092382B"/>
    <w:rsid w:val="009C19B5"/>
    <w:rsid w:val="009C21F0"/>
    <w:rsid w:val="00A41019"/>
    <w:rsid w:val="00AE0111"/>
    <w:rsid w:val="00B653EF"/>
    <w:rsid w:val="00B7390F"/>
    <w:rsid w:val="00C7445E"/>
    <w:rsid w:val="00CE143A"/>
    <w:rsid w:val="00D3775E"/>
    <w:rsid w:val="00D406B5"/>
    <w:rsid w:val="00D62F8A"/>
    <w:rsid w:val="00D86530"/>
    <w:rsid w:val="00E35F89"/>
    <w:rsid w:val="00E81BA0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591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Tatyana</cp:lastModifiedBy>
  <cp:revision>36</cp:revision>
  <dcterms:created xsi:type="dcterms:W3CDTF">2020-07-20T11:03:00Z</dcterms:created>
  <dcterms:modified xsi:type="dcterms:W3CDTF">2021-10-27T12:55:00Z</dcterms:modified>
</cp:coreProperties>
</file>