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D1" w:rsidRPr="002331D1" w:rsidRDefault="002331D1" w:rsidP="00233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>НОРМАТИВНІ ДОКУМЕНТИ ТА КОНТРОЛЬ ЯКОСТІ РОБІТ.</w:t>
      </w:r>
    </w:p>
    <w:p w:rsidR="002331D1" w:rsidRDefault="002331D1" w:rsidP="002331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підборі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матеріал</w:t>
      </w:r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обов'язкові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>:</w:t>
      </w:r>
    </w:p>
    <w:p w:rsidR="002331D1" w:rsidRDefault="00DD5A8E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>ДБН В.2.2-3:2018 «</w:t>
      </w:r>
      <w:r w:rsidR="00F55FD1" w:rsidRPr="002331D1">
        <w:rPr>
          <w:rFonts w:ascii="Times New Roman" w:hAnsi="Times New Roman" w:cs="Times New Roman"/>
          <w:sz w:val="24"/>
          <w:szCs w:val="24"/>
        </w:rPr>
        <w:t>ЗАКЛАДИ ОСВІТИ</w:t>
      </w:r>
      <w:r w:rsidRPr="002331D1">
        <w:rPr>
          <w:rFonts w:ascii="Times New Roman" w:hAnsi="Times New Roman" w:cs="Times New Roman"/>
          <w:sz w:val="24"/>
          <w:szCs w:val="24"/>
        </w:rPr>
        <w:t>»</w:t>
      </w:r>
      <w:r w:rsidR="00F55FD1" w:rsidRPr="002331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об'ємно-планувальні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підбір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і установка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сантехнічного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кабін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D1" w:rsidRPr="002331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школах</w:t>
      </w:r>
      <w:proofErr w:type="gram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0206BE" w:rsidRPr="000206BE" w:rsidRDefault="000206BE" w:rsidP="0002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6BE">
        <w:rPr>
          <w:rFonts w:ascii="Times New Roman" w:hAnsi="Times New Roman" w:cs="Times New Roman"/>
          <w:sz w:val="24"/>
          <w:szCs w:val="24"/>
        </w:rPr>
        <w:t xml:space="preserve">ДБН В.2.2-4:2018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6BE">
        <w:rPr>
          <w:rFonts w:ascii="Times New Roman" w:hAnsi="Times New Roman" w:cs="Times New Roman"/>
          <w:sz w:val="24"/>
          <w:szCs w:val="24"/>
        </w:rPr>
        <w:t>ЗАКЛАДИ ДОШКІЛЬНОЇ ОСВІТИ. БУДИНКИ І СПОРУДИ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об'ємно-планувальні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підбір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і установка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сантехнічного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кабін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r w:rsidRPr="002331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дитячих садках</w:t>
      </w:r>
      <w:r w:rsidRPr="002331D1">
        <w:rPr>
          <w:rFonts w:ascii="Times New Roman" w:hAnsi="Times New Roman" w:cs="Times New Roman"/>
          <w:sz w:val="24"/>
          <w:szCs w:val="24"/>
        </w:rPr>
        <w:t>.</w:t>
      </w:r>
    </w:p>
    <w:p w:rsid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ДСТУ-Н Б А.3.1-23:2013 «НАСТАНОВА ЩОДО ПРОВЕДЕННЯ РОБІТ З УЛАШТУВАННЯ ІЗОЛЯЦІЙНИХ, ОЗДОБЛЮВАЛЬНИХ, ЗАХИСНИХ ПОКРИТТІВ СТІН, ПІДЛОГ І ПОКРІВЕЛЬ БУДІВЕЛЬ І СПОРУД»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оздоблювальних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ізоляційних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F55FD1" w:rsidRP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ДБН В.2.5-67:2013 «ОПАЛЕННЯ, ВЕНТИЛЯЦІЯ ТА КОНДИЦІОНУВАННЯ» - система 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опалення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1D1">
        <w:rPr>
          <w:rFonts w:ascii="Times New Roman" w:hAnsi="Times New Roman" w:cs="Times New Roman"/>
          <w:sz w:val="24"/>
          <w:szCs w:val="24"/>
        </w:rPr>
        <w:t>вентиляц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>.</w:t>
      </w:r>
    </w:p>
    <w:p w:rsid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ДБН В.2.5-64:2012 «ВНУТРІШНІЙ ВОДОПРОВІД ТА КАНАЛІЗАЦІЯ. ЧАСТИНА І. ПРОЕКТУВАННЯ. ЧАСТИНА II. БУДІВНИЦТВО» - </w:t>
      </w:r>
      <w:r w:rsidR="002331D1" w:rsidRPr="002331D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F55FD1" w:rsidRPr="002331D1" w:rsidRDefault="00F55FD1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>ДБН В.2.6-31:2016 «</w:t>
      </w:r>
      <w:r w:rsidRPr="002331D1">
        <w:rPr>
          <w:rFonts w:ascii="Times New Roman" w:hAnsi="Times New Roman" w:cs="Times New Roman"/>
          <w:sz w:val="24"/>
          <w:szCs w:val="24"/>
          <w:lang w:val="uk-UA"/>
        </w:rPr>
        <w:t xml:space="preserve">ТЕПЛОВА ІЗОЛЯЦІЯ БУДІВЕЛЬ»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2331D1">
        <w:rPr>
          <w:rFonts w:ascii="Times New Roman" w:hAnsi="Times New Roman" w:cs="Times New Roman"/>
          <w:sz w:val="24"/>
          <w:szCs w:val="24"/>
        </w:rPr>
        <w:t>.</w:t>
      </w:r>
    </w:p>
    <w:p w:rsidR="00F55FD1" w:rsidRDefault="00C70CD8" w:rsidP="00C70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CD8">
        <w:rPr>
          <w:rFonts w:ascii="Times New Roman" w:hAnsi="Times New Roman" w:cs="Times New Roman"/>
          <w:sz w:val="24"/>
          <w:szCs w:val="24"/>
        </w:rPr>
        <w:t>ДБН В.2.5-28-2006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0CD8">
        <w:rPr>
          <w:rFonts w:ascii="Times New Roman" w:hAnsi="Times New Roman" w:cs="Times New Roman"/>
          <w:sz w:val="24"/>
          <w:szCs w:val="24"/>
        </w:rPr>
        <w:t>ПРИРОДНЕ І ШТУЧНЕ ОСВІТЛЕННЯ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331D1">
        <w:rPr>
          <w:rFonts w:ascii="Times New Roman" w:hAnsi="Times New Roman" w:cs="Times New Roman"/>
          <w:sz w:val="24"/>
          <w:szCs w:val="24"/>
          <w:lang w:val="uk-UA"/>
        </w:rPr>
        <w:t>освітлення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D8" w:rsidRDefault="00C70CD8" w:rsidP="0023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1D1">
        <w:rPr>
          <w:rFonts w:ascii="Times New Roman" w:hAnsi="Times New Roman" w:cs="Times New Roman"/>
          <w:sz w:val="24"/>
          <w:szCs w:val="24"/>
        </w:rPr>
        <w:t xml:space="preserve">ДБН В.2.5-23:2010. «ПРОЕКТУВАННЯ ЕЛЕКТРООБЛАДНАННЯ ОБ'ЄКТІВ ЦИВІЛЬНОГО ПРИЗНАЧЕННЯ» -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1D1" w:rsidRPr="002331D1">
        <w:rPr>
          <w:rFonts w:ascii="Times New Roman" w:hAnsi="Times New Roman" w:cs="Times New Roman"/>
          <w:sz w:val="24"/>
          <w:szCs w:val="24"/>
        </w:rPr>
        <w:t>електроприладів</w:t>
      </w:r>
      <w:proofErr w:type="spellEnd"/>
      <w:r w:rsidR="002331D1" w:rsidRPr="002331D1">
        <w:rPr>
          <w:rFonts w:ascii="Times New Roman" w:hAnsi="Times New Roman" w:cs="Times New Roman"/>
          <w:sz w:val="24"/>
          <w:szCs w:val="24"/>
        </w:rPr>
        <w:t>.</w:t>
      </w:r>
    </w:p>
    <w:p w:rsidR="000206BE" w:rsidRDefault="000206BE" w:rsidP="0002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6BE">
        <w:rPr>
          <w:rFonts w:ascii="Times New Roman" w:hAnsi="Times New Roman" w:cs="Times New Roman"/>
          <w:sz w:val="24"/>
          <w:szCs w:val="24"/>
        </w:rPr>
        <w:t xml:space="preserve">ДБН В.2.2-40:2018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06BE">
        <w:rPr>
          <w:rFonts w:ascii="Times New Roman" w:hAnsi="Times New Roman" w:cs="Times New Roman"/>
          <w:sz w:val="24"/>
          <w:szCs w:val="24"/>
        </w:rPr>
        <w:t>ІНКЛЮЗИВНІСТЬ БУДІВЕЛЬ І СПОРУД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пандуси, санвузли для МГН.</w:t>
      </w:r>
      <w:bookmarkStart w:id="0" w:name="_GoBack"/>
      <w:bookmarkEnd w:id="0"/>
    </w:p>
    <w:p w:rsidR="000206BE" w:rsidRPr="002331D1" w:rsidRDefault="000206BE" w:rsidP="00020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ДБН </w:t>
      </w:r>
      <w:r w:rsidRPr="000206BE">
        <w:rPr>
          <w:rFonts w:ascii="Times New Roman" w:hAnsi="Times New Roman" w:cs="Times New Roman"/>
          <w:sz w:val="24"/>
          <w:szCs w:val="24"/>
        </w:rPr>
        <w:t>В.2.3-5:2018</w:t>
      </w:r>
      <w:r>
        <w:rPr>
          <w:rFonts w:ascii="Times New Roman" w:hAnsi="Times New Roman" w:cs="Times New Roman"/>
          <w:sz w:val="24"/>
          <w:szCs w:val="24"/>
        </w:rPr>
        <w:t xml:space="preserve"> «ВУЛИЦ</w:t>
      </w:r>
      <w:r>
        <w:rPr>
          <w:rFonts w:ascii="Times New Roman" w:hAnsi="Times New Roman" w:cs="Times New Roman"/>
          <w:sz w:val="24"/>
          <w:szCs w:val="24"/>
          <w:lang w:val="uk-UA"/>
        </w:rPr>
        <w:t>І ТА ДОРОГИ НАСЕЛЕНИХ ПУНКТІВ» - улаштування тротуару.</w:t>
      </w:r>
    </w:p>
    <w:sectPr w:rsidR="000206BE" w:rsidRPr="002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3B"/>
    <w:multiLevelType w:val="hybridMultilevel"/>
    <w:tmpl w:val="CA3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5"/>
    <w:rsid w:val="000206BE"/>
    <w:rsid w:val="00087133"/>
    <w:rsid w:val="002331D1"/>
    <w:rsid w:val="00325FB0"/>
    <w:rsid w:val="00612C01"/>
    <w:rsid w:val="0063373A"/>
    <w:rsid w:val="009867F5"/>
    <w:rsid w:val="00C3424C"/>
    <w:rsid w:val="00C70CD8"/>
    <w:rsid w:val="00DD5A8E"/>
    <w:rsid w:val="00F55FD1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1DD6"/>
  <w15:chartTrackingRefBased/>
  <w15:docId w15:val="{DB68DFB7-DFD1-46AA-A036-82298F7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dinAlt</dc:creator>
  <cp:keywords/>
  <dc:description/>
  <cp:lastModifiedBy>dinAlt</cp:lastModifiedBy>
  <cp:revision>10</cp:revision>
  <dcterms:created xsi:type="dcterms:W3CDTF">2018-09-18T12:00:00Z</dcterms:created>
  <dcterms:modified xsi:type="dcterms:W3CDTF">2019-04-10T13:30:00Z</dcterms:modified>
</cp:coreProperties>
</file>