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7B7F52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№5</w:t>
      </w:r>
      <w:r w:rsidR="000F736A">
        <w:rPr>
          <w:rFonts w:ascii="Times New Roman" w:hAnsi="Times New Roman" w:cs="Times New Roman"/>
          <w:b/>
          <w:sz w:val="20"/>
          <w:szCs w:val="20"/>
          <w:lang w:val="uk-UA"/>
        </w:rPr>
        <w:t>.3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A67A35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АДРА-28.10.-2021 від 28.10</w:t>
      </w:r>
      <w:bookmarkStart w:id="0" w:name="_GoBack"/>
      <w:bookmarkEnd w:id="0"/>
      <w:r w:rsidR="00EA1026">
        <w:rPr>
          <w:b/>
          <w:sz w:val="20"/>
          <w:szCs w:val="20"/>
          <w:highlight w:val="yellow"/>
          <w:lang w:val="uk-UA"/>
        </w:rPr>
        <w:t>.2021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787AF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Розшифрування </w:t>
      </w:r>
      <w:r w:rsidR="00325C6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ц</w:t>
      </w:r>
      <w:r w:rsidR="00DE1D23">
        <w:rPr>
          <w:rFonts w:ascii="Times New Roman" w:hAnsi="Times New Roman"/>
          <w:b/>
          <w:bCs/>
          <w:sz w:val="24"/>
          <w:szCs w:val="24"/>
          <w:lang w:val="uk-UA"/>
        </w:rPr>
        <w:t>інової пропозиції</w:t>
      </w:r>
    </w:p>
    <w:p w:rsidR="009C19B5" w:rsidRPr="00603557" w:rsidRDefault="00476EA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03557"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="009C19B5" w:rsidRPr="00603557">
        <w:rPr>
          <w:rFonts w:ascii="Times New Roman" w:hAnsi="Times New Roman"/>
          <w:b/>
          <w:bCs/>
          <w:sz w:val="24"/>
          <w:szCs w:val="24"/>
          <w:lang w:val="uk-UA"/>
        </w:rPr>
        <w:t xml:space="preserve">а </w:t>
      </w:r>
      <w:r w:rsidR="00603557" w:rsidRPr="00603557">
        <w:rPr>
          <w:rFonts w:ascii="Times New Roman" w:hAnsi="Times New Roman"/>
          <w:b/>
          <w:sz w:val="24"/>
          <w:szCs w:val="24"/>
          <w:lang w:val="uk-UA"/>
        </w:rPr>
        <w:t>вико</w:t>
      </w:r>
      <w:r w:rsidR="0092616F">
        <w:rPr>
          <w:rFonts w:ascii="Times New Roman" w:hAnsi="Times New Roman"/>
          <w:b/>
          <w:sz w:val="24"/>
          <w:szCs w:val="24"/>
          <w:lang w:val="uk-UA"/>
        </w:rPr>
        <w:t>нання робіт _________________________________________________________</w:t>
      </w:r>
    </w:p>
    <w:p w:rsidR="009C19B5" w:rsidRPr="00476EA0" w:rsidRDefault="009C19B5" w:rsidP="00C11504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</w:t>
      </w:r>
      <w:r w:rsidR="00D544CA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</w:t>
      </w: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______________________________________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EA1026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192"/>
        <w:gridCol w:w="3112"/>
      </w:tblGrid>
      <w:tr w:rsidR="00476EA0" w:rsidRPr="00476EA0" w:rsidTr="00C11504">
        <w:tc>
          <w:tcPr>
            <w:tcW w:w="458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192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3112" w:type="dxa"/>
          </w:tcPr>
          <w:p w:rsidR="00300D17" w:rsidRPr="00476EA0" w:rsidRDefault="00C11504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термін,</w:t>
            </w:r>
            <w:r w:rsidR="00D544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так/ні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або інше</w:t>
            </w: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D544CA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92" w:type="dxa"/>
          </w:tcPr>
          <w:p w:rsidR="00300D17" w:rsidRPr="00476EA0" w:rsidRDefault="00B956FC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розробленого кошторису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956FC" w:rsidRPr="00476EA0" w:rsidTr="00C11504">
        <w:tc>
          <w:tcPr>
            <w:tcW w:w="458" w:type="dxa"/>
          </w:tcPr>
          <w:p w:rsidR="00B956FC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92" w:type="dxa"/>
          </w:tcPr>
          <w:p w:rsidR="00B956FC" w:rsidRDefault="00B956FC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робіт</w:t>
            </w:r>
          </w:p>
        </w:tc>
        <w:tc>
          <w:tcPr>
            <w:tcW w:w="3112" w:type="dxa"/>
          </w:tcPr>
          <w:p w:rsidR="00B956FC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Часові рамки готовності до початку виконання робіт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протоколу ознайомлення з об’єктом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300D17" w:rsidRPr="00476EA0" w:rsidRDefault="00300D17" w:rsidP="00300D17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uk-UA"/>
              </w:rPr>
              <w:t>Надання підтверджуючих документів про наявність машин і механізмів для виконання даних робіт.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rPr>
          <w:trHeight w:val="515"/>
        </w:trPr>
        <w:tc>
          <w:tcPr>
            <w:tcW w:w="458" w:type="dxa"/>
          </w:tcPr>
          <w:p w:rsidR="00300D17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300D17" w:rsidRPr="00476EA0" w:rsidRDefault="00300D17" w:rsidP="00EA102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>Надання документів, що підтверджують наявність кваліфікованих фахівців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44CA" w:rsidRPr="00A67A35" w:rsidTr="00C11504">
        <w:tc>
          <w:tcPr>
            <w:tcW w:w="458" w:type="dxa"/>
          </w:tcPr>
          <w:p w:rsidR="00D544CA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192" w:type="dxa"/>
          </w:tcPr>
          <w:p w:rsidR="00D544CA" w:rsidRPr="00D544CA" w:rsidRDefault="00D544CA" w:rsidP="00D544C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D544CA">
              <w:rPr>
                <w:rFonts w:ascii="Times New Roman" w:hAnsi="Times New Roman"/>
                <w:lang w:val="uk-UA"/>
              </w:rPr>
              <w:t>Надання документів, що підтверджують можливість розробки кошторисної документації (наявність сертифікованих фахівців у штатному розкладі, договір про надання послуг ЦПХ, тощо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112" w:type="dxa"/>
          </w:tcPr>
          <w:p w:rsidR="00D544CA" w:rsidRPr="00476EA0" w:rsidRDefault="00D544CA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rPr>
          <w:trHeight w:val="645"/>
        </w:trPr>
        <w:tc>
          <w:tcPr>
            <w:tcW w:w="458" w:type="dxa"/>
          </w:tcPr>
          <w:p w:rsidR="00300D17" w:rsidRPr="00476EA0" w:rsidRDefault="00BF534B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92" w:type="dxa"/>
          </w:tcPr>
          <w:p w:rsidR="00300D17" w:rsidRPr="00476EA0" w:rsidRDefault="00300D17" w:rsidP="00EA102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>нання роб</w:t>
            </w:r>
            <w:r w:rsidR="0092616F">
              <w:rPr>
                <w:rFonts w:ascii="Times New Roman" w:hAnsi="Times New Roman"/>
                <w:sz w:val="24"/>
                <w:szCs w:val="24"/>
                <w:lang w:val="uk-UA"/>
              </w:rPr>
              <w:t>іт</w:t>
            </w:r>
            <w:r w:rsidR="00837D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(згідно з технічним завдвнням)</w:t>
            </w:r>
            <w:r w:rsidR="009261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="00D544CA">
              <w:rPr>
                <w:rFonts w:ascii="Times New Roman" w:hAnsi="Times New Roman"/>
                <w:sz w:val="24"/>
                <w:szCs w:val="24"/>
              </w:rPr>
              <w:t>3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A41019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192" w:type="dxa"/>
          </w:tcPr>
          <w:p w:rsidR="00A41019" w:rsidRPr="00476EA0" w:rsidRDefault="004C0E52" w:rsidP="00A41019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Досвід</w:t>
            </w:r>
            <w:r w:rsidR="00A41019"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робі</w:t>
            </w:r>
            <w:r w:rsidR="0092616F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837D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(згідно з технічним завдвнням)  </w:t>
            </w:r>
            <w:r w:rsidR="00CF0F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41019"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 території Донецькій області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A67A35" w:rsidTr="00C11504">
        <w:tc>
          <w:tcPr>
            <w:tcW w:w="458" w:type="dxa"/>
          </w:tcPr>
          <w:p w:rsidR="00A41019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192" w:type="dxa"/>
          </w:tcPr>
          <w:p w:rsidR="00A41019" w:rsidRPr="00BB1DB0" w:rsidRDefault="00D544CA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1DB0">
              <w:rPr>
                <w:rFonts w:ascii="Times New Roman" w:hAnsi="Times New Roman"/>
                <w:sz w:val="24"/>
                <w:szCs w:val="24"/>
                <w:lang w:val="uk-UA"/>
              </w:rPr>
              <w:t>Декларація відповідності матеріально технічної бази або дозвіл на виконання робіт підвищеної небезпеки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11448F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192" w:type="dxa"/>
          </w:tcPr>
          <w:p w:rsidR="0011448F" w:rsidRPr="00476EA0" w:rsidRDefault="0011448F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Референс-лист</w:t>
            </w:r>
          </w:p>
        </w:tc>
        <w:tc>
          <w:tcPr>
            <w:tcW w:w="3112" w:type="dxa"/>
          </w:tcPr>
          <w:p w:rsidR="0011448F" w:rsidRPr="00476EA0" w:rsidRDefault="0011448F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підприємства не менше 3 років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податкового боргу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збитків і наявність прибутку за останні 3 роки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судових проваджень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F534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05" w:rsidRDefault="00CE4505" w:rsidP="00C11504">
      <w:pPr>
        <w:spacing w:after="0" w:line="240" w:lineRule="auto"/>
      </w:pPr>
      <w:r>
        <w:separator/>
      </w:r>
    </w:p>
  </w:endnote>
  <w:endnote w:type="continuationSeparator" w:id="0">
    <w:p w:rsidR="00CE4505" w:rsidRDefault="00CE4505" w:rsidP="00C1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05" w:rsidRDefault="00CE4505" w:rsidP="00C11504">
      <w:pPr>
        <w:spacing w:after="0" w:line="240" w:lineRule="auto"/>
      </w:pPr>
      <w:r>
        <w:separator/>
      </w:r>
    </w:p>
  </w:footnote>
  <w:footnote w:type="continuationSeparator" w:id="0">
    <w:p w:rsidR="00CE4505" w:rsidRDefault="00CE4505" w:rsidP="00C1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F736A"/>
    <w:rsid w:val="0011448F"/>
    <w:rsid w:val="00122728"/>
    <w:rsid w:val="001665C7"/>
    <w:rsid w:val="001975FB"/>
    <w:rsid w:val="00222B4F"/>
    <w:rsid w:val="00297BCD"/>
    <w:rsid w:val="002B4094"/>
    <w:rsid w:val="00300D17"/>
    <w:rsid w:val="003071A3"/>
    <w:rsid w:val="00325C66"/>
    <w:rsid w:val="00354C8A"/>
    <w:rsid w:val="004018AE"/>
    <w:rsid w:val="004414F6"/>
    <w:rsid w:val="00476EA0"/>
    <w:rsid w:val="004C0E52"/>
    <w:rsid w:val="004C6051"/>
    <w:rsid w:val="00576C11"/>
    <w:rsid w:val="00603557"/>
    <w:rsid w:val="00672A47"/>
    <w:rsid w:val="006D139E"/>
    <w:rsid w:val="00717100"/>
    <w:rsid w:val="00787AFC"/>
    <w:rsid w:val="007B7F52"/>
    <w:rsid w:val="007E01B8"/>
    <w:rsid w:val="00816DA1"/>
    <w:rsid w:val="00837DD2"/>
    <w:rsid w:val="008C1C1F"/>
    <w:rsid w:val="00906BEA"/>
    <w:rsid w:val="0092616F"/>
    <w:rsid w:val="009968FF"/>
    <w:rsid w:val="009C19B5"/>
    <w:rsid w:val="00A1612D"/>
    <w:rsid w:val="00A32E13"/>
    <w:rsid w:val="00A41019"/>
    <w:rsid w:val="00A65198"/>
    <w:rsid w:val="00A67A35"/>
    <w:rsid w:val="00B13A46"/>
    <w:rsid w:val="00B653EF"/>
    <w:rsid w:val="00B7390F"/>
    <w:rsid w:val="00B956FC"/>
    <w:rsid w:val="00BB1DB0"/>
    <w:rsid w:val="00BF534B"/>
    <w:rsid w:val="00C11504"/>
    <w:rsid w:val="00C7445E"/>
    <w:rsid w:val="00CE4505"/>
    <w:rsid w:val="00CF0F73"/>
    <w:rsid w:val="00D544CA"/>
    <w:rsid w:val="00D602E4"/>
    <w:rsid w:val="00D62F8A"/>
    <w:rsid w:val="00D86530"/>
    <w:rsid w:val="00DB0BDC"/>
    <w:rsid w:val="00DE1D23"/>
    <w:rsid w:val="00E81BA0"/>
    <w:rsid w:val="00EA1026"/>
    <w:rsid w:val="00F0203E"/>
    <w:rsid w:val="00F42ADB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C799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115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150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Tatyana</cp:lastModifiedBy>
  <cp:revision>39</cp:revision>
  <dcterms:created xsi:type="dcterms:W3CDTF">2020-07-20T11:03:00Z</dcterms:created>
  <dcterms:modified xsi:type="dcterms:W3CDTF">2021-10-27T12:59:00Z</dcterms:modified>
</cp:coreProperties>
</file>