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</w:t>
      </w:r>
      <w:r w:rsidR="00F042D6">
        <w:rPr>
          <w:rFonts w:ascii="Times New Roman" w:hAnsi="Times New Roman" w:cs="Times New Roman"/>
          <w:b/>
          <w:lang w:val="uk-UA"/>
        </w:rPr>
        <w:t>4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DC33BD">
        <w:rPr>
          <w:b/>
          <w:color w:val="00B0F0"/>
          <w:sz w:val="22"/>
          <w:szCs w:val="22"/>
          <w:highlight w:val="yellow"/>
          <w:lang w:val="uk-UA"/>
        </w:rPr>
        <w:t>АДРА-</w:t>
      </w:r>
      <w:r w:rsidR="00FF7F32">
        <w:rPr>
          <w:b/>
          <w:color w:val="00B0F0"/>
          <w:sz w:val="22"/>
          <w:szCs w:val="22"/>
          <w:highlight w:val="yellow"/>
          <w:lang w:val="uk-UA"/>
        </w:rPr>
        <w:t>22</w:t>
      </w:r>
      <w:r w:rsidR="00A92E38">
        <w:rPr>
          <w:b/>
          <w:color w:val="00B0F0"/>
          <w:sz w:val="22"/>
          <w:szCs w:val="22"/>
          <w:highlight w:val="yellow"/>
          <w:lang w:val="uk-UA"/>
        </w:rPr>
        <w:t>.10</w:t>
      </w:r>
      <w:r w:rsidR="003A5D5B" w:rsidRPr="00DC33BD">
        <w:rPr>
          <w:b/>
          <w:color w:val="00B0F0"/>
          <w:sz w:val="22"/>
          <w:szCs w:val="22"/>
          <w:highlight w:val="yellow"/>
          <w:lang w:val="uk-UA"/>
        </w:rPr>
        <w:t>.</w:t>
      </w:r>
      <w:r w:rsidR="004D6F58">
        <w:rPr>
          <w:b/>
          <w:color w:val="00B0F0"/>
          <w:sz w:val="22"/>
          <w:szCs w:val="22"/>
          <w:highlight w:val="yellow"/>
        </w:rPr>
        <w:t>-202</w:t>
      </w:r>
      <w:r w:rsidR="004D6F58">
        <w:rPr>
          <w:b/>
          <w:color w:val="00B0F0"/>
          <w:sz w:val="22"/>
          <w:szCs w:val="22"/>
          <w:highlight w:val="yellow"/>
          <w:lang w:val="uk-UA"/>
        </w:rPr>
        <w:t>1</w:t>
      </w:r>
      <w:r w:rsidRPr="00DC33BD">
        <w:rPr>
          <w:b/>
          <w:color w:val="00B0F0"/>
          <w:sz w:val="22"/>
          <w:szCs w:val="22"/>
          <w:highlight w:val="yellow"/>
          <w:lang w:val="uk-UA"/>
        </w:rPr>
        <w:t xml:space="preserve"> від </w:t>
      </w:r>
      <w:r w:rsidR="00FF7F32">
        <w:rPr>
          <w:b/>
          <w:color w:val="00B0F0"/>
          <w:sz w:val="22"/>
          <w:szCs w:val="22"/>
          <w:highlight w:val="yellow"/>
          <w:lang w:val="uk-UA"/>
        </w:rPr>
        <w:t>22</w:t>
      </w:r>
      <w:r w:rsidR="00A92E38">
        <w:rPr>
          <w:b/>
          <w:color w:val="00B0F0"/>
          <w:sz w:val="22"/>
          <w:szCs w:val="22"/>
          <w:highlight w:val="yellow"/>
          <w:lang w:val="uk-UA"/>
        </w:rPr>
        <w:t>.10</w:t>
      </w:r>
      <w:bookmarkStart w:id="0" w:name="_GoBack"/>
      <w:bookmarkEnd w:id="0"/>
      <w:r w:rsidR="004D6F58">
        <w:rPr>
          <w:b/>
          <w:color w:val="00B0F0"/>
          <w:sz w:val="22"/>
          <w:szCs w:val="22"/>
          <w:highlight w:val="yellow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2921C6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</w:t>
      </w:r>
      <w:r w:rsidR="00DC33BD" w:rsidRPr="00DC33BD">
        <w:rPr>
          <w:rFonts w:ascii="Times New Roman" w:hAnsi="Times New Roman"/>
          <w:b/>
          <w:sz w:val="24"/>
          <w:szCs w:val="24"/>
          <w:lang w:val="uk-UA"/>
        </w:rPr>
        <w:t>вугілля марки ДГ 13-100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="004D6F58">
        <w:rPr>
          <w:rFonts w:ascii="Times New Roman" w:hAnsi="Times New Roman"/>
          <w:b/>
          <w:bCs/>
          <w:sz w:val="24"/>
          <w:lang w:val="uk-UA"/>
        </w:rPr>
        <w:t xml:space="preserve"> 2021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300D17" w:rsidRDefault="00300D17" w:rsidP="00300D17">
      <w:pPr>
        <w:pStyle w:val="ab"/>
        <w:rPr>
          <w:b/>
          <w:bCs/>
        </w:rPr>
      </w:pPr>
    </w:p>
    <w:p w:rsidR="002921C6" w:rsidRPr="0088058B" w:rsidRDefault="002921C6" w:rsidP="002921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ТЕНДЕРНА СПЕЦИФІКАЦІЯ</w:t>
      </w:r>
    </w:p>
    <w:tbl>
      <w:tblPr>
        <w:tblStyle w:val="1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5"/>
        <w:gridCol w:w="2989"/>
        <w:gridCol w:w="709"/>
        <w:gridCol w:w="992"/>
        <w:gridCol w:w="1418"/>
        <w:gridCol w:w="1559"/>
        <w:gridCol w:w="1701"/>
      </w:tblGrid>
      <w:tr w:rsidR="002921C6" w:rsidRPr="0088058B" w:rsidTr="005765E3">
        <w:trPr>
          <w:trHeight w:val="5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Кіл-</w:t>
            </w: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1 т. вугілля, 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доставки 1 т. вугілля без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з без ПДВ, грн</w:t>
            </w:r>
          </w:p>
        </w:tc>
      </w:tr>
      <w:tr w:rsidR="002921C6" w:rsidRPr="0088058B" w:rsidTr="005765E3">
        <w:trPr>
          <w:trHeight w:val="28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08C0">
              <w:rPr>
                <w:rFonts w:ascii="Times New Roman" w:hAnsi="Times New Roman"/>
                <w:lang w:val="uk-UA"/>
              </w:rPr>
              <w:t>Вугільна продукція марки ДГ (фракція 13-100) фасована у поліетиленові мішки по 40 кг.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4D6F58" w:rsidP="00292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21C6" w:rsidRPr="0088058B" w:rsidRDefault="002921C6" w:rsidP="005765E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1C6" w:rsidRPr="0088058B" w:rsidTr="005765E3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без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1C6" w:rsidRPr="0088058B" w:rsidTr="005765E3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21C6" w:rsidRPr="0088058B" w:rsidTr="005765E3">
        <w:trPr>
          <w:trHeight w:val="2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ПДВ,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C6" w:rsidRPr="0088058B" w:rsidRDefault="002921C6" w:rsidP="005765E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1C6" w:rsidRPr="0088058B" w:rsidRDefault="002921C6" w:rsidP="002921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ТЕХНІЧНІ ХАРАКТЕРИСТИКИ ВУГІЛЛЯ</w:t>
      </w:r>
    </w:p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984"/>
        <w:gridCol w:w="1985"/>
      </w:tblGrid>
      <w:tr w:rsidR="002921C6" w:rsidRPr="0088058B" w:rsidTr="005765E3">
        <w:tc>
          <w:tcPr>
            <w:tcW w:w="2268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Зональність на сухий стан палива, %</w:t>
            </w: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робочий стан палива, %</w:t>
            </w:r>
          </w:p>
        </w:tc>
        <w:tc>
          <w:tcPr>
            <w:tcW w:w="1701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сухий стан палива, %</w:t>
            </w:r>
          </w:p>
        </w:tc>
        <w:tc>
          <w:tcPr>
            <w:tcW w:w="1984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Вихідлетких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речовинна сухий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беззольний</w:t>
            </w:r>
            <w:proofErr w:type="spellEnd"/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палива, %</w:t>
            </w: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5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Нижча теплота згорання на робочий стан палива, ккал</w:t>
            </w:r>
          </w:p>
        </w:tc>
      </w:tr>
      <w:tr w:rsidR="002921C6" w:rsidRPr="0088058B" w:rsidTr="005765E3">
        <w:trPr>
          <w:trHeight w:val="497"/>
        </w:trPr>
        <w:tc>
          <w:tcPr>
            <w:tcW w:w="2268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2921C6" w:rsidRPr="0088058B" w:rsidRDefault="002921C6" w:rsidP="005765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21C6" w:rsidRPr="002921C6" w:rsidRDefault="002921C6" w:rsidP="0029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Доставка: </w:t>
      </w:r>
      <w:r w:rsidRPr="0088058B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включає адресну доставку та вивантаження вугілля біля домогосподарств на зазначених в оголошенні локаціях.</w:t>
      </w:r>
    </w:p>
    <w:p w:rsidR="002921C6" w:rsidRPr="0088058B" w:rsidRDefault="002921C6" w:rsidP="002921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Термін доставки:</w:t>
      </w:r>
      <w:r w:rsidR="008E2143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</w:t>
      </w:r>
    </w:p>
    <w:p w:rsidR="002921C6" w:rsidRPr="0088058B" w:rsidRDefault="002921C6" w:rsidP="002921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8058B">
        <w:rPr>
          <w:rFonts w:ascii="Times New Roman" w:hAnsi="Times New Roman" w:cs="Times New Roman"/>
          <w:b/>
          <w:sz w:val="24"/>
          <w:szCs w:val="24"/>
          <w:lang w:val="uk-UA"/>
        </w:rPr>
        <w:t>Умови оплати:</w:t>
      </w:r>
      <w:r w:rsidR="008E21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_________________________________</w:t>
      </w:r>
    </w:p>
    <w:p w:rsidR="00300D17" w:rsidRPr="00476EA0" w:rsidRDefault="00300D17" w:rsidP="002921C6">
      <w:pPr>
        <w:pStyle w:val="ab"/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</w:t>
      </w:r>
      <w:r w:rsidR="004D6F58">
        <w:rPr>
          <w:b/>
          <w:bCs/>
          <w:lang w:val="uk-UA"/>
        </w:rPr>
        <w:t>о «______» ________________ 2021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2921C6">
      <w:pPr>
        <w:pStyle w:val="ab"/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21C6"/>
    <w:rsid w:val="00297BCD"/>
    <w:rsid w:val="00300D17"/>
    <w:rsid w:val="00321ED3"/>
    <w:rsid w:val="00345B0F"/>
    <w:rsid w:val="00354C8A"/>
    <w:rsid w:val="003A5D5B"/>
    <w:rsid w:val="003B08C0"/>
    <w:rsid w:val="004018AE"/>
    <w:rsid w:val="00476EA0"/>
    <w:rsid w:val="004A6ED1"/>
    <w:rsid w:val="004D6F58"/>
    <w:rsid w:val="004F4D18"/>
    <w:rsid w:val="005063B0"/>
    <w:rsid w:val="005366C9"/>
    <w:rsid w:val="00646A54"/>
    <w:rsid w:val="00665CAB"/>
    <w:rsid w:val="0069476A"/>
    <w:rsid w:val="007D5BE7"/>
    <w:rsid w:val="00862016"/>
    <w:rsid w:val="00873369"/>
    <w:rsid w:val="008B4588"/>
    <w:rsid w:val="008C1C1F"/>
    <w:rsid w:val="008E2143"/>
    <w:rsid w:val="009C19B5"/>
    <w:rsid w:val="009D4A4F"/>
    <w:rsid w:val="00A41019"/>
    <w:rsid w:val="00A92E38"/>
    <w:rsid w:val="00AA665D"/>
    <w:rsid w:val="00AE0111"/>
    <w:rsid w:val="00AE4D7D"/>
    <w:rsid w:val="00B3600C"/>
    <w:rsid w:val="00B653EF"/>
    <w:rsid w:val="00B7390F"/>
    <w:rsid w:val="00BF6BC5"/>
    <w:rsid w:val="00C7445E"/>
    <w:rsid w:val="00CE4F48"/>
    <w:rsid w:val="00D104A8"/>
    <w:rsid w:val="00D62F8A"/>
    <w:rsid w:val="00D86530"/>
    <w:rsid w:val="00DC33BD"/>
    <w:rsid w:val="00E0188A"/>
    <w:rsid w:val="00E35F89"/>
    <w:rsid w:val="00E4372B"/>
    <w:rsid w:val="00E670B0"/>
    <w:rsid w:val="00E81BA0"/>
    <w:rsid w:val="00F042D6"/>
    <w:rsid w:val="00F42ADB"/>
    <w:rsid w:val="00F85BEB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7EB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  <w:style w:type="table" w:customStyle="1" w:styleId="1">
    <w:name w:val="1"/>
    <w:basedOn w:val="a1"/>
    <w:rsid w:val="002921C6"/>
    <w:pPr>
      <w:spacing w:after="200" w:line="276" w:lineRule="auto"/>
    </w:pPr>
    <w:rPr>
      <w:rFonts w:ascii="Arial" w:eastAsia="Arial" w:hAnsi="Arial" w:cs="Arial"/>
      <w:color w:val="000000"/>
      <w:lang w:val="ru-RU"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64</cp:revision>
  <dcterms:created xsi:type="dcterms:W3CDTF">2020-07-20T11:03:00Z</dcterms:created>
  <dcterms:modified xsi:type="dcterms:W3CDTF">2021-10-21T10:53:00Z</dcterms:modified>
</cp:coreProperties>
</file>